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92FC" w14:textId="47EF4281" w:rsidR="005A7237" w:rsidRDefault="00FF48D2" w:rsidP="0008348C">
      <w:pPr>
        <w:pStyle w:val="Overskrift1"/>
        <w:rPr>
          <w:rFonts w:ascii="Georgia" w:hAnsi="Georgia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2815A808" wp14:editId="2C27C2B5">
            <wp:simplePos x="0" y="0"/>
            <wp:positionH relativeFrom="margin">
              <wp:posOffset>2980055</wp:posOffset>
            </wp:positionH>
            <wp:positionV relativeFrom="margin">
              <wp:posOffset>347345</wp:posOffset>
            </wp:positionV>
            <wp:extent cx="3134360" cy="695325"/>
            <wp:effectExtent l="0" t="0" r="889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k_lysvaken_logo_rgb_liggen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FCA8B" w14:textId="1F4C29E0" w:rsidR="00BD24BB" w:rsidRDefault="00BD24BB" w:rsidP="0008348C">
      <w:pPr>
        <w:pStyle w:val="Overskrift1"/>
        <w:rPr>
          <w:rFonts w:ascii="Georgia" w:hAnsi="Georgia"/>
        </w:rPr>
      </w:pPr>
    </w:p>
    <w:p w14:paraId="5CB1140D" w14:textId="77777777" w:rsidR="00FF48D2" w:rsidRDefault="00FF48D2" w:rsidP="0008348C">
      <w:pPr>
        <w:pStyle w:val="Overskrift1"/>
        <w:rPr>
          <w:rFonts w:ascii="Georgia" w:hAnsi="Georgia"/>
        </w:rPr>
      </w:pPr>
    </w:p>
    <w:p w14:paraId="7EC66397" w14:textId="1D292E8B" w:rsidR="00C43C99" w:rsidRPr="005A7237" w:rsidRDefault="0008348C" w:rsidP="00FF48D2">
      <w:pPr>
        <w:pStyle w:val="Overskrift1"/>
        <w:rPr>
          <w:rFonts w:ascii="Georgia" w:hAnsi="Georgia"/>
        </w:rPr>
      </w:pPr>
      <w:r w:rsidRPr="005A7237">
        <w:rPr>
          <w:rFonts w:ascii="Georgia" w:hAnsi="Georgia"/>
        </w:rPr>
        <w:t xml:space="preserve">Forslag brevtekst </w:t>
      </w:r>
      <w:r w:rsidR="005A7237">
        <w:rPr>
          <w:rFonts w:ascii="Georgia" w:hAnsi="Georgia"/>
        </w:rPr>
        <w:t xml:space="preserve">til utsending </w:t>
      </w:r>
      <w:r w:rsidRPr="005A7237">
        <w:rPr>
          <w:rFonts w:ascii="Georgia" w:hAnsi="Georgia"/>
        </w:rPr>
        <w:t xml:space="preserve">Lys </w:t>
      </w:r>
      <w:r w:rsidR="00A5100D">
        <w:rPr>
          <w:rFonts w:ascii="Georgia" w:hAnsi="Georgia"/>
        </w:rPr>
        <w:t>v</w:t>
      </w:r>
      <w:r w:rsidRPr="005A7237">
        <w:rPr>
          <w:rFonts w:ascii="Georgia" w:hAnsi="Georgia"/>
        </w:rPr>
        <w:t>å</w:t>
      </w:r>
      <w:r w:rsidR="00003FA8" w:rsidRPr="005A7237">
        <w:rPr>
          <w:rFonts w:ascii="Georgia" w:hAnsi="Georgia"/>
        </w:rPr>
        <w:t>k</w:t>
      </w:r>
      <w:r w:rsidRPr="005A7237">
        <w:rPr>
          <w:rFonts w:ascii="Georgia" w:hAnsi="Georgia"/>
        </w:rPr>
        <w:t>en 2020</w:t>
      </w:r>
    </w:p>
    <w:p w14:paraId="1BE78315" w14:textId="77777777" w:rsidR="0008348C" w:rsidRPr="005A7237" w:rsidRDefault="0008348C" w:rsidP="0008348C">
      <w:pPr>
        <w:rPr>
          <w:rFonts w:ascii="Georgia" w:hAnsi="Georgia"/>
        </w:rPr>
      </w:pPr>
    </w:p>
    <w:p w14:paraId="1B9C6D69" w14:textId="77777777" w:rsidR="0008348C" w:rsidRPr="005A7237" w:rsidRDefault="0008348C" w:rsidP="0008348C">
      <w:pPr>
        <w:rPr>
          <w:rFonts w:ascii="Georgia" w:hAnsi="Georgia"/>
        </w:rPr>
      </w:pPr>
      <w:r w:rsidRPr="005A7237">
        <w:rPr>
          <w:rFonts w:ascii="Georgia" w:hAnsi="Georgia"/>
        </w:rPr>
        <w:t>Hei!</w:t>
      </w:r>
    </w:p>
    <w:p w14:paraId="5B1E1223" w14:textId="77777777" w:rsidR="0008348C" w:rsidRPr="005A7237" w:rsidRDefault="0008348C" w:rsidP="0008348C">
      <w:pPr>
        <w:rPr>
          <w:rFonts w:ascii="Georgia" w:hAnsi="Georgia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Vanligvis inviterer [menighetens navn] 11-åringene til å være med å feire kirkens nyttår, natt til 1.søndag i advent. Lys våken handler om å være lys våkne for det som skjer rundt oss. Vi skal være lys våkne for hverandre, for Gud og for oss selv. </w:t>
      </w:r>
    </w:p>
    <w:p w14:paraId="144FD6CE" w14:textId="559F69FA" w:rsidR="00A5100D" w:rsidRDefault="0008348C" w:rsidP="0008348C">
      <w:pPr>
        <w:rPr>
          <w:rFonts w:ascii="Georgia" w:hAnsi="Georgia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sz w:val="21"/>
          <w:szCs w:val="21"/>
          <w:shd w:val="clear" w:color="auto" w:fill="FFFFFF"/>
        </w:rPr>
        <w:t>I år kan vi ikke invitere slik vi pleier og det er skikkelig dumt</w:t>
      </w:r>
      <w:r w:rsidR="00F831C5">
        <w:rPr>
          <w:rFonts w:ascii="Georgia" w:hAnsi="Georgia"/>
          <w:sz w:val="21"/>
          <w:szCs w:val="21"/>
          <w:shd w:val="clear" w:color="auto" w:fill="FFFFFF"/>
        </w:rPr>
        <w:t>. M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en med korona-pandemien og alt som foregår i verden, er det </w:t>
      </w:r>
      <w:r w:rsidR="00BC7332" w:rsidRPr="005A7237">
        <w:rPr>
          <w:rFonts w:ascii="Georgia" w:hAnsi="Georgia"/>
          <w:sz w:val="21"/>
          <w:szCs w:val="21"/>
          <w:shd w:val="clear" w:color="auto" w:fill="FFFFFF"/>
        </w:rPr>
        <w:t xml:space="preserve">godt å vite at vi kan være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lys våkne selv om vi ikke kan være sammen slik vi pleier. </w:t>
      </w:r>
    </w:p>
    <w:p w14:paraId="2BAA9D03" w14:textId="4FEB4B02" w:rsidR="0008348C" w:rsidRPr="005A7237" w:rsidRDefault="0008348C" w:rsidP="0008348C">
      <w:pPr>
        <w:rPr>
          <w:rFonts w:ascii="Georgia" w:hAnsi="Georgia"/>
          <w:sz w:val="36"/>
          <w:szCs w:val="36"/>
        </w:rPr>
      </w:pP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="00A5100D">
        <w:rPr>
          <w:rFonts w:ascii="Georgia" w:hAnsi="Georgia"/>
          <w:sz w:val="21"/>
          <w:szCs w:val="21"/>
          <w:shd w:val="clear" w:color="auto" w:fill="FFFFFF"/>
        </w:rPr>
        <w:t>I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 adventstida </w:t>
      </w:r>
      <w:r w:rsidR="00A5100D">
        <w:rPr>
          <w:rFonts w:ascii="Georgia" w:hAnsi="Georgia"/>
          <w:sz w:val="21"/>
          <w:szCs w:val="21"/>
          <w:shd w:val="clear" w:color="auto" w:fill="FFFFFF"/>
        </w:rPr>
        <w:t xml:space="preserve">venter vi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>på at vi skal feire jul og feire at Gud ble menneske</w:t>
      </w:r>
      <w:r w:rsidR="00F831C5">
        <w:rPr>
          <w:rFonts w:ascii="Georgia" w:hAnsi="Georgia"/>
          <w:sz w:val="21"/>
          <w:szCs w:val="21"/>
          <w:shd w:val="clear" w:color="auto" w:fill="FFFFFF"/>
        </w:rPr>
        <w:t xml:space="preserve">. </w:t>
      </w:r>
      <w:r w:rsidR="00EC321E" w:rsidRPr="005A7237">
        <w:rPr>
          <w:rFonts w:ascii="Georgia" w:hAnsi="Georgia"/>
          <w:sz w:val="21"/>
          <w:szCs w:val="21"/>
        </w:rPr>
        <w:t>Alle fester begynner med forberedelser! Når du skal feire bursdagen din, så må det gjøres i stand. Gaver må kjøpes, kaker må bakes og ballonger blåses opp. På samme måte er det når vi skal forberede oss til festen i jula når vi feirer at Jesus bl</w:t>
      </w:r>
      <w:r w:rsidR="00F831C5">
        <w:rPr>
          <w:rFonts w:ascii="Georgia" w:hAnsi="Georgia"/>
          <w:sz w:val="21"/>
          <w:szCs w:val="21"/>
        </w:rPr>
        <w:t>e</w:t>
      </w:r>
      <w:r w:rsidR="00EC321E" w:rsidRPr="005A7237">
        <w:rPr>
          <w:rFonts w:ascii="Georgia" w:hAnsi="Georgia"/>
          <w:sz w:val="21"/>
          <w:szCs w:val="21"/>
        </w:rPr>
        <w:t xml:space="preserve"> født.</w:t>
      </w:r>
    </w:p>
    <w:p w14:paraId="4B563CD4" w14:textId="58245AEE" w:rsidR="0008348C" w:rsidRPr="005A7237" w:rsidRDefault="0008348C" w:rsidP="0008348C">
      <w:pPr>
        <w:rPr>
          <w:rFonts w:ascii="Georgia" w:hAnsi="Georgia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sz w:val="21"/>
          <w:szCs w:val="21"/>
          <w:shd w:val="clear" w:color="auto" w:fill="FFFFFF"/>
        </w:rPr>
        <w:t>Hvordan kan vi bruke den ventetida til å være lys våkne for hverandre, for Gud og for oss selv?</w:t>
      </w:r>
      <w:r w:rsidR="00EC321E" w:rsidRPr="005A7237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>Kanskje du kan gjøre noe godt for andre? Det kan være noen du kjenner og som bor der du bor, men det kan også være å gjøre noe godt for mennesker langt unna eller for jorda vi bor på. Snart er vi i den mørkeste tida på året og er det noe vi trenger nå så er det mer lys og mer håp</w:t>
      </w:r>
      <w:r w:rsidR="00003FA8" w:rsidRPr="005A7237">
        <w:rPr>
          <w:rFonts w:ascii="Georgia" w:hAnsi="Georgia"/>
          <w:sz w:val="21"/>
          <w:szCs w:val="21"/>
          <w:shd w:val="clear" w:color="auto" w:fill="FFFFFF"/>
        </w:rPr>
        <w:t xml:space="preserve"> om at det kan bli bedre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! </w:t>
      </w:r>
    </w:p>
    <w:p w14:paraId="6C4BE552" w14:textId="3825AD48" w:rsidR="00BC7332" w:rsidRPr="005A7237" w:rsidRDefault="00BC7332" w:rsidP="0008348C">
      <w:pPr>
        <w:rPr>
          <w:rFonts w:ascii="Georgia" w:hAnsi="Georgia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sz w:val="21"/>
          <w:szCs w:val="21"/>
          <w:shd w:val="clear" w:color="auto" w:fill="FFFFFF"/>
        </w:rPr>
        <w:t>[</w:t>
      </w:r>
      <w:r w:rsidR="004077FC" w:rsidRPr="005A7237">
        <w:rPr>
          <w:rFonts w:ascii="Georgia" w:hAnsi="Georgia"/>
          <w:sz w:val="21"/>
          <w:szCs w:val="21"/>
          <w:shd w:val="clear" w:color="auto" w:fill="FFFFFF"/>
        </w:rPr>
        <w:t xml:space="preserve">Her kan dere ha med et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>avsnitt om det dere eventuelt sender med i posten, en refleksengel / hobbysett / et lys</w:t>
      </w:r>
      <w:r w:rsidR="008B0A97" w:rsidRPr="005A7237">
        <w:rPr>
          <w:rFonts w:ascii="Georgia" w:hAnsi="Georgia"/>
          <w:sz w:val="21"/>
          <w:szCs w:val="21"/>
          <w:shd w:val="clear" w:color="auto" w:fill="FFFFFF"/>
        </w:rPr>
        <w:t xml:space="preserve"> / </w:t>
      </w:r>
      <w:r w:rsidR="00023AF1" w:rsidRPr="005A7237">
        <w:rPr>
          <w:rFonts w:ascii="Georgia" w:hAnsi="Georgia"/>
          <w:sz w:val="21"/>
          <w:szCs w:val="21"/>
          <w:shd w:val="clear" w:color="auto" w:fill="FFFFFF"/>
        </w:rPr>
        <w:t>ressursen «på hjemmebane i advent»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 eller lignende</w:t>
      </w:r>
      <w:r w:rsidR="004077FC" w:rsidRPr="005A7237">
        <w:rPr>
          <w:rFonts w:ascii="Georgia" w:hAnsi="Georgia"/>
          <w:sz w:val="21"/>
          <w:szCs w:val="21"/>
          <w:shd w:val="clear" w:color="auto" w:fill="FFFFFF"/>
        </w:rPr>
        <w:t xml:space="preserve"> eller </w:t>
      </w:r>
      <w:r w:rsidR="008B0A97" w:rsidRPr="005A7237">
        <w:rPr>
          <w:rFonts w:ascii="Georgia" w:hAnsi="Georgia"/>
          <w:sz w:val="21"/>
          <w:szCs w:val="21"/>
          <w:shd w:val="clear" w:color="auto" w:fill="FFFFFF"/>
        </w:rPr>
        <w:t xml:space="preserve">info om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>link</w:t>
      </w:r>
      <w:r w:rsidR="008B0A97" w:rsidRPr="005A7237">
        <w:rPr>
          <w:rFonts w:ascii="Georgia" w:hAnsi="Georgia"/>
          <w:sz w:val="21"/>
          <w:szCs w:val="21"/>
          <w:shd w:val="clear" w:color="auto" w:fill="FFFFFF"/>
        </w:rPr>
        <w:t xml:space="preserve"> som legges ved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 for</w:t>
      </w:r>
      <w:r w:rsidR="008B0A97" w:rsidRPr="005A7237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>eks</w:t>
      </w:r>
      <w:r w:rsidR="00A5100D">
        <w:rPr>
          <w:rFonts w:ascii="Georgia" w:hAnsi="Georgia"/>
          <w:sz w:val="21"/>
          <w:szCs w:val="21"/>
          <w:shd w:val="clear" w:color="auto" w:fill="FFFFFF"/>
        </w:rPr>
        <w:t>empel</w:t>
      </w:r>
      <w:r w:rsidRPr="005A7237">
        <w:rPr>
          <w:rFonts w:ascii="Georgia" w:hAnsi="Georgia"/>
          <w:sz w:val="21"/>
          <w:szCs w:val="21"/>
          <w:shd w:val="clear" w:color="auto" w:fill="FFFFFF"/>
        </w:rPr>
        <w:t xml:space="preserve"> til Kirkens nødhjelps digitale adventskalender]</w:t>
      </w:r>
    </w:p>
    <w:p w14:paraId="419D10B9" w14:textId="77777777" w:rsidR="00003FA8" w:rsidRPr="005A7237" w:rsidRDefault="00003FA8" w:rsidP="0008348C">
      <w:pPr>
        <w:rPr>
          <w:rFonts w:ascii="Georgia" w:hAnsi="Georgia"/>
          <w:sz w:val="21"/>
          <w:szCs w:val="21"/>
          <w:shd w:val="clear" w:color="auto" w:fill="FFFFFF"/>
        </w:rPr>
      </w:pPr>
    </w:p>
    <w:p w14:paraId="36A96364" w14:textId="5F3DB0FF" w:rsidR="00BC7332" w:rsidRPr="005A7237" w:rsidRDefault="00BC7332" w:rsidP="0008348C">
      <w:pP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 xml:space="preserve">Forslag tekst refleks: </w:t>
      </w:r>
    </w:p>
    <w:p w14:paraId="1B56BCAF" w14:textId="10A974A1" w:rsidR="00BC7332" w:rsidRPr="005A7237" w:rsidRDefault="00EC321E" w:rsidP="00BC7332">
      <w:pPr>
        <w:rPr>
          <w:rFonts w:ascii="Georgia" w:hAnsi="Georgia"/>
          <w:sz w:val="21"/>
          <w:szCs w:val="21"/>
        </w:rPr>
      </w:pPr>
      <w:r w:rsidRPr="005A7237">
        <w:rPr>
          <w:rFonts w:ascii="Georgia" w:hAnsi="Georgia"/>
          <w:sz w:val="21"/>
          <w:szCs w:val="21"/>
        </w:rPr>
        <w:t xml:space="preserve">Her er en refleksengel du kan bruke selv eller gi bort til noen. </w:t>
      </w:r>
      <w:r w:rsidR="00BC7332" w:rsidRPr="005A7237">
        <w:rPr>
          <w:rFonts w:ascii="Georgia" w:hAnsi="Georgia"/>
          <w:sz w:val="21"/>
          <w:szCs w:val="21"/>
        </w:rPr>
        <w:t>Jesus sa til vennene sine at han var lyset i verden og at de også skulle være lys</w:t>
      </w:r>
      <w:r w:rsidRPr="005A7237">
        <w:rPr>
          <w:rFonts w:ascii="Georgia" w:hAnsi="Georgia"/>
          <w:sz w:val="21"/>
          <w:szCs w:val="21"/>
        </w:rPr>
        <w:t xml:space="preserve">. Kanskje kan </w:t>
      </w:r>
      <w:r w:rsidR="00A5100D">
        <w:rPr>
          <w:rFonts w:ascii="Georgia" w:hAnsi="Georgia"/>
          <w:sz w:val="21"/>
          <w:szCs w:val="21"/>
        </w:rPr>
        <w:t>du</w:t>
      </w:r>
      <w:r w:rsidRPr="005A7237">
        <w:rPr>
          <w:rFonts w:ascii="Georgia" w:hAnsi="Georgia"/>
          <w:sz w:val="21"/>
          <w:szCs w:val="21"/>
        </w:rPr>
        <w:t xml:space="preserve"> tenke at</w:t>
      </w:r>
      <w:r w:rsidR="00BC7332" w:rsidRPr="005A7237">
        <w:rPr>
          <w:rFonts w:ascii="Georgia" w:hAnsi="Georgia"/>
          <w:sz w:val="21"/>
          <w:szCs w:val="21"/>
        </w:rPr>
        <w:t xml:space="preserve"> det betyr at</w:t>
      </w:r>
      <w:r w:rsidRPr="005A7237">
        <w:rPr>
          <w:rFonts w:ascii="Georgia" w:hAnsi="Georgia"/>
          <w:sz w:val="21"/>
          <w:szCs w:val="21"/>
        </w:rPr>
        <w:t xml:space="preserve"> </w:t>
      </w:r>
      <w:r w:rsidR="00BC7332" w:rsidRPr="005A7237">
        <w:rPr>
          <w:rFonts w:ascii="Georgia" w:hAnsi="Georgia"/>
          <w:sz w:val="21"/>
          <w:szCs w:val="21"/>
        </w:rPr>
        <w:t xml:space="preserve">vi skal være </w:t>
      </w:r>
      <w:r w:rsidRPr="005A7237">
        <w:rPr>
          <w:rFonts w:ascii="Georgia" w:hAnsi="Georgia"/>
          <w:sz w:val="21"/>
          <w:szCs w:val="21"/>
        </w:rPr>
        <w:t xml:space="preserve">som </w:t>
      </w:r>
      <w:r w:rsidR="00BC7332" w:rsidRPr="005A7237">
        <w:rPr>
          <w:rFonts w:ascii="Georgia" w:hAnsi="Georgia"/>
          <w:sz w:val="21"/>
          <w:szCs w:val="21"/>
        </w:rPr>
        <w:t>reflekse</w:t>
      </w:r>
      <w:r w:rsidRPr="005A7237">
        <w:rPr>
          <w:rFonts w:ascii="Georgia" w:hAnsi="Georgia"/>
          <w:sz w:val="21"/>
          <w:szCs w:val="21"/>
        </w:rPr>
        <w:t>r?</w:t>
      </w:r>
      <w:r w:rsidR="00BC7332" w:rsidRPr="005A7237">
        <w:rPr>
          <w:rFonts w:ascii="Georgia" w:hAnsi="Georgia"/>
          <w:sz w:val="21"/>
          <w:szCs w:val="21"/>
        </w:rPr>
        <w:t xml:space="preserve"> Guds lys skinner på oss og vi skal være med å lyse videre, være reflekser som sørger for at andre kan se oss når det er mørkt og dårlig vær. For vi trenger hverandre, og vi trenger å være der for hverandre når vi er lei oss eller ikke har det så bra. Og da er det godt å vite at Jesus alltid er der og skinner for oss, og varmer oss slik at vi kan gi det samme til menneskene rundt oss. </w:t>
      </w:r>
    </w:p>
    <w:p w14:paraId="699158BE" w14:textId="77777777" w:rsidR="00BC7332" w:rsidRPr="005A7237" w:rsidRDefault="00BC7332" w:rsidP="0008348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14:paraId="080662B2" w14:textId="77777777" w:rsidR="00BC7332" w:rsidRPr="005A7237" w:rsidRDefault="00BC7332" w:rsidP="0008348C">
      <w:pP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Fors</w:t>
      </w:r>
      <w:r w:rsidR="00EC321E" w:rsidRPr="005A7237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la</w:t>
      </w:r>
      <w:r w:rsidRPr="005A7237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 xml:space="preserve">g tekst relatert til lys: </w:t>
      </w:r>
    </w:p>
    <w:p w14:paraId="7804E8D4" w14:textId="25547E8F" w:rsidR="00BC7332" w:rsidRPr="005A7237" w:rsidRDefault="00EC321E" w:rsidP="00EC321E">
      <w:pPr>
        <w:rPr>
          <w:rFonts w:ascii="Georgia" w:hAnsi="Georgia"/>
          <w:sz w:val="21"/>
          <w:szCs w:val="21"/>
        </w:rPr>
      </w:pPr>
      <w:r w:rsidRPr="005A7237">
        <w:rPr>
          <w:rFonts w:ascii="Georgia" w:hAnsi="Georgia"/>
          <w:sz w:val="21"/>
          <w:szCs w:val="21"/>
        </w:rPr>
        <w:t xml:space="preserve">Kanskje du har en adventsstake med plass til fire lys hjemme som dere tar frem hvert år? Om </w:t>
      </w:r>
      <w:r w:rsidR="00A5100D">
        <w:rPr>
          <w:rFonts w:ascii="Georgia" w:hAnsi="Georgia"/>
          <w:sz w:val="21"/>
          <w:szCs w:val="21"/>
        </w:rPr>
        <w:t>du</w:t>
      </w:r>
      <w:r w:rsidRPr="005A7237">
        <w:rPr>
          <w:rFonts w:ascii="Georgia" w:hAnsi="Georgia"/>
          <w:sz w:val="21"/>
          <w:szCs w:val="21"/>
        </w:rPr>
        <w:t xml:space="preserve"> ikke har det kan </w:t>
      </w:r>
      <w:r w:rsidR="00A5100D">
        <w:rPr>
          <w:rFonts w:ascii="Georgia" w:hAnsi="Georgia"/>
          <w:sz w:val="21"/>
          <w:szCs w:val="21"/>
        </w:rPr>
        <w:t>du</w:t>
      </w:r>
      <w:r w:rsidRPr="005A7237">
        <w:rPr>
          <w:rFonts w:ascii="Georgia" w:hAnsi="Georgia"/>
          <w:sz w:val="21"/>
          <w:szCs w:val="21"/>
        </w:rPr>
        <w:t xml:space="preserve"> også bruke fire andre lysestaker på bordet. Jo flere lys som er tent, jo nærmere er vi den store festen og jula! </w:t>
      </w:r>
      <w:r w:rsidR="00BC7332" w:rsidRPr="005A7237">
        <w:rPr>
          <w:rFonts w:ascii="Georgia" w:hAnsi="Georgia"/>
          <w:sz w:val="21"/>
          <w:szCs w:val="21"/>
        </w:rPr>
        <w:t xml:space="preserve">Jesus sa at han var verdens lys. Så når vi tenner et lys, kan vi huske på det at Jesus er som et lys, som varmer og lyser opp i mørket. Og kanskje kan du finne ut noe du skal gjøre i adventstida for å markere at det er en annerledes tid, der vi kan forberede oss på det som skal komme? </w:t>
      </w:r>
      <w:bookmarkStart w:id="0" w:name="_GoBack"/>
      <w:bookmarkEnd w:id="0"/>
    </w:p>
    <w:p w14:paraId="6F65069F" w14:textId="77777777" w:rsidR="00EC321E" w:rsidRPr="005A7237" w:rsidRDefault="00EC321E" w:rsidP="00EC321E">
      <w:pP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</w:pPr>
      <w:r w:rsidRPr="005A7237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lastRenderedPageBreak/>
        <w:t xml:space="preserve">Forslag tekst relatert til link til Kirkens Nødhjelps omvendte adventskalender: </w:t>
      </w:r>
    </w:p>
    <w:p w14:paraId="2276E60D" w14:textId="499BF804" w:rsidR="00396853" w:rsidRPr="005A7237" w:rsidRDefault="003309C2" w:rsidP="004077FC">
      <w:pPr>
        <w:rPr>
          <w:rFonts w:ascii="Georgia" w:hAnsi="Georgia" w:cstheme="minorHAnsi"/>
          <w:sz w:val="21"/>
          <w:szCs w:val="21"/>
        </w:rPr>
      </w:pPr>
      <w:r w:rsidRPr="005A7237">
        <w:rPr>
          <w:rFonts w:ascii="Georgia" w:hAnsi="Georgia" w:cstheme="minorHAnsi"/>
          <w:sz w:val="21"/>
          <w:szCs w:val="21"/>
        </w:rPr>
        <w:t>Hva er det du drømmer om? Hva er det du håper på?</w:t>
      </w:r>
      <w:r w:rsidR="004077FC" w:rsidRPr="005A7237">
        <w:rPr>
          <w:rFonts w:ascii="Georgia" w:hAnsi="Georgia" w:cstheme="minorHAnsi"/>
          <w:sz w:val="21"/>
          <w:szCs w:val="21"/>
        </w:rPr>
        <w:t xml:space="preserve"> 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Mange av drømmene </w:t>
      </w:r>
      <w:r w:rsidRPr="005A7237">
        <w:rPr>
          <w:rFonts w:ascii="Georgia" w:eastAsia="Times New Roman" w:hAnsi="Georgia" w:cs="Arial"/>
          <w:sz w:val="21"/>
          <w:szCs w:val="21"/>
          <w:lang w:eastAsia="nb-NO"/>
        </w:rPr>
        <w:t>våre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handle</w:t>
      </w:r>
      <w:r w:rsidRPr="005A7237">
        <w:rPr>
          <w:rFonts w:ascii="Georgia" w:eastAsia="Times New Roman" w:hAnsi="Georgia" w:cs="Arial"/>
          <w:sz w:val="21"/>
          <w:szCs w:val="21"/>
          <w:lang w:eastAsia="nb-NO"/>
        </w:rPr>
        <w:t>r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om at andre mennesker skal få det bedre. At</w:t>
      </w:r>
      <w:r w:rsidR="00FC14F4">
        <w:rPr>
          <w:rFonts w:ascii="Georgia" w:eastAsia="Times New Roman" w:hAnsi="Georgia" w:cs="Arial"/>
          <w:sz w:val="21"/>
          <w:szCs w:val="21"/>
          <w:lang w:eastAsia="nb-NO"/>
        </w:rPr>
        <w:t xml:space="preserve"> alle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barn skal være trygge, og ha et sted å sove. At krige</w:t>
      </w:r>
      <w:r w:rsidR="00FC14F4">
        <w:rPr>
          <w:rFonts w:ascii="Georgia" w:eastAsia="Times New Roman" w:hAnsi="Georgia" w:cs="Arial"/>
          <w:sz w:val="21"/>
          <w:szCs w:val="21"/>
          <w:lang w:eastAsia="nb-NO"/>
        </w:rPr>
        <w:t>r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skal ta slutt. At vi skal ta vare på hverandre og på jorda. </w:t>
      </w:r>
      <w:r w:rsidR="009A1A49" w:rsidRPr="005A7237">
        <w:rPr>
          <w:rFonts w:ascii="Georgia" w:eastAsia="Times New Roman" w:hAnsi="Georgia" w:cs="Arial"/>
          <w:sz w:val="21"/>
          <w:szCs w:val="21"/>
          <w:lang w:eastAsia="nb-NO"/>
        </w:rPr>
        <w:t>Visste du at det finnes noe som heter en omvendt julekalender? Kirkens Nødhjelp</w:t>
      </w:r>
      <w:r w:rsidR="00396853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</w:t>
      </w:r>
      <w:r w:rsidR="00760F51" w:rsidRPr="005A7237">
        <w:rPr>
          <w:rFonts w:ascii="Georgia" w:eastAsia="Times New Roman" w:hAnsi="Georgia" w:cs="Arial"/>
          <w:sz w:val="21"/>
          <w:szCs w:val="21"/>
          <w:lang w:eastAsia="nb-NO"/>
        </w:rPr>
        <w:t>har laget en sånn adventskalender</w:t>
      </w:r>
      <w:r w:rsidR="004077FC" w:rsidRPr="005A7237">
        <w:rPr>
          <w:rFonts w:ascii="Georgia" w:eastAsia="Times New Roman" w:hAnsi="Georgia" w:cs="Arial"/>
          <w:sz w:val="21"/>
          <w:szCs w:val="21"/>
          <w:lang w:eastAsia="nb-NO"/>
        </w:rPr>
        <w:t xml:space="preserve"> der vi kan være med å dele julegleden og du finner den her: </w:t>
      </w:r>
      <w:hyperlink r:id="rId8" w:history="1">
        <w:r w:rsidR="004077FC" w:rsidRPr="005A7237">
          <w:rPr>
            <w:rStyle w:val="Hyperkobling"/>
            <w:rFonts w:ascii="Georgia" w:hAnsi="Georgia"/>
            <w:sz w:val="21"/>
            <w:szCs w:val="21"/>
          </w:rPr>
          <w:t>https://www.kirkensnodhjelp.no/om-oss/for-kirkene/adventskalender/</w:t>
        </w:r>
      </w:hyperlink>
    </w:p>
    <w:p w14:paraId="11BBFA79" w14:textId="77777777" w:rsidR="00EC321E" w:rsidRPr="005A7237" w:rsidRDefault="00EC321E" w:rsidP="00EC321E">
      <w:pPr>
        <w:rPr>
          <w:rFonts w:ascii="Georgia" w:hAnsi="Georgia"/>
          <w:sz w:val="21"/>
          <w:szCs w:val="21"/>
        </w:rPr>
      </w:pPr>
    </w:p>
    <w:p w14:paraId="7384BF68" w14:textId="6AAFA7BF" w:rsidR="00BC7332" w:rsidRPr="00FC14F4" w:rsidRDefault="00023AF1" w:rsidP="0008348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FC14F4">
        <w:rPr>
          <w:rFonts w:ascii="Georgia" w:hAnsi="Georgia"/>
          <w:color w:val="333333"/>
          <w:sz w:val="21"/>
          <w:szCs w:val="21"/>
          <w:shd w:val="clear" w:color="auto" w:fill="FFFFFF"/>
        </w:rPr>
        <w:t>Vi i NN menighet ønsker deg en god adventstid og håper du vil være med å være lys våken!</w:t>
      </w:r>
    </w:p>
    <w:sectPr w:rsidR="00BC7332" w:rsidRPr="00FC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C"/>
    <w:rsid w:val="00003FA8"/>
    <w:rsid w:val="00023AF1"/>
    <w:rsid w:val="0008348C"/>
    <w:rsid w:val="00096D37"/>
    <w:rsid w:val="003309C2"/>
    <w:rsid w:val="00396853"/>
    <w:rsid w:val="004077FC"/>
    <w:rsid w:val="005A7237"/>
    <w:rsid w:val="00760F51"/>
    <w:rsid w:val="0083150D"/>
    <w:rsid w:val="008B0A97"/>
    <w:rsid w:val="009A1A49"/>
    <w:rsid w:val="00A5100D"/>
    <w:rsid w:val="00BC7332"/>
    <w:rsid w:val="00BD24BB"/>
    <w:rsid w:val="00C43C99"/>
    <w:rsid w:val="00EC321E"/>
    <w:rsid w:val="00EF47C9"/>
    <w:rsid w:val="00F567E3"/>
    <w:rsid w:val="00F73CC8"/>
    <w:rsid w:val="00F831C5"/>
    <w:rsid w:val="00FC14F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5C61"/>
  <w15:chartTrackingRefBased/>
  <w15:docId w15:val="{CDBA7E27-8321-457F-849A-9D8E812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3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4077F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ensnodhjelp.no/om-oss/for-kirkene/adventskalende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5" ma:contentTypeDescription="Opprett et nytt dokument." ma:contentTypeScope="" ma:versionID="64847ba16d202c93b5c92fe1d1b3868a">
  <xsd:schema xmlns:xsd="http://www.w3.org/2001/XMLSchema" xmlns:xs="http://www.w3.org/2001/XMLSchema" xmlns:p="http://schemas.microsoft.com/office/2006/metadata/properties" xmlns:ns3="095e7b64-9f2e-4ea7-90e8-5a2d582a6ad4" xmlns:ns4="1b988368-b35e-4e3b-b096-41f50a421265" targetNamespace="http://schemas.microsoft.com/office/2006/metadata/properties" ma:root="true" ma:fieldsID="1239f3eddccedb8a440359bc6a7e889c" ns3:_="" ns4:_="">
    <xsd:import namespace="095e7b64-9f2e-4ea7-90e8-5a2d582a6ad4"/>
    <xsd:import namespace="1b988368-b35e-4e3b-b096-41f50a421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7b64-9f2e-4ea7-90e8-5a2d582a6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88368-b35e-4e3b-b096-41f50a42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9F1DA-B558-49AC-A64B-2E226F45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597CC-E0AA-42B1-AB3F-54258DA2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e7b64-9f2e-4ea7-90e8-5a2d582a6ad4"/>
    <ds:schemaRef ds:uri="1b988368-b35e-4e3b-b096-41f50a421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FFBAE-3530-4380-8902-80F7D897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Kiil Saga</dc:creator>
  <cp:keywords/>
  <dc:description/>
  <cp:lastModifiedBy>Stine Kiil Saga</cp:lastModifiedBy>
  <cp:revision>3</cp:revision>
  <dcterms:created xsi:type="dcterms:W3CDTF">2020-11-09T14:00:00Z</dcterms:created>
  <dcterms:modified xsi:type="dcterms:W3CDTF">2020-11-09T14:01:00Z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