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12F24" w14:textId="42FE5D5A" w:rsidR="00826C10" w:rsidRPr="00826C10" w:rsidRDefault="00653883" w:rsidP="00826C10">
      <w:pPr>
        <w:pStyle w:val="Overskrift1"/>
      </w:pPr>
      <w:r>
        <w:t>Erfaringer med sorgarbeid med ungdom</w:t>
      </w:r>
    </w:p>
    <w:tbl>
      <w:tblPr>
        <w:tblStyle w:val="Listetabell3uthevingsfarge3"/>
        <w:tblW w:w="0" w:type="auto"/>
        <w:tblLook w:val="04A0" w:firstRow="1" w:lastRow="0" w:firstColumn="1" w:lastColumn="0" w:noHBand="0" w:noVBand="1"/>
      </w:tblPr>
      <w:tblGrid>
        <w:gridCol w:w="4106"/>
        <w:gridCol w:w="4956"/>
      </w:tblGrid>
      <w:tr w:rsidR="0015222D" w14:paraId="0F5D4077" w14:textId="77777777" w:rsidTr="00826C10">
        <w:trPr>
          <w:cnfStyle w:val="100000000000" w:firstRow="1" w:lastRow="0" w:firstColumn="0" w:lastColumn="0" w:oddVBand="0" w:evenVBand="0" w:oddHBand="0" w:evenHBand="0" w:firstRowFirstColumn="0" w:firstRowLastColumn="0" w:lastRowFirstColumn="0" w:lastRowLastColumn="0"/>
          <w:trHeight w:val="969"/>
        </w:trPr>
        <w:tc>
          <w:tcPr>
            <w:cnfStyle w:val="001000000100" w:firstRow="0" w:lastRow="0" w:firstColumn="1" w:lastColumn="0" w:oddVBand="0" w:evenVBand="0" w:oddHBand="0" w:evenHBand="0" w:firstRowFirstColumn="1" w:firstRowLastColumn="0" w:lastRowFirstColumn="0" w:lastRowLastColumn="0"/>
            <w:tcW w:w="4106" w:type="dxa"/>
            <w:tcBorders>
              <w:top w:val="single" w:sz="4" w:space="0" w:color="13017C"/>
              <w:left w:val="single" w:sz="4" w:space="0" w:color="13017C"/>
              <w:bottom w:val="single" w:sz="4" w:space="0" w:color="FFFFFF" w:themeColor="background1"/>
              <w:right w:val="single" w:sz="4" w:space="0" w:color="FFFFFF" w:themeColor="background1"/>
            </w:tcBorders>
            <w:shd w:val="clear" w:color="auto" w:fill="13017C"/>
          </w:tcPr>
          <w:p w14:paraId="03E64972" w14:textId="77777777" w:rsidR="0015222D" w:rsidRDefault="0015222D" w:rsidP="00653883">
            <w:pPr>
              <w:rPr>
                <w:i/>
                <w:iCs/>
              </w:rPr>
            </w:pPr>
            <w:r w:rsidRPr="00653883">
              <w:rPr>
                <w:sz w:val="28"/>
                <w:szCs w:val="24"/>
              </w:rPr>
              <w:t>Navn</w:t>
            </w:r>
            <w:r w:rsidRPr="00653883">
              <w:rPr>
                <w:b w:val="0"/>
                <w:bCs w:val="0"/>
              </w:rPr>
              <w:br/>
            </w:r>
            <w:r w:rsidR="00F94447" w:rsidRPr="00653883">
              <w:rPr>
                <w:b w:val="0"/>
                <w:bCs w:val="0"/>
                <w:i/>
                <w:iCs/>
              </w:rPr>
              <w:t>Menighetens navn, navnet på tiltaket</w:t>
            </w:r>
          </w:p>
          <w:p w14:paraId="3ACA131F" w14:textId="2F2A46AE" w:rsidR="00826C10" w:rsidRPr="00653883" w:rsidRDefault="00826C10" w:rsidP="00653883">
            <w:pPr>
              <w:rPr>
                <w:b w:val="0"/>
                <w:bCs w:val="0"/>
              </w:rPr>
            </w:pPr>
          </w:p>
        </w:tc>
        <w:tc>
          <w:tcPr>
            <w:tcW w:w="4956" w:type="dxa"/>
            <w:tcBorders>
              <w:top w:val="single" w:sz="4" w:space="0" w:color="13017C"/>
              <w:left w:val="single" w:sz="4" w:space="0" w:color="FFFFFF" w:themeColor="background1"/>
              <w:bottom w:val="single" w:sz="4" w:space="0" w:color="13017C"/>
              <w:right w:val="single" w:sz="4" w:space="0" w:color="13017C"/>
            </w:tcBorders>
            <w:shd w:val="clear" w:color="auto" w:fill="FFFFFF" w:themeFill="background1"/>
          </w:tcPr>
          <w:p w14:paraId="7696E254" w14:textId="77777777" w:rsidR="00421FAD" w:rsidRPr="00421FAD" w:rsidRDefault="00421FAD" w:rsidP="00421FAD">
            <w:pPr>
              <w:cnfStyle w:val="100000000000" w:firstRow="1" w:lastRow="0" w:firstColumn="0" w:lastColumn="0" w:oddVBand="0" w:evenVBand="0" w:oddHBand="0" w:evenHBand="0" w:firstRowFirstColumn="0" w:firstRowLastColumn="0" w:lastRowFirstColumn="0" w:lastRowLastColumn="0"/>
              <w:rPr>
                <w:b w:val="0"/>
                <w:bCs w:val="0"/>
                <w:color w:val="1F497D"/>
                <w:sz w:val="22"/>
              </w:rPr>
            </w:pPr>
            <w:r w:rsidRPr="00421FAD">
              <w:rPr>
                <w:b w:val="0"/>
                <w:bCs w:val="0"/>
                <w:color w:val="1F497D"/>
              </w:rPr>
              <w:t>Vestre Aker prosti, Oslo bispedømme</w:t>
            </w:r>
          </w:p>
          <w:p w14:paraId="754C68CC" w14:textId="7AE1B5E3" w:rsidR="0015222D" w:rsidRDefault="0015222D" w:rsidP="00653883">
            <w:pPr>
              <w:cnfStyle w:val="100000000000" w:firstRow="1" w:lastRow="0" w:firstColumn="0" w:lastColumn="0" w:oddVBand="0" w:evenVBand="0" w:oddHBand="0" w:evenHBand="0" w:firstRowFirstColumn="0" w:firstRowLastColumn="0" w:lastRowFirstColumn="0" w:lastRowLastColumn="0"/>
            </w:pPr>
          </w:p>
        </w:tc>
      </w:tr>
      <w:tr w:rsidR="0015222D" w14:paraId="2C333CFE" w14:textId="77777777" w:rsidTr="00826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FFFFFF" w:themeColor="background1"/>
              <w:left w:val="single" w:sz="4" w:space="0" w:color="13017C"/>
              <w:bottom w:val="single" w:sz="4" w:space="0" w:color="FFFFFF" w:themeColor="background1"/>
              <w:right w:val="single" w:sz="4" w:space="0" w:color="FFFFFF" w:themeColor="background1"/>
            </w:tcBorders>
            <w:shd w:val="clear" w:color="auto" w:fill="13017C"/>
          </w:tcPr>
          <w:p w14:paraId="6BFA6EC6" w14:textId="77777777" w:rsidR="0015222D" w:rsidRDefault="0015222D" w:rsidP="00653883">
            <w:pPr>
              <w:rPr>
                <w:i/>
                <w:iCs/>
              </w:rPr>
            </w:pPr>
            <w:r w:rsidRPr="00653883">
              <w:rPr>
                <w:sz w:val="28"/>
                <w:szCs w:val="24"/>
              </w:rPr>
              <w:t>Oppstart og varighet</w:t>
            </w:r>
            <w:r w:rsidRPr="00653883">
              <w:rPr>
                <w:b w:val="0"/>
                <w:bCs w:val="0"/>
              </w:rPr>
              <w:br/>
            </w:r>
            <w:r w:rsidRPr="00653883">
              <w:rPr>
                <w:b w:val="0"/>
                <w:bCs w:val="0"/>
                <w:i/>
                <w:iCs/>
              </w:rPr>
              <w:t>Oppstartsår, holder dere fortsatt på?</w:t>
            </w:r>
          </w:p>
          <w:p w14:paraId="077ECD81" w14:textId="349C51C9" w:rsidR="00826C10" w:rsidRPr="00653883" w:rsidRDefault="00826C10" w:rsidP="00653883">
            <w:pPr>
              <w:rPr>
                <w:b w:val="0"/>
                <w:bCs w:val="0"/>
              </w:rPr>
            </w:pPr>
          </w:p>
        </w:tc>
        <w:tc>
          <w:tcPr>
            <w:tcW w:w="4956" w:type="dxa"/>
            <w:tcBorders>
              <w:top w:val="single" w:sz="4" w:space="0" w:color="13017C"/>
              <w:left w:val="single" w:sz="4" w:space="0" w:color="FFFFFF" w:themeColor="background1"/>
              <w:bottom w:val="single" w:sz="4" w:space="0" w:color="13017C"/>
              <w:right w:val="single" w:sz="4" w:space="0" w:color="13017C"/>
            </w:tcBorders>
            <w:shd w:val="clear" w:color="auto" w:fill="FFFFFF" w:themeFill="background1"/>
          </w:tcPr>
          <w:p w14:paraId="63E2826F" w14:textId="20502280" w:rsidR="00AB7A74" w:rsidRPr="00AB7A74" w:rsidRDefault="00AB7A74" w:rsidP="00AB7A74">
            <w:pPr>
              <w:pStyle w:val="Listeavsnitt"/>
              <w:numPr>
                <w:ilvl w:val="0"/>
                <w:numId w:val="12"/>
              </w:numPr>
              <w:cnfStyle w:val="000000100000" w:firstRow="0" w:lastRow="0" w:firstColumn="0" w:lastColumn="0" w:oddVBand="0" w:evenVBand="0" w:oddHBand="1" w:evenHBand="0" w:firstRowFirstColumn="0" w:firstRowLastColumn="0" w:lastRowFirstColumn="0" w:lastRowLastColumn="0"/>
              <w:rPr>
                <w:color w:val="1F497D"/>
                <w:sz w:val="22"/>
              </w:rPr>
            </w:pPr>
            <w:r w:rsidRPr="00AB7A74">
              <w:rPr>
                <w:color w:val="1F497D"/>
              </w:rPr>
              <w:t>Februar 2019, men PR vinter 2018/2019</w:t>
            </w:r>
          </w:p>
          <w:p w14:paraId="794D18D6" w14:textId="65FC16E7" w:rsidR="00AB7A74" w:rsidRPr="00AB7A74" w:rsidRDefault="00AB7A74" w:rsidP="00AB7A74">
            <w:pPr>
              <w:pStyle w:val="Listeavsnitt"/>
              <w:numPr>
                <w:ilvl w:val="0"/>
                <w:numId w:val="12"/>
              </w:numPr>
              <w:cnfStyle w:val="000000100000" w:firstRow="0" w:lastRow="0" w:firstColumn="0" w:lastColumn="0" w:oddVBand="0" w:evenVBand="0" w:oddHBand="1" w:evenHBand="0" w:firstRowFirstColumn="0" w:firstRowLastColumn="0" w:lastRowFirstColumn="0" w:lastRowLastColumn="0"/>
              <w:rPr>
                <w:color w:val="1F497D"/>
                <w:sz w:val="22"/>
              </w:rPr>
            </w:pPr>
            <w:r w:rsidRPr="00AB7A74">
              <w:rPr>
                <w:color w:val="1F497D"/>
              </w:rPr>
              <w:t>Nei. Stillingene ungdomsdiakon og ungdomsprest forsvinner fra prostiet og blir ikke erstattet.</w:t>
            </w:r>
          </w:p>
          <w:p w14:paraId="269E9127" w14:textId="2E5D9594" w:rsidR="0015222D" w:rsidRDefault="0015222D" w:rsidP="00653883">
            <w:pPr>
              <w:cnfStyle w:val="000000100000" w:firstRow="0" w:lastRow="0" w:firstColumn="0" w:lastColumn="0" w:oddVBand="0" w:evenVBand="0" w:oddHBand="1" w:evenHBand="0" w:firstRowFirstColumn="0" w:firstRowLastColumn="0" w:lastRowFirstColumn="0" w:lastRowLastColumn="0"/>
            </w:pPr>
          </w:p>
        </w:tc>
      </w:tr>
      <w:tr w:rsidR="00F94447" w14:paraId="6E76F095" w14:textId="77777777" w:rsidTr="00826C10">
        <w:trPr>
          <w:trHeight w:val="96"/>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FFFFFF" w:themeColor="background1"/>
              <w:left w:val="single" w:sz="4" w:space="0" w:color="13017C"/>
              <w:bottom w:val="single" w:sz="4" w:space="0" w:color="13017C"/>
              <w:right w:val="single" w:sz="4" w:space="0" w:color="FFFFFF" w:themeColor="background1"/>
            </w:tcBorders>
            <w:shd w:val="clear" w:color="auto" w:fill="13017C"/>
          </w:tcPr>
          <w:p w14:paraId="08812BAD" w14:textId="77777777" w:rsidR="00F94447" w:rsidRDefault="00F94447" w:rsidP="00653883">
            <w:pPr>
              <w:rPr>
                <w:i/>
                <w:iCs/>
              </w:rPr>
            </w:pPr>
            <w:r w:rsidRPr="00653883">
              <w:rPr>
                <w:rStyle w:val="IngenmellomromTegn"/>
                <w:sz w:val="28"/>
                <w:szCs w:val="24"/>
              </w:rPr>
              <w:t>Rammer</w:t>
            </w:r>
            <w:r w:rsidRPr="00653883">
              <w:rPr>
                <w:b w:val="0"/>
                <w:bCs w:val="0"/>
              </w:rPr>
              <w:br/>
            </w:r>
            <w:r w:rsidRPr="00653883">
              <w:rPr>
                <w:b w:val="0"/>
                <w:bCs w:val="0"/>
                <w:i/>
                <w:iCs/>
              </w:rPr>
              <w:t>Målgruppe (alder, type sorg/tap), antall deltakere per gang, antall ganger (kontinuerlig eller avgrenset), sted, annet.</w:t>
            </w:r>
          </w:p>
          <w:p w14:paraId="47706A98" w14:textId="01788B35" w:rsidR="00826C10" w:rsidRPr="00653883" w:rsidRDefault="00826C10" w:rsidP="00653883">
            <w:pPr>
              <w:rPr>
                <w:b w:val="0"/>
                <w:bCs w:val="0"/>
              </w:rPr>
            </w:pPr>
          </w:p>
        </w:tc>
        <w:tc>
          <w:tcPr>
            <w:tcW w:w="4956" w:type="dxa"/>
            <w:tcBorders>
              <w:top w:val="single" w:sz="4" w:space="0" w:color="13017C"/>
              <w:left w:val="single" w:sz="4" w:space="0" w:color="FFFFFF" w:themeColor="background1"/>
              <w:bottom w:val="single" w:sz="4" w:space="0" w:color="13017C"/>
              <w:right w:val="single" w:sz="4" w:space="0" w:color="13017C"/>
            </w:tcBorders>
            <w:shd w:val="clear" w:color="auto" w:fill="FFFFFF" w:themeFill="background1"/>
          </w:tcPr>
          <w:p w14:paraId="7AA2F9DF" w14:textId="77777777" w:rsidR="00AB7A74" w:rsidRPr="00AB7A74" w:rsidRDefault="00AB7A74" w:rsidP="00AB7A74">
            <w:pPr>
              <w:pStyle w:val="Listeavsnitt"/>
              <w:numPr>
                <w:ilvl w:val="0"/>
                <w:numId w:val="12"/>
              </w:numPr>
              <w:cnfStyle w:val="000000000000" w:firstRow="0" w:lastRow="0" w:firstColumn="0" w:lastColumn="0" w:oddVBand="0" w:evenVBand="0" w:oddHBand="0" w:evenHBand="0" w:firstRowFirstColumn="0" w:firstRowLastColumn="0" w:lastRowFirstColumn="0" w:lastRowLastColumn="0"/>
              <w:rPr>
                <w:color w:val="1F497D"/>
                <w:sz w:val="22"/>
              </w:rPr>
            </w:pPr>
            <w:r w:rsidRPr="00AB7A74">
              <w:rPr>
                <w:color w:val="1F497D"/>
              </w:rPr>
              <w:t>For ungdom hvor nær omsorgsperson er død.</w:t>
            </w:r>
            <w:r>
              <w:rPr>
                <w:color w:val="1F497D"/>
              </w:rPr>
              <w:t xml:space="preserve"> </w:t>
            </w:r>
            <w:r w:rsidRPr="00AB7A74">
              <w:rPr>
                <w:color w:val="1F497D"/>
              </w:rPr>
              <w:t>10.</w:t>
            </w:r>
            <w:r>
              <w:rPr>
                <w:color w:val="1F497D"/>
              </w:rPr>
              <w:t xml:space="preserve"> </w:t>
            </w:r>
            <w:r w:rsidRPr="00AB7A74">
              <w:rPr>
                <w:color w:val="1F497D"/>
              </w:rPr>
              <w:t>trinn på ungdomsskole til 3. trinn VGS.</w:t>
            </w:r>
          </w:p>
          <w:p w14:paraId="15FDFCEA" w14:textId="77777777" w:rsidR="00AB7A74" w:rsidRPr="00AB7A74" w:rsidRDefault="00AB7A74" w:rsidP="00AB7A74">
            <w:pPr>
              <w:pStyle w:val="Listeavsnitt"/>
              <w:numPr>
                <w:ilvl w:val="0"/>
                <w:numId w:val="12"/>
              </w:numPr>
              <w:cnfStyle w:val="000000000000" w:firstRow="0" w:lastRow="0" w:firstColumn="0" w:lastColumn="0" w:oddVBand="0" w:evenVBand="0" w:oddHBand="0" w:evenHBand="0" w:firstRowFirstColumn="0" w:firstRowLastColumn="0" w:lastRowFirstColumn="0" w:lastRowLastColumn="0"/>
              <w:rPr>
                <w:color w:val="1F497D"/>
                <w:sz w:val="22"/>
              </w:rPr>
            </w:pPr>
            <w:r w:rsidRPr="00AB7A74">
              <w:rPr>
                <w:color w:val="1F497D"/>
              </w:rPr>
              <w:t>Vi planla for 6-8 gruppedeltakere, men kun 3 ungdommer meldte seg på og deltok i gruppen.</w:t>
            </w:r>
            <w:r>
              <w:rPr>
                <w:color w:val="1F497D"/>
              </w:rPr>
              <w:t xml:space="preserve"> </w:t>
            </w:r>
          </w:p>
          <w:p w14:paraId="66C48893" w14:textId="2AF86316" w:rsidR="00AB7A74" w:rsidRPr="00AB7A74" w:rsidRDefault="00AB7A74" w:rsidP="00AB7A74">
            <w:pPr>
              <w:pStyle w:val="Listeavsnitt"/>
              <w:numPr>
                <w:ilvl w:val="0"/>
                <w:numId w:val="12"/>
              </w:numPr>
              <w:cnfStyle w:val="000000000000" w:firstRow="0" w:lastRow="0" w:firstColumn="0" w:lastColumn="0" w:oddVBand="0" w:evenVBand="0" w:oddHBand="0" w:evenHBand="0" w:firstRowFirstColumn="0" w:firstRowLastColumn="0" w:lastRowFirstColumn="0" w:lastRowLastColumn="0"/>
              <w:rPr>
                <w:color w:val="1F497D"/>
                <w:sz w:val="22"/>
              </w:rPr>
            </w:pPr>
            <w:r w:rsidRPr="00AB7A74">
              <w:rPr>
                <w:color w:val="1F497D"/>
              </w:rPr>
              <w:t>9 samlinger hver 14. dag fra februar til juni + en samling i august for å erfaringsdeling på hvordan sommeren uten sorggruppe hadde gått, samt hva de tenkte om veien videre. Dette for å kartlegge om noen hadde behov for å bli henvist til mer sorgstøtte etter gruppeslutt.</w:t>
            </w:r>
          </w:p>
          <w:p w14:paraId="2D71486A" w14:textId="01A1E2B6" w:rsidR="00AB7A74" w:rsidRPr="00AB7A74" w:rsidRDefault="00A14E52" w:rsidP="00AB7A74">
            <w:pPr>
              <w:pStyle w:val="Listeavsnitt"/>
              <w:numPr>
                <w:ilvl w:val="0"/>
                <w:numId w:val="12"/>
              </w:numPr>
              <w:cnfStyle w:val="000000000000" w:firstRow="0" w:lastRow="0" w:firstColumn="0" w:lastColumn="0" w:oddVBand="0" w:evenVBand="0" w:oddHBand="0" w:evenHBand="0" w:firstRowFirstColumn="0" w:firstRowLastColumn="0" w:lastRowFirstColumn="0" w:lastRowLastColumn="0"/>
              <w:rPr>
                <w:color w:val="1F497D"/>
                <w:sz w:val="22"/>
              </w:rPr>
            </w:pPr>
            <w:r>
              <w:rPr>
                <w:color w:val="1F497D"/>
              </w:rPr>
              <w:t>2, ungdomsdiakon og ungdomsprest.</w:t>
            </w:r>
          </w:p>
          <w:p w14:paraId="58BFBC98" w14:textId="77777777" w:rsidR="00A14E52" w:rsidRPr="00A14E52" w:rsidRDefault="00A14E52" w:rsidP="00A14E52">
            <w:pPr>
              <w:pStyle w:val="Listeavsnitt"/>
              <w:numPr>
                <w:ilvl w:val="0"/>
                <w:numId w:val="12"/>
              </w:numPr>
              <w:cnfStyle w:val="000000000000" w:firstRow="0" w:lastRow="0" w:firstColumn="0" w:lastColumn="0" w:oddVBand="0" w:evenVBand="0" w:oddHBand="0" w:evenHBand="0" w:firstRowFirstColumn="0" w:firstRowLastColumn="0" w:lastRowFirstColumn="0" w:lastRowLastColumn="0"/>
              <w:rPr>
                <w:color w:val="1F497D"/>
                <w:sz w:val="22"/>
              </w:rPr>
            </w:pPr>
            <w:r>
              <w:rPr>
                <w:color w:val="1F497D"/>
              </w:rPr>
              <w:t>Ris menighetshus</w:t>
            </w:r>
          </w:p>
          <w:p w14:paraId="22EE5D53" w14:textId="0F93C8C2" w:rsidR="00AB7A74" w:rsidRPr="00A14E52" w:rsidRDefault="00A14E52" w:rsidP="00A14E52">
            <w:pPr>
              <w:pStyle w:val="Listeavsnitt"/>
              <w:numPr>
                <w:ilvl w:val="0"/>
                <w:numId w:val="12"/>
              </w:numPr>
              <w:cnfStyle w:val="000000000000" w:firstRow="0" w:lastRow="0" w:firstColumn="0" w:lastColumn="0" w:oddVBand="0" w:evenVBand="0" w:oddHBand="0" w:evenHBand="0" w:firstRowFirstColumn="0" w:firstRowLastColumn="0" w:lastRowFirstColumn="0" w:lastRowLastColumn="0"/>
              <w:rPr>
                <w:color w:val="1F497D"/>
                <w:sz w:val="22"/>
              </w:rPr>
            </w:pPr>
            <w:r w:rsidRPr="00A14E52">
              <w:rPr>
                <w:color w:val="1F497D"/>
              </w:rPr>
              <w:t xml:space="preserve">Enkel servering, kaffe, saft, kjeks. Deltakerne fikk tilgang på kjøkken slik at de som kom rett fra skole kunne varme seg noe medbrakt mat (nudler </w:t>
            </w:r>
            <w:proofErr w:type="spellStart"/>
            <w:r w:rsidRPr="00A14E52">
              <w:rPr>
                <w:color w:val="1F497D"/>
              </w:rPr>
              <w:t>e.l</w:t>
            </w:r>
            <w:proofErr w:type="spellEnd"/>
            <w:r w:rsidRPr="00A14E52">
              <w:rPr>
                <w:color w:val="1F497D"/>
              </w:rPr>
              <w:t>).</w:t>
            </w:r>
            <w:r>
              <w:rPr>
                <w:color w:val="1F497D"/>
              </w:rPr>
              <w:t xml:space="preserve"> </w:t>
            </w:r>
            <w:r w:rsidRPr="00A14E52">
              <w:rPr>
                <w:color w:val="1F497D"/>
              </w:rPr>
              <w:t>Klokkeslett: 17.30-19.00. På den måten kunne de rekke hjemom etter skole og kveldsaktiviteter som trening e.l.</w:t>
            </w:r>
          </w:p>
          <w:p w14:paraId="3EB630B2" w14:textId="21128437" w:rsidR="00F94447" w:rsidRDefault="00F94447" w:rsidP="00653883">
            <w:pPr>
              <w:cnfStyle w:val="000000000000" w:firstRow="0" w:lastRow="0" w:firstColumn="0" w:lastColumn="0" w:oddVBand="0" w:evenVBand="0" w:oddHBand="0" w:evenHBand="0" w:firstRowFirstColumn="0" w:firstRowLastColumn="0" w:lastRowFirstColumn="0" w:lastRowLastColumn="0"/>
            </w:pPr>
          </w:p>
        </w:tc>
      </w:tr>
    </w:tbl>
    <w:p w14:paraId="2F75B468" w14:textId="335030FE" w:rsidR="00F94447" w:rsidRDefault="00826C10" w:rsidP="00F94447">
      <w:pPr>
        <w:pStyle w:val="Overskrift1"/>
      </w:pPr>
      <w:r>
        <w:br/>
      </w:r>
      <w:r w:rsidR="00F94447">
        <w:t>Opplegg</w:t>
      </w:r>
    </w:p>
    <w:p w14:paraId="6722E87C" w14:textId="29463900" w:rsidR="00F94447" w:rsidRDefault="00F94447" w:rsidP="00F94447">
      <w:pPr>
        <w:pStyle w:val="Overskrift2"/>
      </w:pPr>
      <w:r>
        <w:t>Kort beskrivelse av målsetting med møtepunktet</w:t>
      </w:r>
    </w:p>
    <w:p w14:paraId="7FB14D5B" w14:textId="6D439AF7" w:rsidR="00826C10" w:rsidRDefault="00A14E52" w:rsidP="00F94447">
      <w:r>
        <w:rPr>
          <w:color w:val="1F497D"/>
        </w:rPr>
        <w:t xml:space="preserve">Erfaringsdeling ungdommene imellom. Opplevelse av at tanker og følelser knyttet til sorgen er normale, minske følelsen av </w:t>
      </w:r>
      <w:proofErr w:type="spellStart"/>
      <w:r>
        <w:rPr>
          <w:color w:val="1F497D"/>
        </w:rPr>
        <w:t>annerledeshet</w:t>
      </w:r>
      <w:proofErr w:type="spellEnd"/>
      <w:r>
        <w:rPr>
          <w:color w:val="1F497D"/>
        </w:rPr>
        <w:t>. Gjenkjennelse.</w:t>
      </w:r>
    </w:p>
    <w:p w14:paraId="156DF076" w14:textId="7D95B360" w:rsidR="00826C10" w:rsidRDefault="00653883" w:rsidP="00826C10">
      <w:pPr>
        <w:pStyle w:val="Overskrift2"/>
      </w:pPr>
      <w:r>
        <w:lastRenderedPageBreak/>
        <w:t xml:space="preserve">Kort </w:t>
      </w:r>
      <w:r w:rsidR="00E8413C">
        <w:t xml:space="preserve">punktvis </w:t>
      </w:r>
      <w:r>
        <w:t>beskrivelse av innholdet i samlingene</w:t>
      </w:r>
    </w:p>
    <w:p w14:paraId="6C0380CF" w14:textId="07EDF97F" w:rsidR="00826C10" w:rsidRPr="00A14E52" w:rsidRDefault="00A14E52" w:rsidP="00A14E52">
      <w:pPr>
        <w:spacing w:after="0" w:line="240" w:lineRule="auto"/>
        <w:rPr>
          <w:color w:val="1F497D"/>
          <w:sz w:val="22"/>
        </w:rPr>
      </w:pPr>
      <w:r>
        <w:rPr>
          <w:color w:val="1F497D"/>
        </w:rPr>
        <w:t>Vi baserte samlingene på A-hus Sorgstøttesenter sitt hefte: «Metodisk veileder, sorggrupper for barn og ungdom». Fulgte ikke boken slavisk. Men hentet inspirasjon til tema for samtale og øvelser.</w:t>
      </w:r>
      <w:r>
        <w:rPr>
          <w:color w:val="1F497D"/>
          <w:sz w:val="22"/>
        </w:rPr>
        <w:br/>
      </w:r>
    </w:p>
    <w:p w14:paraId="2BFD129C" w14:textId="3F588F82" w:rsidR="00653883" w:rsidRDefault="00653883" w:rsidP="00826C10">
      <w:pPr>
        <w:pStyle w:val="Overskrift2"/>
      </w:pPr>
      <w:r>
        <w:t>Praktisk gjennomføring</w:t>
      </w:r>
    </w:p>
    <w:p w14:paraId="56525A4C" w14:textId="73FDD29D" w:rsidR="00826C10" w:rsidRPr="00826C10" w:rsidRDefault="00826C10" w:rsidP="00826C10">
      <w:r>
        <w:t xml:space="preserve">F.eks. måltid, aktivitet, samtale, gruppeorientering </w:t>
      </w:r>
      <w:proofErr w:type="spellStart"/>
      <w:r>
        <w:t>osv</w:t>
      </w:r>
      <w:proofErr w:type="spellEnd"/>
      <w:r w:rsidR="00A14E52">
        <w:br/>
      </w:r>
      <w:r w:rsidR="00A14E52">
        <w:rPr>
          <w:color w:val="1F497D"/>
        </w:rPr>
        <w:t>Hver samling startet med «innsjekk», dvs. kort statusoppdatering på hvordan man hadde det den dagen. Deretter presenterte vi tema for dagen. Ofte startet vi med en øvelse hentet fra veilederen, knyttet til dagnes tema. Dette for å få tankene i gang/som samtalestarter.</w:t>
      </w:r>
    </w:p>
    <w:p w14:paraId="26BFA8CA" w14:textId="2D104622" w:rsidR="00653883" w:rsidRDefault="00653883" w:rsidP="00653883">
      <w:pPr>
        <w:pStyle w:val="Overskrift2"/>
      </w:pPr>
      <w:r>
        <w:t>Faglig begrunnelse for opplegg</w:t>
      </w:r>
    </w:p>
    <w:p w14:paraId="0AE10475" w14:textId="77777777" w:rsidR="00627735" w:rsidRDefault="00627735" w:rsidP="00627735">
      <w:pPr>
        <w:spacing w:after="0" w:line="240" w:lineRule="auto"/>
        <w:rPr>
          <w:color w:val="1F497D"/>
          <w:sz w:val="22"/>
        </w:rPr>
      </w:pPr>
      <w:r>
        <w:rPr>
          <w:color w:val="1F497D"/>
        </w:rPr>
        <w:t>Sorgstøttesenteret på A-hus har flere års erfaring med sorggruppearbeid for barn og voksne. Metoden de har utviklet er nøye gjennomarbeidet og baseres på både erfaringer og sorgteori.</w:t>
      </w:r>
    </w:p>
    <w:p w14:paraId="4339F12E" w14:textId="186AA38A" w:rsidR="00826C10" w:rsidRDefault="00627735" w:rsidP="00627735">
      <w:r>
        <w:rPr>
          <w:color w:val="1F497D"/>
        </w:rPr>
        <w:t>Vi tilføyde trosspørsmål ved å være åpne om kristen tro og ga rom for å stille spørsmål/dele tanker om livet etter døden.</w:t>
      </w:r>
    </w:p>
    <w:p w14:paraId="71077248" w14:textId="67F38164" w:rsidR="00653883" w:rsidRDefault="00653883" w:rsidP="00653883">
      <w:pPr>
        <w:pStyle w:val="Overskrift1"/>
      </w:pPr>
      <w:r>
        <w:t>Organisering og ansvar</w:t>
      </w:r>
    </w:p>
    <w:p w14:paraId="45B831A9" w14:textId="04427B55" w:rsidR="00653883" w:rsidRDefault="006A1ADA" w:rsidP="00653883">
      <w:pPr>
        <w:pStyle w:val="Overskrift2"/>
      </w:pPr>
      <w:r w:rsidRPr="006A1ADA">
        <w:rPr>
          <w:b w:val="0"/>
          <w:bCs/>
          <w:color w:val="1F497D"/>
          <w:sz w:val="24"/>
          <w:szCs w:val="24"/>
        </w:rPr>
        <w:t>Ungdomsdiakon ledet prosessen i samarbeid med ungdomsprest.</w:t>
      </w:r>
      <w:r>
        <w:br/>
      </w:r>
      <w:r w:rsidR="00653883">
        <w:t>Beskrivelse av prosess fram mot oppstart av tiltak</w:t>
      </w:r>
    </w:p>
    <w:p w14:paraId="52C73778" w14:textId="77777777" w:rsidR="006A1ADA" w:rsidRDefault="00826C10" w:rsidP="006A1ADA">
      <w:pPr>
        <w:spacing w:after="0" w:line="240" w:lineRule="auto"/>
        <w:rPr>
          <w:color w:val="1F497D"/>
          <w:sz w:val="22"/>
        </w:rPr>
      </w:pPr>
      <w:r>
        <w:t xml:space="preserve">F.eks. med tanke på forankring i stab, råd, utforsking av behov </w:t>
      </w:r>
      <w:proofErr w:type="spellStart"/>
      <w:r>
        <w:t>osv</w:t>
      </w:r>
      <w:proofErr w:type="spellEnd"/>
      <w:r w:rsidR="0014718D">
        <w:br/>
      </w:r>
      <w:r w:rsidR="006A1ADA">
        <w:rPr>
          <w:color w:val="1F497D"/>
        </w:rPr>
        <w:t>Ungdomsdiakon ønsket å starte en gruppe for ungdom da erfaringen fra gruppe med voksne var svært positiv. Trengte en co-gruppeleder og ungdomsprest kunne stille opp. Et sorggruppetilbud for ungdom ble godt tatt imot fra stabene i prostiet. Flere prester var behjelpelige i rekrutteringsfasen med å dele informasjon direkte til ungdommer i målgruppen som de var i kontakt med.</w:t>
      </w:r>
    </w:p>
    <w:p w14:paraId="3B7F4DA0" w14:textId="268C0620" w:rsidR="00826C10" w:rsidRPr="006A1ADA" w:rsidRDefault="00826C10" w:rsidP="006A1ADA">
      <w:pPr>
        <w:spacing w:after="0" w:line="240" w:lineRule="auto"/>
        <w:rPr>
          <w:color w:val="1F497D"/>
          <w:sz w:val="22"/>
        </w:rPr>
      </w:pPr>
    </w:p>
    <w:p w14:paraId="0B0D43FE" w14:textId="1948052E" w:rsidR="00653883" w:rsidRDefault="00653883" w:rsidP="00826C10">
      <w:pPr>
        <w:pStyle w:val="Overskrift2"/>
      </w:pPr>
      <w:r>
        <w:t>Hvem har besluttet tiltaket?</w:t>
      </w:r>
    </w:p>
    <w:p w14:paraId="2D2BB0B2" w14:textId="77777777" w:rsidR="005E71C1" w:rsidRDefault="005E71C1" w:rsidP="005E71C1">
      <w:pPr>
        <w:spacing w:after="0" w:line="240" w:lineRule="auto"/>
        <w:rPr>
          <w:color w:val="1F497D"/>
          <w:sz w:val="22"/>
        </w:rPr>
      </w:pPr>
      <w:r>
        <w:rPr>
          <w:color w:val="1F497D"/>
        </w:rPr>
        <w:t>Ungdomsdiakon og ungdomsprest.</w:t>
      </w:r>
    </w:p>
    <w:p w14:paraId="10E88C78" w14:textId="64D3B3C4" w:rsidR="00653883" w:rsidRDefault="006A1ADA" w:rsidP="00826C10">
      <w:pPr>
        <w:pStyle w:val="Overskrift2"/>
      </w:pPr>
      <w:r>
        <w:br/>
      </w:r>
      <w:r w:rsidR="00653883">
        <w:t>Hvem har ansvar for tiltaket?</w:t>
      </w:r>
    </w:p>
    <w:p w14:paraId="59AB51EB" w14:textId="77777777" w:rsidR="006A1ADA" w:rsidRDefault="006A1ADA" w:rsidP="006A1ADA">
      <w:pPr>
        <w:spacing w:after="0" w:line="240" w:lineRule="auto"/>
        <w:rPr>
          <w:color w:val="1F497D"/>
          <w:sz w:val="22"/>
        </w:rPr>
      </w:pPr>
      <w:r>
        <w:rPr>
          <w:color w:val="1F497D"/>
        </w:rPr>
        <w:t>Ungdomsdiakon og ungdomsprest.</w:t>
      </w:r>
    </w:p>
    <w:p w14:paraId="6099B3E2" w14:textId="691EE602" w:rsidR="00653883" w:rsidRDefault="006A1ADA" w:rsidP="00826C10">
      <w:pPr>
        <w:pStyle w:val="Overskrift2"/>
      </w:pPr>
      <w:r>
        <w:br/>
      </w:r>
      <w:r w:rsidR="00653883">
        <w:t>Har dere et budsjett for tiltaket?</w:t>
      </w:r>
    </w:p>
    <w:p w14:paraId="0EEFAECA" w14:textId="77777777" w:rsidR="006A1ADA" w:rsidRDefault="006A1ADA" w:rsidP="006A1ADA">
      <w:pPr>
        <w:spacing w:after="0" w:line="240" w:lineRule="auto"/>
        <w:rPr>
          <w:color w:val="1F497D"/>
          <w:sz w:val="22"/>
        </w:rPr>
      </w:pPr>
      <w:r>
        <w:rPr>
          <w:color w:val="1F497D"/>
        </w:rPr>
        <w:t>Nei. Kjeks og saft ble sponset av Ris menighet (diakonibudsjettet).</w:t>
      </w:r>
    </w:p>
    <w:p w14:paraId="369B9D7C" w14:textId="77777777" w:rsidR="00653883" w:rsidRDefault="00653883" w:rsidP="00653883">
      <w:pPr>
        <w:pStyle w:val="Overskrift1"/>
      </w:pPr>
      <w:r>
        <w:t>Samarbeid</w:t>
      </w:r>
    </w:p>
    <w:p w14:paraId="6A391AF6" w14:textId="77777777" w:rsidR="00627735" w:rsidRDefault="00627735" w:rsidP="00627735">
      <w:pPr>
        <w:spacing w:after="0" w:line="240" w:lineRule="auto"/>
      </w:pPr>
      <w:r>
        <w:rPr>
          <w:color w:val="1F497D"/>
        </w:rPr>
        <w:t>Primært informasjon og PR</w:t>
      </w:r>
      <w:r>
        <w:t xml:space="preserve"> </w:t>
      </w:r>
    </w:p>
    <w:p w14:paraId="5546C60B" w14:textId="77777777" w:rsidR="00627735" w:rsidRDefault="00627735" w:rsidP="00627735">
      <w:pPr>
        <w:spacing w:after="0" w:line="240" w:lineRule="auto"/>
      </w:pPr>
    </w:p>
    <w:p w14:paraId="2391A0F8" w14:textId="77777777" w:rsidR="00627735" w:rsidRPr="00627735" w:rsidRDefault="00653883" w:rsidP="00627735">
      <w:pPr>
        <w:pStyle w:val="Listeavsnitt"/>
        <w:numPr>
          <w:ilvl w:val="0"/>
          <w:numId w:val="13"/>
        </w:numPr>
        <w:spacing w:after="0" w:line="240" w:lineRule="auto"/>
        <w:rPr>
          <w:color w:val="1F497D"/>
          <w:sz w:val="22"/>
        </w:rPr>
      </w:pPr>
      <w:r>
        <w:t>Skole:</w:t>
      </w:r>
      <w:r w:rsidR="00627735" w:rsidRPr="00627735">
        <w:rPr>
          <w:color w:val="1F497D"/>
        </w:rPr>
        <w:t xml:space="preserve"> </w:t>
      </w:r>
      <w:r w:rsidR="00627735" w:rsidRPr="00627735">
        <w:rPr>
          <w:color w:val="1F497D"/>
        </w:rPr>
        <w:t>Informasjonsbrosjyre om sorggruppen ble tilsendt helsesykepleiere/sosiallærere ved ungdomsskolene og VGS i prostiet.</w:t>
      </w:r>
    </w:p>
    <w:p w14:paraId="5EE88F28" w14:textId="77777777" w:rsidR="00627735" w:rsidRPr="00627735" w:rsidRDefault="00653883" w:rsidP="00627735">
      <w:pPr>
        <w:pStyle w:val="Listeavsnitt"/>
        <w:numPr>
          <w:ilvl w:val="0"/>
          <w:numId w:val="13"/>
        </w:numPr>
        <w:spacing w:after="0" w:line="240" w:lineRule="auto"/>
        <w:rPr>
          <w:color w:val="1F497D"/>
          <w:sz w:val="22"/>
        </w:rPr>
      </w:pPr>
      <w:r>
        <w:t>Helsestasjon/annen helsetjeneste:</w:t>
      </w:r>
      <w:r w:rsidR="00627735">
        <w:t xml:space="preserve"> </w:t>
      </w:r>
      <w:r w:rsidR="00627735" w:rsidRPr="00627735">
        <w:rPr>
          <w:color w:val="1F497D"/>
        </w:rPr>
        <w:t>Helsestasjonen fikk tilsendt brosjyre.</w:t>
      </w:r>
    </w:p>
    <w:p w14:paraId="7A36229C" w14:textId="77777777" w:rsidR="00627735" w:rsidRPr="00627735" w:rsidRDefault="00653883" w:rsidP="00627735">
      <w:pPr>
        <w:pStyle w:val="Listeavsnitt"/>
        <w:numPr>
          <w:ilvl w:val="0"/>
          <w:numId w:val="13"/>
        </w:numPr>
        <w:spacing w:after="0" w:line="240" w:lineRule="auto"/>
        <w:rPr>
          <w:color w:val="1F497D"/>
          <w:sz w:val="22"/>
        </w:rPr>
      </w:pPr>
      <w:r>
        <w:lastRenderedPageBreak/>
        <w:t>Andre kommunale tjenester:</w:t>
      </w:r>
      <w:r w:rsidR="00627735">
        <w:t xml:space="preserve"> </w:t>
      </w:r>
      <w:r w:rsidR="00627735" w:rsidRPr="00627735">
        <w:rPr>
          <w:color w:val="1F497D"/>
        </w:rPr>
        <w:t xml:space="preserve">Muntlig info i møte + brosjyre ble delt av ungdomsdiakon i </w:t>
      </w:r>
      <w:proofErr w:type="spellStart"/>
      <w:r w:rsidR="00627735" w:rsidRPr="00627735">
        <w:rPr>
          <w:color w:val="1F497D"/>
        </w:rPr>
        <w:t>SaLTO</w:t>
      </w:r>
      <w:proofErr w:type="spellEnd"/>
      <w:r w:rsidR="00627735" w:rsidRPr="00627735">
        <w:rPr>
          <w:color w:val="1F497D"/>
        </w:rPr>
        <w:t xml:space="preserve"> Nettverksgruppen i VA bydel.</w:t>
      </w:r>
    </w:p>
    <w:p w14:paraId="763821A6" w14:textId="6DFF6798" w:rsidR="00627735" w:rsidRPr="00627735" w:rsidRDefault="00653883" w:rsidP="00627735">
      <w:pPr>
        <w:pStyle w:val="Listeavsnitt"/>
        <w:numPr>
          <w:ilvl w:val="0"/>
          <w:numId w:val="13"/>
        </w:numPr>
        <w:spacing w:after="0" w:line="240" w:lineRule="auto"/>
        <w:rPr>
          <w:color w:val="1F497D"/>
          <w:sz w:val="22"/>
        </w:rPr>
      </w:pPr>
      <w:r>
        <w:t>Fagpersoner i lokalmiljøet:</w:t>
      </w:r>
      <w:r w:rsidR="00627735">
        <w:t xml:space="preserve"> </w:t>
      </w:r>
      <w:r w:rsidR="00627735" w:rsidRPr="00627735">
        <w:rPr>
          <w:color w:val="1F497D"/>
        </w:rPr>
        <w:t>Brosjyre ble sendt til barneavdelingen på Ullevål sykehus (de deriver også sorggrupper).</w:t>
      </w:r>
    </w:p>
    <w:p w14:paraId="1149EE35" w14:textId="74CB70EF" w:rsidR="00653883" w:rsidRDefault="00653883" w:rsidP="00627735">
      <w:pPr>
        <w:pStyle w:val="Listeavsnitt"/>
        <w:numPr>
          <w:ilvl w:val="0"/>
          <w:numId w:val="6"/>
        </w:numPr>
      </w:pPr>
      <w:r>
        <w:t>Organisasjon:</w:t>
      </w:r>
      <w:r w:rsidR="00627735">
        <w:t xml:space="preserve"> </w:t>
      </w:r>
      <w:r w:rsidR="00627735" w:rsidRPr="00627735">
        <w:rPr>
          <w:color w:val="1F497D"/>
        </w:rPr>
        <w:t>Den norske kirke. Info ble delt med diakonkolleger i Oslo og prestekolleger i prostiet.</w:t>
      </w:r>
    </w:p>
    <w:p w14:paraId="725B60C0" w14:textId="403709D4" w:rsidR="00653883" w:rsidRDefault="00653883" w:rsidP="00653883">
      <w:pPr>
        <w:pStyle w:val="Listeavsnitt"/>
        <w:numPr>
          <w:ilvl w:val="0"/>
          <w:numId w:val="6"/>
        </w:numPr>
      </w:pPr>
      <w:r>
        <w:t xml:space="preserve">Andre: </w:t>
      </w:r>
    </w:p>
    <w:p w14:paraId="26EF6E3F" w14:textId="46D40BA0" w:rsidR="00653883" w:rsidRDefault="00653883" w:rsidP="00653883">
      <w:pPr>
        <w:pStyle w:val="Overskrift1"/>
      </w:pPr>
      <w:r>
        <w:t>Annen informasjon</w:t>
      </w:r>
    </w:p>
    <w:p w14:paraId="096DE9D6" w14:textId="400BCDD6" w:rsidR="00826C10" w:rsidRDefault="00653883" w:rsidP="00826C10">
      <w:pPr>
        <w:pStyle w:val="Overskrift2"/>
      </w:pPr>
      <w:r>
        <w:t>Hvordan har dere informert om tiltaket?</w:t>
      </w:r>
    </w:p>
    <w:p w14:paraId="742BF934" w14:textId="77777777" w:rsidR="00344AE9" w:rsidRDefault="00344AE9" w:rsidP="00344AE9">
      <w:pPr>
        <w:spacing w:after="0" w:line="240" w:lineRule="auto"/>
        <w:rPr>
          <w:color w:val="1F497D"/>
          <w:sz w:val="22"/>
        </w:rPr>
      </w:pPr>
      <w:r>
        <w:rPr>
          <w:color w:val="1F497D"/>
        </w:rPr>
        <w:t>E-postvarsling til alle menighetene i prostiet + info på prostiets prestemøte gikk ut slik at de kunne tipse sine kontakter/ungdommer/familier de hadde dialog med etter begravelser om at tilbudet snarlig var tilgjengelig.</w:t>
      </w:r>
      <w:r>
        <w:rPr>
          <w:color w:val="1F497D"/>
        </w:rPr>
        <w:br/>
        <w:t>Menighetenes nettsider.</w:t>
      </w:r>
    </w:p>
    <w:p w14:paraId="56043BD2" w14:textId="77777777" w:rsidR="00344AE9" w:rsidRDefault="00344AE9" w:rsidP="00344AE9">
      <w:pPr>
        <w:spacing w:after="0" w:line="240" w:lineRule="auto"/>
        <w:rPr>
          <w:color w:val="1F497D"/>
        </w:rPr>
      </w:pPr>
      <w:hyperlink r:id="rId11" w:history="1">
        <w:r>
          <w:rPr>
            <w:rStyle w:val="Hyperkobling"/>
          </w:rPr>
          <w:t>www.sorggrupper.no</w:t>
        </w:r>
      </w:hyperlink>
    </w:p>
    <w:p w14:paraId="3CB83C35" w14:textId="3EBCC3B1" w:rsidR="00826C10" w:rsidRPr="00826C10" w:rsidRDefault="00344AE9" w:rsidP="00344AE9">
      <w:r>
        <w:rPr>
          <w:color w:val="1F497D"/>
        </w:rPr>
        <w:t>Brosjyre og e-post til skole/helsestasjon.</w:t>
      </w:r>
    </w:p>
    <w:p w14:paraId="6BD19AB3" w14:textId="1B36D192" w:rsidR="00653883" w:rsidRDefault="00653883" w:rsidP="00826C10">
      <w:pPr>
        <w:pStyle w:val="Overskrift2"/>
      </w:pPr>
      <w:r>
        <w:t>Har dere en brosjyre eller nettside å legge ved?</w:t>
      </w:r>
    </w:p>
    <w:p w14:paraId="2A51E627" w14:textId="3F685092" w:rsidR="00653883" w:rsidRPr="00653883" w:rsidRDefault="00826C10" w:rsidP="00653883">
      <w:r>
        <w:t>Sett inn</w:t>
      </w:r>
    </w:p>
    <w:p w14:paraId="4BDAE0D0" w14:textId="4E165DC8" w:rsidR="00653883" w:rsidRDefault="00653883" w:rsidP="00653883"/>
    <w:p w14:paraId="4B18AAA1" w14:textId="0C56CEB0" w:rsidR="00E8413C" w:rsidRDefault="00E8413C" w:rsidP="00E8413C"/>
    <w:p w14:paraId="7943F480" w14:textId="3F07C60A" w:rsidR="00E8413C" w:rsidRDefault="00E8413C" w:rsidP="00E8413C"/>
    <w:p w14:paraId="28454B12" w14:textId="77777777" w:rsidR="00E8413C" w:rsidRPr="00E8413C" w:rsidRDefault="00E8413C" w:rsidP="00E8413C">
      <w:pPr>
        <w:jc w:val="right"/>
      </w:pPr>
    </w:p>
    <w:sectPr w:rsidR="00E8413C" w:rsidRPr="00E8413C" w:rsidSect="0014718D">
      <w:headerReference w:type="default" r:id="rId12"/>
      <w:headerReference w:type="first" r:id="rId13"/>
      <w:type w:val="continuous"/>
      <w:pgSz w:w="11906" w:h="16838"/>
      <w:pgMar w:top="1417" w:right="1417" w:bottom="1417" w:left="1417" w:header="397" w:footer="1474"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50E57" w14:textId="77777777" w:rsidR="00C4491C" w:rsidRDefault="00C4491C" w:rsidP="009E1352">
      <w:pPr>
        <w:spacing w:after="0" w:line="240" w:lineRule="auto"/>
      </w:pPr>
      <w:r>
        <w:separator/>
      </w:r>
    </w:p>
  </w:endnote>
  <w:endnote w:type="continuationSeparator" w:id="0">
    <w:p w14:paraId="37F7C5BB" w14:textId="77777777" w:rsidR="00C4491C" w:rsidRDefault="00C4491C" w:rsidP="009E1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unito Sans Black">
    <w:altName w:val="Nunito Sans Black"/>
    <w:charset w:val="00"/>
    <w:family w:val="auto"/>
    <w:pitch w:val="variable"/>
    <w:sig w:usb0="A00002FF" w:usb1="5000204B"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E2F2A" w14:textId="77777777" w:rsidR="00C4491C" w:rsidRDefault="00C4491C" w:rsidP="009E1352">
      <w:pPr>
        <w:spacing w:after="0" w:line="240" w:lineRule="auto"/>
      </w:pPr>
      <w:r>
        <w:separator/>
      </w:r>
    </w:p>
  </w:footnote>
  <w:footnote w:type="continuationSeparator" w:id="0">
    <w:p w14:paraId="087B9D1E" w14:textId="77777777" w:rsidR="00C4491C" w:rsidRDefault="00C4491C" w:rsidP="009E1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098B8" w14:textId="231E680F" w:rsidR="00E677E7" w:rsidRDefault="0014718D">
    <w:pPr>
      <w:pStyle w:val="Topptekst"/>
    </w:pPr>
    <w:r w:rsidRPr="007C0B11">
      <w:rPr>
        <w:noProof/>
      </w:rPr>
      <mc:AlternateContent>
        <mc:Choice Requires="wps">
          <w:drawing>
            <wp:anchor distT="45720" distB="45720" distL="114300" distR="114300" simplePos="0" relativeHeight="251687936" behindDoc="0" locked="0" layoutInCell="1" allowOverlap="1" wp14:anchorId="11C56898" wp14:editId="608AD4A0">
              <wp:simplePos x="0" y="0"/>
              <wp:positionH relativeFrom="margin">
                <wp:align>right</wp:align>
              </wp:positionH>
              <wp:positionV relativeFrom="paragraph">
                <wp:posOffset>274955</wp:posOffset>
              </wp:positionV>
              <wp:extent cx="5758815" cy="354330"/>
              <wp:effectExtent l="0" t="0" r="0" b="0"/>
              <wp:wrapSquare wrapText="bothSides"/>
              <wp:docPr id="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354330"/>
                      </a:xfrm>
                      <a:prstGeom prst="rect">
                        <a:avLst/>
                      </a:prstGeom>
                      <a:noFill/>
                      <a:ln w="9525">
                        <a:noFill/>
                        <a:miter lim="800000"/>
                        <a:headEnd/>
                        <a:tailEnd/>
                      </a:ln>
                    </wps:spPr>
                    <wps:txbx>
                      <w:txbxContent>
                        <w:p w14:paraId="691928E9" w14:textId="17F0A85B" w:rsidR="0015222D" w:rsidRPr="00283A9B" w:rsidRDefault="0014718D" w:rsidP="0014718D">
                          <w:r>
                            <w:rPr>
                              <w:rFonts w:ascii="Nunito Sans Black" w:hAnsi="Nunito Sans Black"/>
                              <w:b/>
                              <w:bCs/>
                              <w:color w:val="FFFFFF" w:themeColor="background1"/>
                              <w:sz w:val="28"/>
                              <w:szCs w:val="24"/>
                            </w:rPr>
                            <w:t>Ung i sorg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C56898" id="_x0000_t202" coordsize="21600,21600" o:spt="202" path="m,l,21600r21600,l21600,xe">
              <v:stroke joinstyle="miter"/>
              <v:path gradientshapeok="t" o:connecttype="rect"/>
            </v:shapetype>
            <v:shape id="Tekstboks 2" o:spid="_x0000_s1026" type="#_x0000_t202" style="position:absolute;margin-left:402.25pt;margin-top:21.65pt;width:453.45pt;height:27.9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" filled="f" stroked="f">
              <v:textbox>
                <w:txbxContent>
                  <w:p w14:paraId="691928E9" w14:textId="17F0A85B" w:rsidR="0015222D" w:rsidRPr="00283A9B" w:rsidRDefault="0014718D" w:rsidP="0014718D">
                    <w:r>
                      <w:rPr>
                        <w:rFonts w:ascii="Nunito Sans Black" w:hAnsi="Nunito Sans Black"/>
                        <w:b/>
                        <w:bCs/>
                        <w:color w:val="FFFFFF" w:themeColor="background1"/>
                        <w:sz w:val="28"/>
                        <w:szCs w:val="24"/>
                      </w:rPr>
                      <w:t>Ung i sorg</w:t>
                    </w:r>
                  </w:p>
                </w:txbxContent>
              </v:textbox>
              <w10:wrap type="square" anchorx="margin"/>
            </v:shape>
          </w:pict>
        </mc:Fallback>
      </mc:AlternateContent>
    </w:r>
    <w:r>
      <w:rPr>
        <w:noProof/>
      </w:rPr>
      <w:drawing>
        <wp:anchor distT="0" distB="0" distL="114300" distR="114300" simplePos="0" relativeHeight="251688960" behindDoc="0" locked="0" layoutInCell="1" allowOverlap="1" wp14:anchorId="0446BFD7" wp14:editId="62E5ED6B">
          <wp:simplePos x="0" y="0"/>
          <wp:positionH relativeFrom="margin">
            <wp:align>right</wp:align>
          </wp:positionH>
          <wp:positionV relativeFrom="margin">
            <wp:posOffset>-725720</wp:posOffset>
          </wp:positionV>
          <wp:extent cx="1907540" cy="316230"/>
          <wp:effectExtent l="0" t="0" r="0" b="7620"/>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1">
                    <a:extLst>
                      <a:ext uri="{28A0092B-C50C-407E-A947-70E740481C1C}">
                        <a14:useLocalDpi xmlns:a14="http://schemas.microsoft.com/office/drawing/2010/main" val="0"/>
                      </a:ext>
                    </a:extLst>
                  </a:blip>
                  <a:stretch>
                    <a:fillRect/>
                  </a:stretch>
                </pic:blipFill>
                <pic:spPr>
                  <a:xfrm>
                    <a:off x="0" y="0"/>
                    <a:ext cx="1908012" cy="316709"/>
                  </a:xfrm>
                  <a:prstGeom prst="rect">
                    <a:avLst/>
                  </a:prstGeom>
                </pic:spPr>
              </pic:pic>
            </a:graphicData>
          </a:graphic>
          <wp14:sizeRelH relativeFrom="page">
            <wp14:pctWidth>0</wp14:pctWidth>
          </wp14:sizeRelH>
          <wp14:sizeRelV relativeFrom="page">
            <wp14:pctHeight>0</wp14:pctHeight>
          </wp14:sizeRelV>
        </wp:anchor>
      </w:drawing>
    </w:r>
    <w:r w:rsidR="0015222D" w:rsidRPr="00283A9B">
      <w:rPr>
        <w:noProof/>
      </w:rPr>
      <mc:AlternateContent>
        <mc:Choice Requires="wps">
          <w:drawing>
            <wp:anchor distT="45720" distB="45720" distL="114300" distR="114300" simplePos="0" relativeHeight="251685888" behindDoc="0" locked="0" layoutInCell="1" allowOverlap="1" wp14:anchorId="3E276D51" wp14:editId="20D5E186">
              <wp:simplePos x="0" y="0"/>
              <wp:positionH relativeFrom="margin">
                <wp:posOffset>-572135</wp:posOffset>
              </wp:positionH>
              <wp:positionV relativeFrom="paragraph">
                <wp:posOffset>56515</wp:posOffset>
              </wp:positionV>
              <wp:extent cx="6863715" cy="681355"/>
              <wp:effectExtent l="0" t="0" r="13335" b="23495"/>
              <wp:wrapSquare wrapText="bothSides"/>
              <wp:docPr id="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3715" cy="681355"/>
                      </a:xfrm>
                      <a:prstGeom prst="rect">
                        <a:avLst/>
                      </a:prstGeom>
                      <a:solidFill>
                        <a:srgbClr val="13017C"/>
                      </a:solidFill>
                      <a:ln>
                        <a:headEnd/>
                        <a:tailEnd/>
                      </a:ln>
                    </wps:spPr>
                    <wps:style>
                      <a:lnRef idx="3">
                        <a:schemeClr val="lt1"/>
                      </a:lnRef>
                      <a:fillRef idx="1">
                        <a:schemeClr val="accent1"/>
                      </a:fillRef>
                      <a:effectRef idx="1">
                        <a:schemeClr val="accent1"/>
                      </a:effectRef>
                      <a:fontRef idx="minor">
                        <a:schemeClr val="lt1"/>
                      </a:fontRef>
                    </wps:style>
                    <wps:txbx>
                      <w:txbxContent>
                        <w:p w14:paraId="05436B48" w14:textId="77777777" w:rsidR="0015222D" w:rsidRPr="00931F9A" w:rsidRDefault="0015222D" w:rsidP="0015222D">
                          <w:pPr>
                            <w:jc w:val="center"/>
                            <w:rPr>
                              <w:color w:val="FFFFFF" w:themeColor="background1"/>
                            </w:rPr>
                          </w:pPr>
                        </w:p>
                        <w:p w14:paraId="06776D92" w14:textId="77777777" w:rsidR="0015222D" w:rsidRPr="00931F9A" w:rsidRDefault="0015222D" w:rsidP="0015222D">
                          <w:pPr>
                            <w:jc w:val="center"/>
                            <w:rPr>
                              <w:color w:val="FFFFFF" w:themeColor="background1"/>
                            </w:rPr>
                          </w:pPr>
                        </w:p>
                        <w:p w14:paraId="2EB3274C" w14:textId="77777777" w:rsidR="0015222D" w:rsidRPr="00931F9A" w:rsidRDefault="0015222D" w:rsidP="0015222D">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76D51" id="_x0000_s1027" type="#_x0000_t202" style="position:absolute;margin-left:-45.05pt;margin-top:4.45pt;width:540.45pt;height:53.6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" fillcolor="#13017c" strokecolor="white [3201]" strokeweight="1.5pt">
              <v:textbox>
                <w:txbxContent>
                  <w:p w14:paraId="05436B48" w14:textId="77777777" w:rsidR="0015222D" w:rsidRPr="00931F9A" w:rsidRDefault="0015222D" w:rsidP="0015222D">
                    <w:pPr>
                      <w:jc w:val="center"/>
                      <w:rPr>
                        <w:color w:val="FFFFFF" w:themeColor="background1"/>
                      </w:rPr>
                    </w:pPr>
                  </w:p>
                  <w:p w14:paraId="06776D92" w14:textId="77777777" w:rsidR="0015222D" w:rsidRPr="00931F9A" w:rsidRDefault="0015222D" w:rsidP="0015222D">
                    <w:pPr>
                      <w:jc w:val="center"/>
                      <w:rPr>
                        <w:color w:val="FFFFFF" w:themeColor="background1"/>
                      </w:rPr>
                    </w:pPr>
                  </w:p>
                  <w:p w14:paraId="2EB3274C" w14:textId="77777777" w:rsidR="0015222D" w:rsidRPr="00931F9A" w:rsidRDefault="0015222D" w:rsidP="0015222D">
                    <w:pPr>
                      <w:rPr>
                        <w:color w:val="FFFFFF" w:themeColor="background1"/>
                      </w:rPr>
                    </w:pPr>
                  </w:p>
                </w:txbxContent>
              </v:textbox>
              <w10:wrap type="square" anchorx="margin"/>
            </v:shape>
          </w:pict>
        </mc:Fallback>
      </mc:AlternateContent>
    </w:r>
    <w:r w:rsidR="0015222D" w:rsidRPr="00E84038">
      <w:rPr>
        <w:noProof/>
      </w:rPr>
      <w:drawing>
        <wp:anchor distT="0" distB="0" distL="114300" distR="114300" simplePos="0" relativeHeight="251686912" behindDoc="0" locked="1" layoutInCell="1" allowOverlap="1" wp14:anchorId="63E74338" wp14:editId="06270AC3">
          <wp:simplePos x="0" y="0"/>
          <wp:positionH relativeFrom="margin">
            <wp:posOffset>-578485</wp:posOffset>
          </wp:positionH>
          <wp:positionV relativeFrom="page">
            <wp:posOffset>81280</wp:posOffset>
          </wp:positionV>
          <wp:extent cx="6863715" cy="1132205"/>
          <wp:effectExtent l="0" t="0" r="0" b="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Bilde 450"/>
                  <pic:cNvPicPr/>
                </pic:nvPicPr>
                <pic:blipFill rotWithShape="1">
                  <a:blip r:embed="rId2">
                    <a:alphaModFix amt="20000"/>
                    <a:extLst>
                      <a:ext uri="{28A0092B-C50C-407E-A947-70E740481C1C}">
                        <a14:useLocalDpi xmlns:a14="http://schemas.microsoft.com/office/drawing/2010/main" val="0"/>
                      </a:ext>
                    </a:extLst>
                  </a:blip>
                  <a:srcRect t="86931" b="1394"/>
                  <a:stretch/>
                </pic:blipFill>
                <pic:spPr bwMode="auto">
                  <a:xfrm>
                    <a:off x="0" y="0"/>
                    <a:ext cx="6863715" cy="1132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DC49C" w14:textId="77777777" w:rsidR="00E677E7" w:rsidRDefault="009672DF">
    <w:pPr>
      <w:pStyle w:val="Topptekst"/>
    </w:pPr>
    <w:r>
      <w:rPr>
        <w:noProof/>
      </w:rPr>
      <w:drawing>
        <wp:anchor distT="0" distB="0" distL="114300" distR="114300" simplePos="0" relativeHeight="251671552" behindDoc="0" locked="0" layoutInCell="1" allowOverlap="1" wp14:anchorId="7CF69187" wp14:editId="1A39E194">
          <wp:simplePos x="0" y="0"/>
          <wp:positionH relativeFrom="margin">
            <wp:posOffset>-191770</wp:posOffset>
          </wp:positionH>
          <wp:positionV relativeFrom="paragraph">
            <wp:posOffset>-3205480</wp:posOffset>
          </wp:positionV>
          <wp:extent cx="3068955" cy="3150870"/>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1">
                    <a:extLst>
                      <a:ext uri="{28A0092B-C50C-407E-A947-70E740481C1C}">
                        <a14:useLocalDpi xmlns:a14="http://schemas.microsoft.com/office/drawing/2010/main" val="0"/>
                      </a:ext>
                    </a:extLst>
                  </a:blip>
                  <a:srcRect l="22711" r="22711"/>
                  <a:stretch>
                    <a:fillRect/>
                  </a:stretch>
                </pic:blipFill>
                <pic:spPr bwMode="auto">
                  <a:xfrm>
                    <a:off x="0" y="0"/>
                    <a:ext cx="3068955" cy="3150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398FB638" wp14:editId="594E58CF">
          <wp:simplePos x="0" y="0"/>
          <wp:positionH relativeFrom="margin">
            <wp:posOffset>2931878</wp:posOffset>
          </wp:positionH>
          <wp:positionV relativeFrom="margin">
            <wp:posOffset>-3397526</wp:posOffset>
          </wp:positionV>
          <wp:extent cx="3092450" cy="3175635"/>
          <wp:effectExtent l="0" t="0" r="0" b="5715"/>
          <wp:wrapSquare wrapText="bothSides"/>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pic:cNvPicPr/>
                </pic:nvPicPr>
                <pic:blipFill>
                  <a:blip r:embed="rId2">
                    <a:extLst>
                      <a:ext uri="{28A0092B-C50C-407E-A947-70E740481C1C}">
                        <a14:useLocalDpi xmlns:a14="http://schemas.microsoft.com/office/drawing/2010/main" val="0"/>
                      </a:ext>
                    </a:extLst>
                  </a:blip>
                  <a:srcRect l="17539" r="17539"/>
                  <a:stretch>
                    <a:fillRect/>
                  </a:stretch>
                </pic:blipFill>
                <pic:spPr bwMode="auto">
                  <a:xfrm>
                    <a:off x="0" y="0"/>
                    <a:ext cx="3092450" cy="3175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C0E95"/>
    <w:multiLevelType w:val="hybridMultilevel"/>
    <w:tmpl w:val="233276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0DE53D1"/>
    <w:multiLevelType w:val="hybridMultilevel"/>
    <w:tmpl w:val="603EC7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40E2030"/>
    <w:multiLevelType w:val="hybridMultilevel"/>
    <w:tmpl w:val="AEC09C2C"/>
    <w:lvl w:ilvl="0" w:tplc="5912A32E">
      <w:start w:val="6"/>
      <w:numFmt w:val="bullet"/>
      <w:lvlText w:val=""/>
      <w:lvlJc w:val="left"/>
      <w:pPr>
        <w:ind w:left="720" w:hanging="360"/>
      </w:pPr>
      <w:rPr>
        <w:rFonts w:ascii="Symbol" w:eastAsiaTheme="minorEastAsia" w:hAnsi="Symbol" w:cstheme="minorBidi" w:hint="default"/>
        <w:color w:val="auto"/>
        <w:sz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99523D6"/>
    <w:multiLevelType w:val="hybridMultilevel"/>
    <w:tmpl w:val="E8CC8E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0D25F68"/>
    <w:multiLevelType w:val="hybridMultilevel"/>
    <w:tmpl w:val="AB80E4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B86723B"/>
    <w:multiLevelType w:val="hybridMultilevel"/>
    <w:tmpl w:val="1C32095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10E303F"/>
    <w:multiLevelType w:val="hybridMultilevel"/>
    <w:tmpl w:val="32F2B9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77C4CDB"/>
    <w:multiLevelType w:val="hybridMultilevel"/>
    <w:tmpl w:val="CA9C484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3D471BF4"/>
    <w:multiLevelType w:val="hybridMultilevel"/>
    <w:tmpl w:val="27B808AA"/>
    <w:lvl w:ilvl="0" w:tplc="3E269922">
      <w:numFmt w:val="bullet"/>
      <w:lvlText w:val="-"/>
      <w:lvlJc w:val="left"/>
      <w:pPr>
        <w:ind w:left="720" w:hanging="360"/>
      </w:pPr>
      <w:rPr>
        <w:rFonts w:ascii="Arial" w:eastAsiaTheme="minorEastAsia" w:hAnsi="Arial" w:cs="Arial" w:hint="default"/>
        <w:sz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E9820D6"/>
    <w:multiLevelType w:val="hybridMultilevel"/>
    <w:tmpl w:val="B7107B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43E97F97"/>
    <w:multiLevelType w:val="hybridMultilevel"/>
    <w:tmpl w:val="3E1AB776"/>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1" w15:restartNumberingAfterBreak="0">
    <w:nsid w:val="58114782"/>
    <w:multiLevelType w:val="hybridMultilevel"/>
    <w:tmpl w:val="00CC01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7BCB651B"/>
    <w:multiLevelType w:val="hybridMultilevel"/>
    <w:tmpl w:val="1A3A78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5"/>
  </w:num>
  <w:num w:numId="4">
    <w:abstractNumId w:val="7"/>
  </w:num>
  <w:num w:numId="5">
    <w:abstractNumId w:val="0"/>
  </w:num>
  <w:num w:numId="6">
    <w:abstractNumId w:val="4"/>
  </w:num>
  <w:num w:numId="7">
    <w:abstractNumId w:val="11"/>
  </w:num>
  <w:num w:numId="8">
    <w:abstractNumId w:val="3"/>
  </w:num>
  <w:num w:numId="9">
    <w:abstractNumId w:val="12"/>
  </w:num>
  <w:num w:numId="10">
    <w:abstractNumId w:val="1"/>
  </w:num>
  <w:num w:numId="11">
    <w:abstractNumId w:val="6"/>
  </w:num>
  <w:num w:numId="12">
    <w:abstractNumId w:val="8"/>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22D"/>
    <w:rsid w:val="00042E92"/>
    <w:rsid w:val="000636BF"/>
    <w:rsid w:val="00083CD5"/>
    <w:rsid w:val="000A5E4B"/>
    <w:rsid w:val="000B623E"/>
    <w:rsid w:val="000B6724"/>
    <w:rsid w:val="000E0B97"/>
    <w:rsid w:val="0014718D"/>
    <w:rsid w:val="0015222D"/>
    <w:rsid w:val="001D2EC0"/>
    <w:rsid w:val="002054D0"/>
    <w:rsid w:val="00270593"/>
    <w:rsid w:val="00283A9B"/>
    <w:rsid w:val="002D09CE"/>
    <w:rsid w:val="00344AE9"/>
    <w:rsid w:val="00421FAD"/>
    <w:rsid w:val="00481326"/>
    <w:rsid w:val="004E5768"/>
    <w:rsid w:val="00526117"/>
    <w:rsid w:val="0055350E"/>
    <w:rsid w:val="00567BA3"/>
    <w:rsid w:val="005B333C"/>
    <w:rsid w:val="005E71C1"/>
    <w:rsid w:val="00627735"/>
    <w:rsid w:val="00653883"/>
    <w:rsid w:val="00655A75"/>
    <w:rsid w:val="00656B17"/>
    <w:rsid w:val="0066038F"/>
    <w:rsid w:val="00691733"/>
    <w:rsid w:val="006A1ADA"/>
    <w:rsid w:val="006C4208"/>
    <w:rsid w:val="006D2B87"/>
    <w:rsid w:val="00781249"/>
    <w:rsid w:val="007875D3"/>
    <w:rsid w:val="0079766F"/>
    <w:rsid w:val="007C0B11"/>
    <w:rsid w:val="007C59B7"/>
    <w:rsid w:val="00820258"/>
    <w:rsid w:val="00826C10"/>
    <w:rsid w:val="00832ABD"/>
    <w:rsid w:val="008A7B1F"/>
    <w:rsid w:val="008B2503"/>
    <w:rsid w:val="008B56FE"/>
    <w:rsid w:val="008B74FC"/>
    <w:rsid w:val="009022A2"/>
    <w:rsid w:val="009249C3"/>
    <w:rsid w:val="00931F9A"/>
    <w:rsid w:val="00942B91"/>
    <w:rsid w:val="009672DF"/>
    <w:rsid w:val="009E1352"/>
    <w:rsid w:val="00A00B27"/>
    <w:rsid w:val="00A14E52"/>
    <w:rsid w:val="00AB7A74"/>
    <w:rsid w:val="00AC6AA1"/>
    <w:rsid w:val="00AE04FB"/>
    <w:rsid w:val="00B1179D"/>
    <w:rsid w:val="00B555A3"/>
    <w:rsid w:val="00B75592"/>
    <w:rsid w:val="00C15CBB"/>
    <w:rsid w:val="00C4491C"/>
    <w:rsid w:val="00C44DE6"/>
    <w:rsid w:val="00C51C78"/>
    <w:rsid w:val="00C5709A"/>
    <w:rsid w:val="00CE22E2"/>
    <w:rsid w:val="00D131F3"/>
    <w:rsid w:val="00D33D61"/>
    <w:rsid w:val="00D35F1C"/>
    <w:rsid w:val="00D7410F"/>
    <w:rsid w:val="00D93904"/>
    <w:rsid w:val="00D97B5E"/>
    <w:rsid w:val="00E130D8"/>
    <w:rsid w:val="00E461EB"/>
    <w:rsid w:val="00E563E0"/>
    <w:rsid w:val="00E677E7"/>
    <w:rsid w:val="00E84038"/>
    <w:rsid w:val="00E8413C"/>
    <w:rsid w:val="00EB3C38"/>
    <w:rsid w:val="00EF1273"/>
    <w:rsid w:val="00F05EDC"/>
    <w:rsid w:val="00F0697D"/>
    <w:rsid w:val="00F94447"/>
    <w:rsid w:val="00FA39BF"/>
    <w:rsid w:val="00FE2EE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6E5784"/>
  <w15:chartTrackingRefBased/>
  <w15:docId w15:val="{F61A6788-6EF2-4F19-96EF-B5835E129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413C"/>
    <w:rPr>
      <w:sz w:val="24"/>
    </w:rPr>
  </w:style>
  <w:style w:type="paragraph" w:styleId="Overskrift1">
    <w:name w:val="heading 1"/>
    <w:basedOn w:val="Normal"/>
    <w:next w:val="Normal"/>
    <w:link w:val="Overskrift1Tegn"/>
    <w:uiPriority w:val="9"/>
    <w:qFormat/>
    <w:rsid w:val="000B6724"/>
    <w:pPr>
      <w:keepNext/>
      <w:keepLines/>
      <w:spacing w:before="240" w:after="0"/>
      <w:outlineLvl w:val="0"/>
    </w:pPr>
    <w:rPr>
      <w:rFonts w:asciiTheme="majorHAnsi" w:eastAsiaTheme="majorEastAsia" w:hAnsiTheme="majorHAnsi" w:cstheme="majorBidi"/>
      <w:b/>
      <w:color w:val="13017C"/>
      <w:sz w:val="36"/>
      <w:szCs w:val="32"/>
    </w:rPr>
  </w:style>
  <w:style w:type="paragraph" w:styleId="Overskrift2">
    <w:name w:val="heading 2"/>
    <w:basedOn w:val="Normal"/>
    <w:next w:val="Normal"/>
    <w:link w:val="Overskrift2Tegn"/>
    <w:uiPriority w:val="9"/>
    <w:unhideWhenUsed/>
    <w:qFormat/>
    <w:rsid w:val="00EF1273"/>
    <w:pPr>
      <w:keepNext/>
      <w:keepLines/>
      <w:spacing w:before="40" w:after="0"/>
      <w:outlineLvl w:val="1"/>
    </w:pPr>
    <w:rPr>
      <w:rFonts w:asciiTheme="majorHAnsi" w:eastAsiaTheme="majorEastAsia" w:hAnsiTheme="majorHAnsi" w:cstheme="majorBidi"/>
      <w:b/>
      <w:color w:val="262626" w:themeColor="text1" w:themeTint="D9"/>
      <w:sz w:val="28"/>
      <w:szCs w:val="28"/>
    </w:rPr>
  </w:style>
  <w:style w:type="paragraph" w:styleId="Overskrift3">
    <w:name w:val="heading 3"/>
    <w:basedOn w:val="Normal"/>
    <w:next w:val="Normal"/>
    <w:link w:val="Overskrift3Tegn"/>
    <w:uiPriority w:val="9"/>
    <w:unhideWhenUsed/>
    <w:qFormat/>
    <w:rsid w:val="00E84038"/>
    <w:pPr>
      <w:keepNext/>
      <w:keepLines/>
      <w:spacing w:before="40" w:after="0"/>
      <w:outlineLvl w:val="2"/>
    </w:pPr>
    <w:rPr>
      <w:rFonts w:asciiTheme="majorHAnsi" w:eastAsiaTheme="majorEastAsia" w:hAnsiTheme="majorHAnsi" w:cstheme="majorBidi"/>
      <w:color w:val="0D0D0D" w:themeColor="text1" w:themeTint="F2"/>
      <w:szCs w:val="24"/>
    </w:rPr>
  </w:style>
  <w:style w:type="paragraph" w:styleId="Overskrift4">
    <w:name w:val="heading 4"/>
    <w:basedOn w:val="Normal"/>
    <w:next w:val="Normal"/>
    <w:link w:val="Overskrift4Tegn"/>
    <w:uiPriority w:val="9"/>
    <w:unhideWhenUsed/>
    <w:qFormat/>
    <w:rsid w:val="00E84038"/>
    <w:pPr>
      <w:keepNext/>
      <w:keepLines/>
      <w:spacing w:before="40" w:after="0"/>
      <w:outlineLvl w:val="3"/>
    </w:pPr>
    <w:rPr>
      <w:i/>
      <w:iCs/>
    </w:rPr>
  </w:style>
  <w:style w:type="paragraph" w:styleId="Overskrift5">
    <w:name w:val="heading 5"/>
    <w:basedOn w:val="Normal"/>
    <w:next w:val="Normal"/>
    <w:link w:val="Overskrift5Tegn"/>
    <w:uiPriority w:val="9"/>
    <w:unhideWhenUsed/>
    <w:qFormat/>
    <w:rsid w:val="00E84038"/>
    <w:pPr>
      <w:keepNext/>
      <w:keepLines/>
      <w:spacing w:before="40" w:after="0"/>
      <w:outlineLvl w:val="4"/>
    </w:pPr>
    <w:rPr>
      <w:color w:val="404040" w:themeColor="text1" w:themeTint="BF"/>
    </w:rPr>
  </w:style>
  <w:style w:type="paragraph" w:styleId="Overskrift6">
    <w:name w:val="heading 6"/>
    <w:basedOn w:val="Normal"/>
    <w:next w:val="Normal"/>
    <w:link w:val="Overskrift6Tegn"/>
    <w:uiPriority w:val="9"/>
    <w:unhideWhenUsed/>
    <w:qFormat/>
    <w:rsid w:val="00E84038"/>
    <w:pPr>
      <w:keepNext/>
      <w:keepLines/>
      <w:spacing w:before="40" w:after="0"/>
      <w:outlineLvl w:val="5"/>
    </w:pPr>
  </w:style>
  <w:style w:type="paragraph" w:styleId="Overskrift7">
    <w:name w:val="heading 7"/>
    <w:basedOn w:val="Normal"/>
    <w:next w:val="Normal"/>
    <w:link w:val="Overskrift7Tegn"/>
    <w:uiPriority w:val="9"/>
    <w:unhideWhenUsed/>
    <w:qFormat/>
    <w:rsid w:val="00E84038"/>
    <w:pPr>
      <w:keepNext/>
      <w:keepLines/>
      <w:spacing w:before="40" w:after="0"/>
      <w:outlineLvl w:val="6"/>
    </w:pPr>
    <w:rPr>
      <w:rFonts w:asciiTheme="majorHAnsi" w:eastAsiaTheme="majorEastAsia" w:hAnsiTheme="majorHAnsi" w:cstheme="majorBidi"/>
      <w:i/>
      <w:iCs/>
    </w:rPr>
  </w:style>
  <w:style w:type="paragraph" w:styleId="Overskrift8">
    <w:name w:val="heading 8"/>
    <w:basedOn w:val="Normal"/>
    <w:next w:val="Normal"/>
    <w:link w:val="Overskrift8Tegn"/>
    <w:uiPriority w:val="9"/>
    <w:unhideWhenUsed/>
    <w:qFormat/>
    <w:rsid w:val="00E84038"/>
    <w:pPr>
      <w:keepNext/>
      <w:keepLines/>
      <w:spacing w:before="40" w:after="0"/>
      <w:outlineLvl w:val="7"/>
    </w:pPr>
    <w:rPr>
      <w:color w:val="262626" w:themeColor="text1" w:themeTint="D9"/>
      <w:sz w:val="21"/>
      <w:szCs w:val="21"/>
    </w:rPr>
  </w:style>
  <w:style w:type="paragraph" w:styleId="Overskrift9">
    <w:name w:val="heading 9"/>
    <w:basedOn w:val="Normal"/>
    <w:next w:val="Normal"/>
    <w:link w:val="Overskrift9Tegn"/>
    <w:uiPriority w:val="9"/>
    <w:unhideWhenUsed/>
    <w:qFormat/>
    <w:rsid w:val="00E84038"/>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Dennorskekirke">
    <w:name w:val="Den norske kirke"/>
    <w:basedOn w:val="Normal"/>
    <w:link w:val="DennorskekirkeTegn"/>
    <w:rsid w:val="00CE22E2"/>
  </w:style>
  <w:style w:type="character" w:customStyle="1" w:styleId="Overskrift1Tegn">
    <w:name w:val="Overskrift 1 Tegn"/>
    <w:basedOn w:val="Standardskriftforavsnitt"/>
    <w:link w:val="Overskrift1"/>
    <w:uiPriority w:val="9"/>
    <w:rsid w:val="000B6724"/>
    <w:rPr>
      <w:rFonts w:asciiTheme="majorHAnsi" w:eastAsiaTheme="majorEastAsia" w:hAnsiTheme="majorHAnsi" w:cstheme="majorBidi"/>
      <w:b/>
      <w:color w:val="13017C"/>
      <w:sz w:val="36"/>
      <w:szCs w:val="32"/>
    </w:rPr>
  </w:style>
  <w:style w:type="character" w:customStyle="1" w:styleId="DennorskekirkeTegn">
    <w:name w:val="Den norske kirke Tegn"/>
    <w:basedOn w:val="Standardskriftforavsnitt"/>
    <w:link w:val="Dennorskekirke"/>
    <w:rsid w:val="00CE22E2"/>
  </w:style>
  <w:style w:type="character" w:customStyle="1" w:styleId="Overskrift2Tegn">
    <w:name w:val="Overskrift 2 Tegn"/>
    <w:basedOn w:val="Standardskriftforavsnitt"/>
    <w:link w:val="Overskrift2"/>
    <w:uiPriority w:val="9"/>
    <w:rsid w:val="00EF1273"/>
    <w:rPr>
      <w:rFonts w:asciiTheme="majorHAnsi" w:eastAsiaTheme="majorEastAsia" w:hAnsiTheme="majorHAnsi" w:cstheme="majorBidi"/>
      <w:b/>
      <w:color w:val="262626" w:themeColor="text1" w:themeTint="D9"/>
      <w:sz w:val="28"/>
      <w:szCs w:val="28"/>
    </w:rPr>
  </w:style>
  <w:style w:type="character" w:customStyle="1" w:styleId="Overskrift3Tegn">
    <w:name w:val="Overskrift 3 Tegn"/>
    <w:basedOn w:val="Standardskriftforavsnitt"/>
    <w:link w:val="Overskrift3"/>
    <w:uiPriority w:val="9"/>
    <w:rsid w:val="00E84038"/>
    <w:rPr>
      <w:rFonts w:asciiTheme="majorHAnsi" w:eastAsiaTheme="majorEastAsia" w:hAnsiTheme="majorHAnsi" w:cstheme="majorBidi"/>
      <w:color w:val="0D0D0D" w:themeColor="text1" w:themeTint="F2"/>
      <w:sz w:val="24"/>
      <w:szCs w:val="24"/>
    </w:rPr>
  </w:style>
  <w:style w:type="character" w:customStyle="1" w:styleId="Overskrift4Tegn">
    <w:name w:val="Overskrift 4 Tegn"/>
    <w:basedOn w:val="Standardskriftforavsnitt"/>
    <w:link w:val="Overskrift4"/>
    <w:uiPriority w:val="9"/>
    <w:rsid w:val="00E84038"/>
    <w:rPr>
      <w:i/>
      <w:iCs/>
    </w:rPr>
  </w:style>
  <w:style w:type="character" w:customStyle="1" w:styleId="Overskrift5Tegn">
    <w:name w:val="Overskrift 5 Tegn"/>
    <w:basedOn w:val="Standardskriftforavsnitt"/>
    <w:link w:val="Overskrift5"/>
    <w:uiPriority w:val="9"/>
    <w:rsid w:val="00E84038"/>
    <w:rPr>
      <w:color w:val="404040" w:themeColor="text1" w:themeTint="BF"/>
    </w:rPr>
  </w:style>
  <w:style w:type="character" w:customStyle="1" w:styleId="Overskrift6Tegn">
    <w:name w:val="Overskrift 6 Tegn"/>
    <w:basedOn w:val="Standardskriftforavsnitt"/>
    <w:link w:val="Overskrift6"/>
    <w:uiPriority w:val="9"/>
    <w:rsid w:val="00E84038"/>
  </w:style>
  <w:style w:type="character" w:customStyle="1" w:styleId="Overskrift7Tegn">
    <w:name w:val="Overskrift 7 Tegn"/>
    <w:basedOn w:val="Standardskriftforavsnitt"/>
    <w:link w:val="Overskrift7"/>
    <w:uiPriority w:val="9"/>
    <w:rsid w:val="00E84038"/>
    <w:rPr>
      <w:rFonts w:asciiTheme="majorHAnsi" w:eastAsiaTheme="majorEastAsia" w:hAnsiTheme="majorHAnsi" w:cstheme="majorBidi"/>
      <w:i/>
      <w:iCs/>
    </w:rPr>
  </w:style>
  <w:style w:type="character" w:customStyle="1" w:styleId="Overskrift8Tegn">
    <w:name w:val="Overskrift 8 Tegn"/>
    <w:basedOn w:val="Standardskriftforavsnitt"/>
    <w:link w:val="Overskrift8"/>
    <w:uiPriority w:val="9"/>
    <w:rsid w:val="00E84038"/>
    <w:rPr>
      <w:color w:val="262626" w:themeColor="text1" w:themeTint="D9"/>
      <w:sz w:val="21"/>
      <w:szCs w:val="21"/>
    </w:rPr>
  </w:style>
  <w:style w:type="character" w:customStyle="1" w:styleId="Overskrift9Tegn">
    <w:name w:val="Overskrift 9 Tegn"/>
    <w:basedOn w:val="Standardskriftforavsnitt"/>
    <w:link w:val="Overskrift9"/>
    <w:uiPriority w:val="9"/>
    <w:rsid w:val="00E84038"/>
    <w:rPr>
      <w:rFonts w:asciiTheme="majorHAnsi" w:eastAsiaTheme="majorEastAsia" w:hAnsiTheme="majorHAnsi" w:cstheme="majorBidi"/>
      <w:i/>
      <w:iCs/>
      <w:color w:val="262626" w:themeColor="text1" w:themeTint="D9"/>
      <w:sz w:val="21"/>
      <w:szCs w:val="21"/>
    </w:rPr>
  </w:style>
  <w:style w:type="paragraph" w:styleId="Bildetekst">
    <w:name w:val="caption"/>
    <w:basedOn w:val="Normal"/>
    <w:next w:val="Normal"/>
    <w:uiPriority w:val="35"/>
    <w:unhideWhenUsed/>
    <w:qFormat/>
    <w:rsid w:val="00E84038"/>
    <w:pPr>
      <w:spacing w:after="200" w:line="240" w:lineRule="auto"/>
    </w:pPr>
    <w:rPr>
      <w:i/>
      <w:iCs/>
      <w:color w:val="670019" w:themeColor="text2"/>
      <w:sz w:val="18"/>
      <w:szCs w:val="18"/>
    </w:rPr>
  </w:style>
  <w:style w:type="paragraph" w:styleId="Tittel">
    <w:name w:val="Title"/>
    <w:basedOn w:val="Normal"/>
    <w:next w:val="Normal"/>
    <w:link w:val="TittelTegn"/>
    <w:uiPriority w:val="10"/>
    <w:qFormat/>
    <w:rsid w:val="00653883"/>
    <w:pPr>
      <w:spacing w:after="0" w:line="240" w:lineRule="auto"/>
      <w:contextualSpacing/>
    </w:pPr>
    <w:rPr>
      <w:rFonts w:ascii="Arial" w:eastAsiaTheme="majorEastAsia" w:hAnsi="Arial" w:cstheme="majorBidi"/>
      <w:b/>
      <w:spacing w:val="-10"/>
      <w:sz w:val="40"/>
      <w:szCs w:val="56"/>
    </w:rPr>
  </w:style>
  <w:style w:type="character" w:customStyle="1" w:styleId="TittelTegn">
    <w:name w:val="Tittel Tegn"/>
    <w:basedOn w:val="Standardskriftforavsnitt"/>
    <w:link w:val="Tittel"/>
    <w:uiPriority w:val="10"/>
    <w:rsid w:val="00653883"/>
    <w:rPr>
      <w:rFonts w:ascii="Arial" w:eastAsiaTheme="majorEastAsia" w:hAnsi="Arial" w:cstheme="majorBidi"/>
      <w:b/>
      <w:spacing w:val="-10"/>
      <w:sz w:val="40"/>
      <w:szCs w:val="56"/>
    </w:rPr>
  </w:style>
  <w:style w:type="paragraph" w:styleId="Undertittel">
    <w:name w:val="Subtitle"/>
    <w:basedOn w:val="Normal"/>
    <w:next w:val="Normal"/>
    <w:link w:val="UndertittelTegn"/>
    <w:uiPriority w:val="11"/>
    <w:qFormat/>
    <w:rsid w:val="00E84038"/>
    <w:pPr>
      <w:numPr>
        <w:ilvl w:val="1"/>
      </w:numPr>
    </w:pPr>
    <w:rPr>
      <w:color w:val="5A5A5A" w:themeColor="text1" w:themeTint="A5"/>
      <w:spacing w:val="15"/>
    </w:rPr>
  </w:style>
  <w:style w:type="character" w:customStyle="1" w:styleId="UndertittelTegn">
    <w:name w:val="Undertittel Tegn"/>
    <w:basedOn w:val="Standardskriftforavsnitt"/>
    <w:link w:val="Undertittel"/>
    <w:uiPriority w:val="11"/>
    <w:rsid w:val="00E84038"/>
    <w:rPr>
      <w:color w:val="5A5A5A" w:themeColor="text1" w:themeTint="A5"/>
      <w:spacing w:val="15"/>
    </w:rPr>
  </w:style>
  <w:style w:type="character" w:styleId="Sterk">
    <w:name w:val="Strong"/>
    <w:basedOn w:val="Standardskriftforavsnitt"/>
    <w:uiPriority w:val="22"/>
    <w:qFormat/>
    <w:rsid w:val="00E84038"/>
    <w:rPr>
      <w:b/>
      <w:bCs/>
      <w:color w:val="auto"/>
    </w:rPr>
  </w:style>
  <w:style w:type="character" w:styleId="Utheving">
    <w:name w:val="Emphasis"/>
    <w:basedOn w:val="Standardskriftforavsnitt"/>
    <w:uiPriority w:val="20"/>
    <w:qFormat/>
    <w:rsid w:val="00E84038"/>
    <w:rPr>
      <w:i/>
      <w:iCs/>
      <w:color w:val="auto"/>
    </w:rPr>
  </w:style>
  <w:style w:type="paragraph" w:styleId="Ingenmellomrom">
    <w:name w:val="No Spacing"/>
    <w:link w:val="IngenmellomromTegn"/>
    <w:uiPriority w:val="1"/>
    <w:qFormat/>
    <w:rsid w:val="00E84038"/>
    <w:pPr>
      <w:spacing w:after="0" w:line="240" w:lineRule="auto"/>
    </w:pPr>
  </w:style>
  <w:style w:type="paragraph" w:styleId="Sitat">
    <w:name w:val="Quote"/>
    <w:basedOn w:val="Normal"/>
    <w:next w:val="Normal"/>
    <w:link w:val="SitatTegn"/>
    <w:uiPriority w:val="29"/>
    <w:qFormat/>
    <w:rsid w:val="00E84038"/>
    <w:pPr>
      <w:spacing w:before="200"/>
      <w:ind w:left="864" w:right="864"/>
    </w:pPr>
    <w:rPr>
      <w:i/>
      <w:iCs/>
      <w:color w:val="404040" w:themeColor="text1" w:themeTint="BF"/>
    </w:rPr>
  </w:style>
  <w:style w:type="character" w:customStyle="1" w:styleId="SitatTegn">
    <w:name w:val="Sitat Tegn"/>
    <w:basedOn w:val="Standardskriftforavsnitt"/>
    <w:link w:val="Sitat"/>
    <w:uiPriority w:val="29"/>
    <w:rsid w:val="00E84038"/>
    <w:rPr>
      <w:i/>
      <w:iCs/>
      <w:color w:val="404040" w:themeColor="text1" w:themeTint="BF"/>
    </w:rPr>
  </w:style>
  <w:style w:type="paragraph" w:styleId="Sterktsitat">
    <w:name w:val="Intense Quote"/>
    <w:basedOn w:val="Normal"/>
    <w:next w:val="Normal"/>
    <w:link w:val="SterktsitatTegn"/>
    <w:uiPriority w:val="30"/>
    <w:qFormat/>
    <w:rsid w:val="00E84038"/>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SterktsitatTegn">
    <w:name w:val="Sterkt sitat Tegn"/>
    <w:basedOn w:val="Standardskriftforavsnitt"/>
    <w:link w:val="Sterktsitat"/>
    <w:uiPriority w:val="30"/>
    <w:rsid w:val="00E84038"/>
    <w:rPr>
      <w:i/>
      <w:iCs/>
      <w:color w:val="404040" w:themeColor="text1" w:themeTint="BF"/>
    </w:rPr>
  </w:style>
  <w:style w:type="character" w:styleId="Svakutheving">
    <w:name w:val="Subtle Emphasis"/>
    <w:basedOn w:val="Standardskriftforavsnitt"/>
    <w:uiPriority w:val="19"/>
    <w:qFormat/>
    <w:rsid w:val="00E84038"/>
    <w:rPr>
      <w:i/>
      <w:iCs/>
      <w:color w:val="404040" w:themeColor="text1" w:themeTint="BF"/>
    </w:rPr>
  </w:style>
  <w:style w:type="character" w:styleId="Sterkutheving">
    <w:name w:val="Intense Emphasis"/>
    <w:basedOn w:val="Standardskriftforavsnitt"/>
    <w:uiPriority w:val="21"/>
    <w:qFormat/>
    <w:rsid w:val="00E84038"/>
    <w:rPr>
      <w:b/>
      <w:bCs/>
      <w:i/>
      <w:iCs/>
      <w:color w:val="auto"/>
    </w:rPr>
  </w:style>
  <w:style w:type="character" w:styleId="Svakreferanse">
    <w:name w:val="Subtle Reference"/>
    <w:basedOn w:val="Standardskriftforavsnitt"/>
    <w:uiPriority w:val="31"/>
    <w:qFormat/>
    <w:rsid w:val="00E84038"/>
    <w:rPr>
      <w:smallCaps/>
      <w:color w:val="404040" w:themeColor="text1" w:themeTint="BF"/>
    </w:rPr>
  </w:style>
  <w:style w:type="character" w:styleId="Sterkreferanse">
    <w:name w:val="Intense Reference"/>
    <w:basedOn w:val="Standardskriftforavsnitt"/>
    <w:uiPriority w:val="32"/>
    <w:qFormat/>
    <w:rsid w:val="00E84038"/>
    <w:rPr>
      <w:b/>
      <w:bCs/>
      <w:smallCaps/>
      <w:color w:val="404040" w:themeColor="text1" w:themeTint="BF"/>
      <w:spacing w:val="5"/>
    </w:rPr>
  </w:style>
  <w:style w:type="character" w:styleId="Boktittel">
    <w:name w:val="Book Title"/>
    <w:basedOn w:val="Standardskriftforavsnitt"/>
    <w:uiPriority w:val="33"/>
    <w:qFormat/>
    <w:rsid w:val="00E84038"/>
    <w:rPr>
      <w:b/>
      <w:bCs/>
      <w:i/>
      <w:iCs/>
      <w:spacing w:val="5"/>
    </w:rPr>
  </w:style>
  <w:style w:type="paragraph" w:styleId="Overskriftforinnholdsfortegnelse">
    <w:name w:val="TOC Heading"/>
    <w:basedOn w:val="Overskrift1"/>
    <w:next w:val="Normal"/>
    <w:uiPriority w:val="39"/>
    <w:unhideWhenUsed/>
    <w:qFormat/>
    <w:rsid w:val="00E84038"/>
    <w:pPr>
      <w:outlineLvl w:val="9"/>
    </w:pPr>
  </w:style>
  <w:style w:type="paragraph" w:styleId="Listeavsnitt">
    <w:name w:val="List Paragraph"/>
    <w:basedOn w:val="Normal"/>
    <w:uiPriority w:val="34"/>
    <w:qFormat/>
    <w:rsid w:val="00E84038"/>
    <w:pPr>
      <w:ind w:left="720"/>
      <w:contextualSpacing/>
    </w:pPr>
  </w:style>
  <w:style w:type="paragraph" w:customStyle="1" w:styleId="DnkStil">
    <w:name w:val="Dnk Stil"/>
    <w:basedOn w:val="Tittel"/>
    <w:link w:val="DnkStilTegn"/>
    <w:rsid w:val="00D33D61"/>
    <w:rPr>
      <w:rFonts w:cs="Arial"/>
      <w:b w:val="0"/>
      <w:bCs/>
      <w:caps/>
      <w:szCs w:val="96"/>
    </w:rPr>
  </w:style>
  <w:style w:type="character" w:customStyle="1" w:styleId="IngenmellomromTegn">
    <w:name w:val="Ingen mellomrom Tegn"/>
    <w:basedOn w:val="Standardskriftforavsnitt"/>
    <w:link w:val="Ingenmellomrom"/>
    <w:uiPriority w:val="1"/>
    <w:rsid w:val="000E0B97"/>
  </w:style>
  <w:style w:type="character" w:customStyle="1" w:styleId="DnkStilTegn">
    <w:name w:val="Dnk Stil Tegn"/>
    <w:basedOn w:val="TittelTegn"/>
    <w:link w:val="DnkStil"/>
    <w:rsid w:val="00D33D61"/>
    <w:rPr>
      <w:rFonts w:ascii="Arial" w:eastAsiaTheme="majorEastAsia" w:hAnsi="Arial" w:cs="Arial"/>
      <w:b w:val="0"/>
      <w:bCs/>
      <w:caps/>
      <w:color w:val="FFFFFF" w:themeColor="background1"/>
      <w:spacing w:val="-10"/>
      <w:sz w:val="96"/>
      <w:szCs w:val="96"/>
    </w:rPr>
  </w:style>
  <w:style w:type="paragraph" w:styleId="Topptekst">
    <w:name w:val="header"/>
    <w:basedOn w:val="Normal"/>
    <w:link w:val="TopptekstTegn"/>
    <w:uiPriority w:val="99"/>
    <w:unhideWhenUsed/>
    <w:rsid w:val="009E1352"/>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E1352"/>
  </w:style>
  <w:style w:type="paragraph" w:styleId="Bunntekst">
    <w:name w:val="footer"/>
    <w:basedOn w:val="Normal"/>
    <w:link w:val="BunntekstTegn"/>
    <w:uiPriority w:val="99"/>
    <w:unhideWhenUsed/>
    <w:rsid w:val="009E1352"/>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E1352"/>
  </w:style>
  <w:style w:type="paragraph" w:customStyle="1" w:styleId="Innhold">
    <w:name w:val="Innhold"/>
    <w:basedOn w:val="Normal"/>
    <w:link w:val="Innholdtegn"/>
    <w:rsid w:val="008A7B1F"/>
    <w:pPr>
      <w:spacing w:after="0" w:line="276" w:lineRule="auto"/>
    </w:pPr>
    <w:rPr>
      <w:color w:val="670019" w:themeColor="text2"/>
      <w:sz w:val="28"/>
    </w:rPr>
  </w:style>
  <w:style w:type="paragraph" w:customStyle="1" w:styleId="Uthevingstekst">
    <w:name w:val="Uthevingstekst"/>
    <w:basedOn w:val="Normal"/>
    <w:link w:val="Uthevingsteksttegn"/>
    <w:rsid w:val="008A7B1F"/>
    <w:pPr>
      <w:spacing w:after="0" w:line="276" w:lineRule="auto"/>
    </w:pPr>
    <w:rPr>
      <w:b/>
      <w:color w:val="670019" w:themeColor="text2"/>
      <w:sz w:val="28"/>
    </w:rPr>
  </w:style>
  <w:style w:type="character" w:customStyle="1" w:styleId="Innholdtegn">
    <w:name w:val="Innhold – tegn"/>
    <w:basedOn w:val="Standardskriftforavsnitt"/>
    <w:link w:val="Innhold"/>
    <w:rsid w:val="008A7B1F"/>
    <w:rPr>
      <w:color w:val="670019" w:themeColor="text2"/>
      <w:sz w:val="28"/>
    </w:rPr>
  </w:style>
  <w:style w:type="character" w:customStyle="1" w:styleId="Uthevingsteksttegn">
    <w:name w:val="Uthevingstekst – tegn"/>
    <w:basedOn w:val="Standardskriftforavsnitt"/>
    <w:link w:val="Uthevingstekst"/>
    <w:rsid w:val="008A7B1F"/>
    <w:rPr>
      <w:b/>
      <w:color w:val="670019" w:themeColor="text2"/>
      <w:sz w:val="28"/>
    </w:rPr>
  </w:style>
  <w:style w:type="paragraph" w:customStyle="1" w:styleId="Default">
    <w:name w:val="Default"/>
    <w:rsid w:val="005B333C"/>
    <w:pPr>
      <w:autoSpaceDE w:val="0"/>
      <w:autoSpaceDN w:val="0"/>
      <w:adjustRightInd w:val="0"/>
      <w:spacing w:after="0" w:line="240" w:lineRule="auto"/>
    </w:pPr>
    <w:rPr>
      <w:rFonts w:ascii="Arial" w:hAnsi="Arial" w:cs="Arial"/>
      <w:color w:val="000000"/>
      <w:sz w:val="24"/>
      <w:szCs w:val="24"/>
    </w:rPr>
  </w:style>
  <w:style w:type="paragraph" w:styleId="INNH1">
    <w:name w:val="toc 1"/>
    <w:basedOn w:val="Normal"/>
    <w:next w:val="Normal"/>
    <w:autoRedefine/>
    <w:uiPriority w:val="39"/>
    <w:unhideWhenUsed/>
    <w:rsid w:val="00E84038"/>
    <w:pPr>
      <w:spacing w:after="100"/>
    </w:pPr>
  </w:style>
  <w:style w:type="paragraph" w:styleId="INNH2">
    <w:name w:val="toc 2"/>
    <w:basedOn w:val="Normal"/>
    <w:next w:val="Normal"/>
    <w:autoRedefine/>
    <w:uiPriority w:val="39"/>
    <w:unhideWhenUsed/>
    <w:rsid w:val="00E84038"/>
    <w:pPr>
      <w:spacing w:after="100"/>
      <w:ind w:left="220"/>
    </w:pPr>
  </w:style>
  <w:style w:type="character" w:styleId="Hyperkobling">
    <w:name w:val="Hyperlink"/>
    <w:basedOn w:val="Standardskriftforavsnitt"/>
    <w:uiPriority w:val="99"/>
    <w:unhideWhenUsed/>
    <w:rsid w:val="00E84038"/>
    <w:rPr>
      <w:color w:val="D90001" w:themeColor="hyperlink"/>
      <w:u w:val="single"/>
    </w:rPr>
  </w:style>
  <w:style w:type="table" w:styleId="Tabellrutenett">
    <w:name w:val="Table Grid"/>
    <w:basedOn w:val="Vanligtabell"/>
    <w:uiPriority w:val="39"/>
    <w:rsid w:val="00C57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enettabell5mrkuthevingsfarge3">
    <w:name w:val="Grid Table 5 Dark Accent 3"/>
    <w:basedOn w:val="Vanligtabell"/>
    <w:uiPriority w:val="50"/>
    <w:rsid w:val="00C570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B4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2027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2027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2027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2027E" w:themeFill="accent3"/>
      </w:tcPr>
    </w:tblStylePr>
    <w:tblStylePr w:type="band1Vert">
      <w:tblPr/>
      <w:tcPr>
        <w:shd w:val="clear" w:color="auto" w:fill="FC69F8" w:themeFill="accent3" w:themeFillTint="66"/>
      </w:tcPr>
    </w:tblStylePr>
    <w:tblStylePr w:type="band1Horz">
      <w:tblPr/>
      <w:tcPr>
        <w:shd w:val="clear" w:color="auto" w:fill="FC69F8" w:themeFill="accent3" w:themeFillTint="66"/>
      </w:tcPr>
    </w:tblStylePr>
  </w:style>
  <w:style w:type="table" w:styleId="Rutenettabell5mrkuthevingsfarge4">
    <w:name w:val="Grid Table 5 Dark Accent 4"/>
    <w:basedOn w:val="Vanligtabell"/>
    <w:uiPriority w:val="50"/>
    <w:rsid w:val="00C570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EA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99BC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99BC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99BC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99BCB" w:themeFill="accent4"/>
      </w:tcPr>
    </w:tblStylePr>
    <w:tblStylePr w:type="band1Vert">
      <w:tblPr/>
      <w:tcPr>
        <w:shd w:val="clear" w:color="auto" w:fill="E9D6EA" w:themeFill="accent4" w:themeFillTint="66"/>
      </w:tcPr>
    </w:tblStylePr>
    <w:tblStylePr w:type="band1Horz">
      <w:tblPr/>
      <w:tcPr>
        <w:shd w:val="clear" w:color="auto" w:fill="E9D6EA" w:themeFill="accent4" w:themeFillTint="66"/>
      </w:tcPr>
    </w:tblStylePr>
  </w:style>
  <w:style w:type="table" w:styleId="Listetabell3uthevingsfarge3">
    <w:name w:val="List Table 3 Accent 3"/>
    <w:basedOn w:val="Vanligtabell"/>
    <w:uiPriority w:val="48"/>
    <w:rsid w:val="00C5709A"/>
    <w:pPr>
      <w:spacing w:after="0" w:line="240" w:lineRule="auto"/>
    </w:pPr>
    <w:tblPr>
      <w:tblStyleRowBandSize w:val="1"/>
      <w:tblStyleColBandSize w:val="1"/>
      <w:tblBorders>
        <w:top w:val="single" w:sz="4" w:space="0" w:color="82027E" w:themeColor="accent3"/>
        <w:left w:val="single" w:sz="4" w:space="0" w:color="82027E" w:themeColor="accent3"/>
        <w:bottom w:val="single" w:sz="4" w:space="0" w:color="82027E" w:themeColor="accent3"/>
        <w:right w:val="single" w:sz="4" w:space="0" w:color="82027E" w:themeColor="accent3"/>
      </w:tblBorders>
    </w:tblPr>
    <w:tblStylePr w:type="firstRow">
      <w:rPr>
        <w:b/>
        <w:bCs/>
        <w:color w:val="FFFFFF" w:themeColor="background1"/>
      </w:rPr>
      <w:tblPr/>
      <w:tcPr>
        <w:shd w:val="clear" w:color="auto" w:fill="82027E" w:themeFill="accent3"/>
      </w:tcPr>
    </w:tblStylePr>
    <w:tblStylePr w:type="lastRow">
      <w:rPr>
        <w:b/>
        <w:bCs/>
      </w:rPr>
      <w:tblPr/>
      <w:tcPr>
        <w:tcBorders>
          <w:top w:val="double" w:sz="4" w:space="0" w:color="82027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2027E" w:themeColor="accent3"/>
          <w:right w:val="single" w:sz="4" w:space="0" w:color="82027E" w:themeColor="accent3"/>
        </w:tcBorders>
      </w:tcPr>
    </w:tblStylePr>
    <w:tblStylePr w:type="band1Horz">
      <w:tblPr/>
      <w:tcPr>
        <w:tcBorders>
          <w:top w:val="single" w:sz="4" w:space="0" w:color="82027E" w:themeColor="accent3"/>
          <w:bottom w:val="single" w:sz="4" w:space="0" w:color="82027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2027E" w:themeColor="accent3"/>
          <w:left w:val="nil"/>
        </w:tcBorders>
      </w:tcPr>
    </w:tblStylePr>
    <w:tblStylePr w:type="swCell">
      <w:tblPr/>
      <w:tcPr>
        <w:tcBorders>
          <w:top w:val="double" w:sz="4" w:space="0" w:color="82027E" w:themeColor="accent3"/>
          <w:right w:val="nil"/>
        </w:tcBorders>
      </w:tcPr>
    </w:tblStylePr>
  </w:style>
  <w:style w:type="paragraph" w:styleId="Sluttnotetekst">
    <w:name w:val="endnote text"/>
    <w:basedOn w:val="Normal"/>
    <w:link w:val="SluttnotetekstTegn"/>
    <w:uiPriority w:val="99"/>
    <w:semiHidden/>
    <w:unhideWhenUsed/>
    <w:rsid w:val="001D2EC0"/>
    <w:pPr>
      <w:spacing w:after="0" w:line="240" w:lineRule="auto"/>
    </w:pPr>
    <w:rPr>
      <w:sz w:val="20"/>
      <w:szCs w:val="20"/>
    </w:rPr>
  </w:style>
  <w:style w:type="character" w:customStyle="1" w:styleId="SluttnotetekstTegn">
    <w:name w:val="Sluttnotetekst Tegn"/>
    <w:basedOn w:val="Standardskriftforavsnitt"/>
    <w:link w:val="Sluttnotetekst"/>
    <w:uiPriority w:val="99"/>
    <w:semiHidden/>
    <w:rsid w:val="001D2EC0"/>
    <w:rPr>
      <w:sz w:val="20"/>
      <w:szCs w:val="20"/>
    </w:rPr>
  </w:style>
  <w:style w:type="character" w:styleId="Sluttnotereferanse">
    <w:name w:val="endnote reference"/>
    <w:basedOn w:val="Standardskriftforavsnitt"/>
    <w:uiPriority w:val="99"/>
    <w:semiHidden/>
    <w:unhideWhenUsed/>
    <w:rsid w:val="001D2EC0"/>
    <w:rPr>
      <w:vertAlign w:val="superscript"/>
    </w:rPr>
  </w:style>
  <w:style w:type="paragraph" w:styleId="Fotnotetekst">
    <w:name w:val="footnote text"/>
    <w:basedOn w:val="Normal"/>
    <w:link w:val="FotnotetekstTegn"/>
    <w:uiPriority w:val="99"/>
    <w:semiHidden/>
    <w:unhideWhenUsed/>
    <w:rsid w:val="001D2EC0"/>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1D2EC0"/>
    <w:rPr>
      <w:sz w:val="20"/>
      <w:szCs w:val="20"/>
    </w:rPr>
  </w:style>
  <w:style w:type="character" w:styleId="Fotnotereferanse">
    <w:name w:val="footnote reference"/>
    <w:basedOn w:val="Standardskriftforavsnitt"/>
    <w:uiPriority w:val="99"/>
    <w:semiHidden/>
    <w:unhideWhenUsed/>
    <w:rsid w:val="001D2EC0"/>
    <w:rPr>
      <w:vertAlign w:val="superscript"/>
    </w:rPr>
  </w:style>
  <w:style w:type="character" w:styleId="Ulstomtale">
    <w:name w:val="Unresolved Mention"/>
    <w:basedOn w:val="Standardskriftforavsnitt"/>
    <w:uiPriority w:val="99"/>
    <w:semiHidden/>
    <w:unhideWhenUsed/>
    <w:rsid w:val="00EF1273"/>
    <w:rPr>
      <w:color w:val="605E5C"/>
      <w:shd w:val="clear" w:color="auto" w:fill="E1DFDD"/>
    </w:rPr>
  </w:style>
  <w:style w:type="table" w:styleId="Listetabell3uthevingsfarge1">
    <w:name w:val="List Table 3 Accent 1"/>
    <w:basedOn w:val="Vanligtabell"/>
    <w:uiPriority w:val="48"/>
    <w:rsid w:val="004E5768"/>
    <w:pPr>
      <w:spacing w:after="0" w:line="240" w:lineRule="auto"/>
    </w:pPr>
    <w:tblPr>
      <w:tblStyleRowBandSize w:val="1"/>
      <w:tblStyleColBandSize w:val="1"/>
      <w:tblBorders>
        <w:top w:val="single" w:sz="4" w:space="0" w:color="D90001" w:themeColor="accent1"/>
        <w:left w:val="single" w:sz="4" w:space="0" w:color="D90001" w:themeColor="accent1"/>
        <w:bottom w:val="single" w:sz="4" w:space="0" w:color="D90001" w:themeColor="accent1"/>
        <w:right w:val="single" w:sz="4" w:space="0" w:color="D90001" w:themeColor="accent1"/>
      </w:tblBorders>
    </w:tblPr>
    <w:tblStylePr w:type="firstRow">
      <w:rPr>
        <w:b/>
        <w:bCs/>
        <w:color w:val="FFFFFF" w:themeColor="background1"/>
      </w:rPr>
      <w:tblPr/>
      <w:tcPr>
        <w:shd w:val="clear" w:color="auto" w:fill="D90001" w:themeFill="accent1"/>
      </w:tcPr>
    </w:tblStylePr>
    <w:tblStylePr w:type="lastRow">
      <w:rPr>
        <w:b/>
        <w:bCs/>
      </w:rPr>
      <w:tblPr/>
      <w:tcPr>
        <w:tcBorders>
          <w:top w:val="double" w:sz="4" w:space="0" w:color="D9000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90001" w:themeColor="accent1"/>
          <w:right w:val="single" w:sz="4" w:space="0" w:color="D90001" w:themeColor="accent1"/>
        </w:tcBorders>
      </w:tcPr>
    </w:tblStylePr>
    <w:tblStylePr w:type="band1Horz">
      <w:tblPr/>
      <w:tcPr>
        <w:tcBorders>
          <w:top w:val="single" w:sz="4" w:space="0" w:color="D90001" w:themeColor="accent1"/>
          <w:bottom w:val="single" w:sz="4" w:space="0" w:color="D9000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90001" w:themeColor="accent1"/>
          <w:left w:val="nil"/>
        </w:tcBorders>
      </w:tcPr>
    </w:tblStylePr>
    <w:tblStylePr w:type="swCell">
      <w:tblPr/>
      <w:tcPr>
        <w:tcBorders>
          <w:top w:val="double" w:sz="4" w:space="0" w:color="D90001" w:themeColor="accent1"/>
          <w:right w:val="nil"/>
        </w:tcBorders>
      </w:tcPr>
    </w:tblStylePr>
  </w:style>
  <w:style w:type="paragraph" w:styleId="INNH3">
    <w:name w:val="toc 3"/>
    <w:basedOn w:val="Normal"/>
    <w:next w:val="Normal"/>
    <w:autoRedefine/>
    <w:uiPriority w:val="39"/>
    <w:unhideWhenUsed/>
    <w:rsid w:val="00E563E0"/>
    <w:pPr>
      <w:spacing w:after="100"/>
      <w:ind w:left="480"/>
    </w:pPr>
  </w:style>
  <w:style w:type="character" w:styleId="Plassholdertekst">
    <w:name w:val="Placeholder Text"/>
    <w:basedOn w:val="Standardskriftforavsnitt"/>
    <w:uiPriority w:val="99"/>
    <w:semiHidden/>
    <w:rsid w:val="00567BA3"/>
    <w:rPr>
      <w:color w:val="808080"/>
    </w:rPr>
  </w:style>
  <w:style w:type="table" w:styleId="Rutenettabell2uthevingsfarge4">
    <w:name w:val="Grid Table 2 Accent 4"/>
    <w:basedOn w:val="Vanligtabell"/>
    <w:uiPriority w:val="47"/>
    <w:rsid w:val="0015222D"/>
    <w:pPr>
      <w:spacing w:after="0" w:line="240" w:lineRule="auto"/>
    </w:pPr>
    <w:tblPr>
      <w:tblStyleRowBandSize w:val="1"/>
      <w:tblStyleColBandSize w:val="1"/>
      <w:tblBorders>
        <w:top w:val="single" w:sz="2" w:space="0" w:color="DEC2DF" w:themeColor="accent4" w:themeTint="99"/>
        <w:bottom w:val="single" w:sz="2" w:space="0" w:color="DEC2DF" w:themeColor="accent4" w:themeTint="99"/>
        <w:insideH w:val="single" w:sz="2" w:space="0" w:color="DEC2DF" w:themeColor="accent4" w:themeTint="99"/>
        <w:insideV w:val="single" w:sz="2" w:space="0" w:color="DEC2DF" w:themeColor="accent4" w:themeTint="99"/>
      </w:tblBorders>
    </w:tblPr>
    <w:tblStylePr w:type="firstRow">
      <w:rPr>
        <w:b/>
        <w:bCs/>
      </w:rPr>
      <w:tblPr/>
      <w:tcPr>
        <w:tcBorders>
          <w:top w:val="nil"/>
          <w:bottom w:val="single" w:sz="12" w:space="0" w:color="DEC2DF" w:themeColor="accent4" w:themeTint="99"/>
          <w:insideH w:val="nil"/>
          <w:insideV w:val="nil"/>
        </w:tcBorders>
        <w:shd w:val="clear" w:color="auto" w:fill="FFFFFF" w:themeFill="background1"/>
      </w:tcPr>
    </w:tblStylePr>
    <w:tblStylePr w:type="lastRow">
      <w:rPr>
        <w:b/>
        <w:bCs/>
      </w:rPr>
      <w:tblPr/>
      <w:tcPr>
        <w:tcBorders>
          <w:top w:val="double" w:sz="2" w:space="0" w:color="DEC2D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EAF4" w:themeFill="accent4" w:themeFillTint="33"/>
      </w:tcPr>
    </w:tblStylePr>
    <w:tblStylePr w:type="band1Horz">
      <w:tblPr/>
      <w:tcPr>
        <w:shd w:val="clear" w:color="auto" w:fill="F4EAF4"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02612">
      <w:bodyDiv w:val="1"/>
      <w:marLeft w:val="0"/>
      <w:marRight w:val="0"/>
      <w:marTop w:val="0"/>
      <w:marBottom w:val="0"/>
      <w:divBdr>
        <w:top w:val="none" w:sz="0" w:space="0" w:color="auto"/>
        <w:left w:val="none" w:sz="0" w:space="0" w:color="auto"/>
        <w:bottom w:val="none" w:sz="0" w:space="0" w:color="auto"/>
        <w:right w:val="none" w:sz="0" w:space="0" w:color="auto"/>
      </w:divBdr>
    </w:div>
    <w:div w:id="168064117">
      <w:bodyDiv w:val="1"/>
      <w:marLeft w:val="0"/>
      <w:marRight w:val="0"/>
      <w:marTop w:val="0"/>
      <w:marBottom w:val="0"/>
      <w:divBdr>
        <w:top w:val="none" w:sz="0" w:space="0" w:color="auto"/>
        <w:left w:val="none" w:sz="0" w:space="0" w:color="auto"/>
        <w:bottom w:val="none" w:sz="0" w:space="0" w:color="auto"/>
        <w:right w:val="none" w:sz="0" w:space="0" w:color="auto"/>
      </w:divBdr>
    </w:div>
    <w:div w:id="209464109">
      <w:bodyDiv w:val="1"/>
      <w:marLeft w:val="0"/>
      <w:marRight w:val="0"/>
      <w:marTop w:val="0"/>
      <w:marBottom w:val="0"/>
      <w:divBdr>
        <w:top w:val="none" w:sz="0" w:space="0" w:color="auto"/>
        <w:left w:val="none" w:sz="0" w:space="0" w:color="auto"/>
        <w:bottom w:val="none" w:sz="0" w:space="0" w:color="auto"/>
        <w:right w:val="none" w:sz="0" w:space="0" w:color="auto"/>
      </w:divBdr>
    </w:div>
    <w:div w:id="329407788">
      <w:bodyDiv w:val="1"/>
      <w:marLeft w:val="0"/>
      <w:marRight w:val="0"/>
      <w:marTop w:val="0"/>
      <w:marBottom w:val="0"/>
      <w:divBdr>
        <w:top w:val="none" w:sz="0" w:space="0" w:color="auto"/>
        <w:left w:val="none" w:sz="0" w:space="0" w:color="auto"/>
        <w:bottom w:val="none" w:sz="0" w:space="0" w:color="auto"/>
        <w:right w:val="none" w:sz="0" w:space="0" w:color="auto"/>
      </w:divBdr>
    </w:div>
    <w:div w:id="342704100">
      <w:bodyDiv w:val="1"/>
      <w:marLeft w:val="0"/>
      <w:marRight w:val="0"/>
      <w:marTop w:val="0"/>
      <w:marBottom w:val="0"/>
      <w:divBdr>
        <w:top w:val="none" w:sz="0" w:space="0" w:color="auto"/>
        <w:left w:val="none" w:sz="0" w:space="0" w:color="auto"/>
        <w:bottom w:val="none" w:sz="0" w:space="0" w:color="auto"/>
        <w:right w:val="none" w:sz="0" w:space="0" w:color="auto"/>
      </w:divBdr>
    </w:div>
    <w:div w:id="347870291">
      <w:bodyDiv w:val="1"/>
      <w:marLeft w:val="0"/>
      <w:marRight w:val="0"/>
      <w:marTop w:val="0"/>
      <w:marBottom w:val="0"/>
      <w:divBdr>
        <w:top w:val="none" w:sz="0" w:space="0" w:color="auto"/>
        <w:left w:val="none" w:sz="0" w:space="0" w:color="auto"/>
        <w:bottom w:val="none" w:sz="0" w:space="0" w:color="auto"/>
        <w:right w:val="none" w:sz="0" w:space="0" w:color="auto"/>
      </w:divBdr>
    </w:div>
    <w:div w:id="515194448">
      <w:bodyDiv w:val="1"/>
      <w:marLeft w:val="0"/>
      <w:marRight w:val="0"/>
      <w:marTop w:val="0"/>
      <w:marBottom w:val="0"/>
      <w:divBdr>
        <w:top w:val="none" w:sz="0" w:space="0" w:color="auto"/>
        <w:left w:val="none" w:sz="0" w:space="0" w:color="auto"/>
        <w:bottom w:val="none" w:sz="0" w:space="0" w:color="auto"/>
        <w:right w:val="none" w:sz="0" w:space="0" w:color="auto"/>
      </w:divBdr>
    </w:div>
    <w:div w:id="533469284">
      <w:bodyDiv w:val="1"/>
      <w:marLeft w:val="0"/>
      <w:marRight w:val="0"/>
      <w:marTop w:val="0"/>
      <w:marBottom w:val="0"/>
      <w:divBdr>
        <w:top w:val="none" w:sz="0" w:space="0" w:color="auto"/>
        <w:left w:val="none" w:sz="0" w:space="0" w:color="auto"/>
        <w:bottom w:val="none" w:sz="0" w:space="0" w:color="auto"/>
        <w:right w:val="none" w:sz="0" w:space="0" w:color="auto"/>
      </w:divBdr>
    </w:div>
    <w:div w:id="686293717">
      <w:bodyDiv w:val="1"/>
      <w:marLeft w:val="0"/>
      <w:marRight w:val="0"/>
      <w:marTop w:val="0"/>
      <w:marBottom w:val="0"/>
      <w:divBdr>
        <w:top w:val="none" w:sz="0" w:space="0" w:color="auto"/>
        <w:left w:val="none" w:sz="0" w:space="0" w:color="auto"/>
        <w:bottom w:val="none" w:sz="0" w:space="0" w:color="auto"/>
        <w:right w:val="none" w:sz="0" w:space="0" w:color="auto"/>
      </w:divBdr>
    </w:div>
    <w:div w:id="704213824">
      <w:bodyDiv w:val="1"/>
      <w:marLeft w:val="0"/>
      <w:marRight w:val="0"/>
      <w:marTop w:val="0"/>
      <w:marBottom w:val="0"/>
      <w:divBdr>
        <w:top w:val="none" w:sz="0" w:space="0" w:color="auto"/>
        <w:left w:val="none" w:sz="0" w:space="0" w:color="auto"/>
        <w:bottom w:val="none" w:sz="0" w:space="0" w:color="auto"/>
        <w:right w:val="none" w:sz="0" w:space="0" w:color="auto"/>
      </w:divBdr>
    </w:div>
    <w:div w:id="871571586">
      <w:bodyDiv w:val="1"/>
      <w:marLeft w:val="0"/>
      <w:marRight w:val="0"/>
      <w:marTop w:val="0"/>
      <w:marBottom w:val="0"/>
      <w:divBdr>
        <w:top w:val="none" w:sz="0" w:space="0" w:color="auto"/>
        <w:left w:val="none" w:sz="0" w:space="0" w:color="auto"/>
        <w:bottom w:val="none" w:sz="0" w:space="0" w:color="auto"/>
        <w:right w:val="none" w:sz="0" w:space="0" w:color="auto"/>
      </w:divBdr>
    </w:div>
    <w:div w:id="918558878">
      <w:bodyDiv w:val="1"/>
      <w:marLeft w:val="0"/>
      <w:marRight w:val="0"/>
      <w:marTop w:val="0"/>
      <w:marBottom w:val="0"/>
      <w:divBdr>
        <w:top w:val="none" w:sz="0" w:space="0" w:color="auto"/>
        <w:left w:val="none" w:sz="0" w:space="0" w:color="auto"/>
        <w:bottom w:val="none" w:sz="0" w:space="0" w:color="auto"/>
        <w:right w:val="none" w:sz="0" w:space="0" w:color="auto"/>
      </w:divBdr>
    </w:div>
    <w:div w:id="978388163">
      <w:bodyDiv w:val="1"/>
      <w:marLeft w:val="0"/>
      <w:marRight w:val="0"/>
      <w:marTop w:val="0"/>
      <w:marBottom w:val="0"/>
      <w:divBdr>
        <w:top w:val="none" w:sz="0" w:space="0" w:color="auto"/>
        <w:left w:val="none" w:sz="0" w:space="0" w:color="auto"/>
        <w:bottom w:val="none" w:sz="0" w:space="0" w:color="auto"/>
        <w:right w:val="none" w:sz="0" w:space="0" w:color="auto"/>
      </w:divBdr>
    </w:div>
    <w:div w:id="1202742606">
      <w:bodyDiv w:val="1"/>
      <w:marLeft w:val="0"/>
      <w:marRight w:val="0"/>
      <w:marTop w:val="0"/>
      <w:marBottom w:val="0"/>
      <w:divBdr>
        <w:top w:val="none" w:sz="0" w:space="0" w:color="auto"/>
        <w:left w:val="none" w:sz="0" w:space="0" w:color="auto"/>
        <w:bottom w:val="none" w:sz="0" w:space="0" w:color="auto"/>
        <w:right w:val="none" w:sz="0" w:space="0" w:color="auto"/>
      </w:divBdr>
    </w:div>
    <w:div w:id="1203710861">
      <w:bodyDiv w:val="1"/>
      <w:marLeft w:val="0"/>
      <w:marRight w:val="0"/>
      <w:marTop w:val="0"/>
      <w:marBottom w:val="0"/>
      <w:divBdr>
        <w:top w:val="none" w:sz="0" w:space="0" w:color="auto"/>
        <w:left w:val="none" w:sz="0" w:space="0" w:color="auto"/>
        <w:bottom w:val="none" w:sz="0" w:space="0" w:color="auto"/>
        <w:right w:val="none" w:sz="0" w:space="0" w:color="auto"/>
      </w:divBdr>
    </w:div>
    <w:div w:id="1227761911">
      <w:bodyDiv w:val="1"/>
      <w:marLeft w:val="0"/>
      <w:marRight w:val="0"/>
      <w:marTop w:val="0"/>
      <w:marBottom w:val="0"/>
      <w:divBdr>
        <w:top w:val="none" w:sz="0" w:space="0" w:color="auto"/>
        <w:left w:val="none" w:sz="0" w:space="0" w:color="auto"/>
        <w:bottom w:val="none" w:sz="0" w:space="0" w:color="auto"/>
        <w:right w:val="none" w:sz="0" w:space="0" w:color="auto"/>
      </w:divBdr>
    </w:div>
    <w:div w:id="1417828201">
      <w:bodyDiv w:val="1"/>
      <w:marLeft w:val="0"/>
      <w:marRight w:val="0"/>
      <w:marTop w:val="0"/>
      <w:marBottom w:val="0"/>
      <w:divBdr>
        <w:top w:val="none" w:sz="0" w:space="0" w:color="auto"/>
        <w:left w:val="none" w:sz="0" w:space="0" w:color="auto"/>
        <w:bottom w:val="none" w:sz="0" w:space="0" w:color="auto"/>
        <w:right w:val="none" w:sz="0" w:space="0" w:color="auto"/>
      </w:divBdr>
      <w:divsChild>
        <w:div w:id="1012924492">
          <w:marLeft w:val="0"/>
          <w:marRight w:val="0"/>
          <w:marTop w:val="0"/>
          <w:marBottom w:val="0"/>
          <w:divBdr>
            <w:top w:val="none" w:sz="0" w:space="0" w:color="auto"/>
            <w:left w:val="none" w:sz="0" w:space="0" w:color="auto"/>
            <w:bottom w:val="none" w:sz="0" w:space="0" w:color="auto"/>
            <w:right w:val="none" w:sz="0" w:space="0" w:color="auto"/>
          </w:divBdr>
        </w:div>
        <w:div w:id="1823807993">
          <w:marLeft w:val="0"/>
          <w:marRight w:val="0"/>
          <w:marTop w:val="0"/>
          <w:marBottom w:val="0"/>
          <w:divBdr>
            <w:top w:val="none" w:sz="0" w:space="0" w:color="auto"/>
            <w:left w:val="none" w:sz="0" w:space="0" w:color="auto"/>
            <w:bottom w:val="none" w:sz="0" w:space="0" w:color="auto"/>
            <w:right w:val="none" w:sz="0" w:space="0" w:color="auto"/>
          </w:divBdr>
        </w:div>
        <w:div w:id="1805341929">
          <w:marLeft w:val="0"/>
          <w:marRight w:val="0"/>
          <w:marTop w:val="0"/>
          <w:marBottom w:val="0"/>
          <w:divBdr>
            <w:top w:val="none" w:sz="0" w:space="0" w:color="auto"/>
            <w:left w:val="none" w:sz="0" w:space="0" w:color="auto"/>
            <w:bottom w:val="none" w:sz="0" w:space="0" w:color="auto"/>
            <w:right w:val="none" w:sz="0" w:space="0" w:color="auto"/>
          </w:divBdr>
        </w:div>
        <w:div w:id="451821792">
          <w:marLeft w:val="0"/>
          <w:marRight w:val="0"/>
          <w:marTop w:val="0"/>
          <w:marBottom w:val="0"/>
          <w:divBdr>
            <w:top w:val="none" w:sz="0" w:space="0" w:color="auto"/>
            <w:left w:val="none" w:sz="0" w:space="0" w:color="auto"/>
            <w:bottom w:val="none" w:sz="0" w:space="0" w:color="auto"/>
            <w:right w:val="none" w:sz="0" w:space="0" w:color="auto"/>
          </w:divBdr>
        </w:div>
        <w:div w:id="1883521761">
          <w:marLeft w:val="0"/>
          <w:marRight w:val="0"/>
          <w:marTop w:val="0"/>
          <w:marBottom w:val="0"/>
          <w:divBdr>
            <w:top w:val="none" w:sz="0" w:space="0" w:color="auto"/>
            <w:left w:val="none" w:sz="0" w:space="0" w:color="auto"/>
            <w:bottom w:val="none" w:sz="0" w:space="0" w:color="auto"/>
            <w:right w:val="none" w:sz="0" w:space="0" w:color="auto"/>
          </w:divBdr>
        </w:div>
        <w:div w:id="1616133904">
          <w:marLeft w:val="0"/>
          <w:marRight w:val="0"/>
          <w:marTop w:val="0"/>
          <w:marBottom w:val="0"/>
          <w:divBdr>
            <w:top w:val="none" w:sz="0" w:space="0" w:color="auto"/>
            <w:left w:val="none" w:sz="0" w:space="0" w:color="auto"/>
            <w:bottom w:val="none" w:sz="0" w:space="0" w:color="auto"/>
            <w:right w:val="none" w:sz="0" w:space="0" w:color="auto"/>
          </w:divBdr>
        </w:div>
        <w:div w:id="1442064230">
          <w:marLeft w:val="0"/>
          <w:marRight w:val="0"/>
          <w:marTop w:val="0"/>
          <w:marBottom w:val="0"/>
          <w:divBdr>
            <w:top w:val="none" w:sz="0" w:space="0" w:color="auto"/>
            <w:left w:val="none" w:sz="0" w:space="0" w:color="auto"/>
            <w:bottom w:val="none" w:sz="0" w:space="0" w:color="auto"/>
            <w:right w:val="none" w:sz="0" w:space="0" w:color="auto"/>
          </w:divBdr>
        </w:div>
        <w:div w:id="208735131">
          <w:marLeft w:val="0"/>
          <w:marRight w:val="0"/>
          <w:marTop w:val="0"/>
          <w:marBottom w:val="0"/>
          <w:divBdr>
            <w:top w:val="none" w:sz="0" w:space="0" w:color="auto"/>
            <w:left w:val="none" w:sz="0" w:space="0" w:color="auto"/>
            <w:bottom w:val="none" w:sz="0" w:space="0" w:color="auto"/>
            <w:right w:val="none" w:sz="0" w:space="0" w:color="auto"/>
          </w:divBdr>
        </w:div>
        <w:div w:id="1450273078">
          <w:marLeft w:val="0"/>
          <w:marRight w:val="0"/>
          <w:marTop w:val="0"/>
          <w:marBottom w:val="0"/>
          <w:divBdr>
            <w:top w:val="none" w:sz="0" w:space="0" w:color="auto"/>
            <w:left w:val="none" w:sz="0" w:space="0" w:color="auto"/>
            <w:bottom w:val="none" w:sz="0" w:space="0" w:color="auto"/>
            <w:right w:val="none" w:sz="0" w:space="0" w:color="auto"/>
          </w:divBdr>
        </w:div>
      </w:divsChild>
    </w:div>
    <w:div w:id="1554385746">
      <w:bodyDiv w:val="1"/>
      <w:marLeft w:val="0"/>
      <w:marRight w:val="0"/>
      <w:marTop w:val="0"/>
      <w:marBottom w:val="0"/>
      <w:divBdr>
        <w:top w:val="none" w:sz="0" w:space="0" w:color="auto"/>
        <w:left w:val="none" w:sz="0" w:space="0" w:color="auto"/>
        <w:bottom w:val="none" w:sz="0" w:space="0" w:color="auto"/>
        <w:right w:val="none" w:sz="0" w:space="0" w:color="auto"/>
      </w:divBdr>
      <w:divsChild>
        <w:div w:id="1785539117">
          <w:marLeft w:val="0"/>
          <w:marRight w:val="0"/>
          <w:marTop w:val="0"/>
          <w:marBottom w:val="0"/>
          <w:divBdr>
            <w:top w:val="none" w:sz="0" w:space="0" w:color="auto"/>
            <w:left w:val="none" w:sz="0" w:space="0" w:color="auto"/>
            <w:bottom w:val="none" w:sz="0" w:space="0" w:color="auto"/>
            <w:right w:val="none" w:sz="0" w:space="0" w:color="auto"/>
          </w:divBdr>
        </w:div>
        <w:div w:id="575087509">
          <w:marLeft w:val="0"/>
          <w:marRight w:val="0"/>
          <w:marTop w:val="0"/>
          <w:marBottom w:val="0"/>
          <w:divBdr>
            <w:top w:val="none" w:sz="0" w:space="0" w:color="auto"/>
            <w:left w:val="none" w:sz="0" w:space="0" w:color="auto"/>
            <w:bottom w:val="none" w:sz="0" w:space="0" w:color="auto"/>
            <w:right w:val="none" w:sz="0" w:space="0" w:color="auto"/>
          </w:divBdr>
        </w:div>
        <w:div w:id="818769570">
          <w:marLeft w:val="0"/>
          <w:marRight w:val="0"/>
          <w:marTop w:val="0"/>
          <w:marBottom w:val="0"/>
          <w:divBdr>
            <w:top w:val="none" w:sz="0" w:space="0" w:color="auto"/>
            <w:left w:val="none" w:sz="0" w:space="0" w:color="auto"/>
            <w:bottom w:val="none" w:sz="0" w:space="0" w:color="auto"/>
            <w:right w:val="none" w:sz="0" w:space="0" w:color="auto"/>
          </w:divBdr>
        </w:div>
        <w:div w:id="1517883911">
          <w:marLeft w:val="0"/>
          <w:marRight w:val="0"/>
          <w:marTop w:val="0"/>
          <w:marBottom w:val="0"/>
          <w:divBdr>
            <w:top w:val="none" w:sz="0" w:space="0" w:color="auto"/>
            <w:left w:val="none" w:sz="0" w:space="0" w:color="auto"/>
            <w:bottom w:val="none" w:sz="0" w:space="0" w:color="auto"/>
            <w:right w:val="none" w:sz="0" w:space="0" w:color="auto"/>
          </w:divBdr>
        </w:div>
        <w:div w:id="483206629">
          <w:marLeft w:val="0"/>
          <w:marRight w:val="0"/>
          <w:marTop w:val="0"/>
          <w:marBottom w:val="0"/>
          <w:divBdr>
            <w:top w:val="none" w:sz="0" w:space="0" w:color="auto"/>
            <w:left w:val="none" w:sz="0" w:space="0" w:color="auto"/>
            <w:bottom w:val="none" w:sz="0" w:space="0" w:color="auto"/>
            <w:right w:val="none" w:sz="0" w:space="0" w:color="auto"/>
          </w:divBdr>
        </w:div>
      </w:divsChild>
    </w:div>
    <w:div w:id="1678997043">
      <w:bodyDiv w:val="1"/>
      <w:marLeft w:val="0"/>
      <w:marRight w:val="0"/>
      <w:marTop w:val="0"/>
      <w:marBottom w:val="0"/>
      <w:divBdr>
        <w:top w:val="none" w:sz="0" w:space="0" w:color="auto"/>
        <w:left w:val="none" w:sz="0" w:space="0" w:color="auto"/>
        <w:bottom w:val="none" w:sz="0" w:space="0" w:color="auto"/>
        <w:right w:val="none" w:sz="0" w:space="0" w:color="auto"/>
      </w:divBdr>
    </w:div>
    <w:div w:id="1758211648">
      <w:bodyDiv w:val="1"/>
      <w:marLeft w:val="0"/>
      <w:marRight w:val="0"/>
      <w:marTop w:val="0"/>
      <w:marBottom w:val="0"/>
      <w:divBdr>
        <w:top w:val="none" w:sz="0" w:space="0" w:color="auto"/>
        <w:left w:val="none" w:sz="0" w:space="0" w:color="auto"/>
        <w:bottom w:val="none" w:sz="0" w:space="0" w:color="auto"/>
        <w:right w:val="none" w:sz="0" w:space="0" w:color="auto"/>
      </w:divBdr>
    </w:div>
    <w:div w:id="1766026117">
      <w:bodyDiv w:val="1"/>
      <w:marLeft w:val="0"/>
      <w:marRight w:val="0"/>
      <w:marTop w:val="0"/>
      <w:marBottom w:val="0"/>
      <w:divBdr>
        <w:top w:val="none" w:sz="0" w:space="0" w:color="auto"/>
        <w:left w:val="none" w:sz="0" w:space="0" w:color="auto"/>
        <w:bottom w:val="none" w:sz="0" w:space="0" w:color="auto"/>
        <w:right w:val="none" w:sz="0" w:space="0" w:color="auto"/>
      </w:divBdr>
    </w:div>
    <w:div w:id="1950699294">
      <w:bodyDiv w:val="1"/>
      <w:marLeft w:val="0"/>
      <w:marRight w:val="0"/>
      <w:marTop w:val="0"/>
      <w:marBottom w:val="0"/>
      <w:divBdr>
        <w:top w:val="none" w:sz="0" w:space="0" w:color="auto"/>
        <w:left w:val="none" w:sz="0" w:space="0" w:color="auto"/>
        <w:bottom w:val="none" w:sz="0" w:space="0" w:color="auto"/>
        <w:right w:val="none" w:sz="0" w:space="0" w:color="auto"/>
      </w:divBdr>
    </w:div>
    <w:div w:id="1962567743">
      <w:bodyDiv w:val="1"/>
      <w:marLeft w:val="0"/>
      <w:marRight w:val="0"/>
      <w:marTop w:val="0"/>
      <w:marBottom w:val="0"/>
      <w:divBdr>
        <w:top w:val="none" w:sz="0" w:space="0" w:color="auto"/>
        <w:left w:val="none" w:sz="0" w:space="0" w:color="auto"/>
        <w:bottom w:val="none" w:sz="0" w:space="0" w:color="auto"/>
        <w:right w:val="none" w:sz="0" w:space="0" w:color="auto"/>
      </w:divBdr>
    </w:div>
    <w:div w:id="1988625697">
      <w:bodyDiv w:val="1"/>
      <w:marLeft w:val="0"/>
      <w:marRight w:val="0"/>
      <w:marTop w:val="0"/>
      <w:marBottom w:val="0"/>
      <w:divBdr>
        <w:top w:val="none" w:sz="0" w:space="0" w:color="auto"/>
        <w:left w:val="none" w:sz="0" w:space="0" w:color="auto"/>
        <w:bottom w:val="none" w:sz="0" w:space="0" w:color="auto"/>
        <w:right w:val="none" w:sz="0" w:space="0" w:color="auto"/>
      </w:divBdr>
    </w:div>
    <w:div w:id="2047216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orggrupper.no"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rker&#229;det\Documents\Egendefinerte%20Office-maler\Frivillighetsressurs%20-%20DNK%20-%20Bokm&#229;l.dotx" TargetMode="External"/></Relationships>
</file>

<file path=word/theme/theme1.xml><?xml version="1.0" encoding="utf-8"?>
<a:theme xmlns:a="http://schemas.openxmlformats.org/drawingml/2006/main" name="Office-tema">
  <a:themeElements>
    <a:clrScheme name="Den norske kirke">
      <a:dk1>
        <a:srgbClr val="000000"/>
      </a:dk1>
      <a:lt1>
        <a:sysClr val="window" lastClr="FFFFFF"/>
      </a:lt1>
      <a:dk2>
        <a:srgbClr val="670019"/>
      </a:dk2>
      <a:lt2>
        <a:srgbClr val="EBE7D6"/>
      </a:lt2>
      <a:accent1>
        <a:srgbClr val="D90001"/>
      </a:accent1>
      <a:accent2>
        <a:srgbClr val="D9A606"/>
      </a:accent2>
      <a:accent3>
        <a:srgbClr val="82027E"/>
      </a:accent3>
      <a:accent4>
        <a:srgbClr val="C99BCB"/>
      </a:accent4>
      <a:accent5>
        <a:srgbClr val="4DAC27"/>
      </a:accent5>
      <a:accent6>
        <a:srgbClr val="1D7853"/>
      </a:accent6>
      <a:hlink>
        <a:srgbClr val="D90001"/>
      </a:hlink>
      <a:folHlink>
        <a:srgbClr val="670019"/>
      </a:folHlink>
    </a:clrScheme>
    <a:fontScheme name="Egendefinert 2">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ksjonsm_x00f8_te xmlns="03c6ffc0-7a9d-4749-b067-e149b948002e">false</Seksjonsm_x00f8_te>
    <Documenttype xmlns="03c6ffc0-7a9d-4749-b067-e149b948002e" xsi:nil="true"/>
    <_x00c5_r xmlns="03c6ffc0-7a9d-4749-b067-e149b948002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8C06B2710C1F94C92751F3336F24CAB" ma:contentTypeVersion="16" ma:contentTypeDescription="Opprett et nytt dokument." ma:contentTypeScope="" ma:versionID="ab4813b4ea95011f64210bc21f689bb4">
  <xsd:schema xmlns:xsd="http://www.w3.org/2001/XMLSchema" xmlns:xs="http://www.w3.org/2001/XMLSchema" xmlns:p="http://schemas.microsoft.com/office/2006/metadata/properties" xmlns:ns2="03c6ffc0-7a9d-4749-b067-e149b948002e" xmlns:ns3="32946dd1-e5f8-475a-968c-85e3847873f6" xmlns:ns4="839a45f2-dc30-45af-b3c3-de9ae91fb091" targetNamespace="http://schemas.microsoft.com/office/2006/metadata/properties" ma:root="true" ma:fieldsID="429b3db078cf5aefc2004d90d85e73e4" ns2:_="" ns3:_="" ns4:_="">
    <xsd:import namespace="03c6ffc0-7a9d-4749-b067-e149b948002e"/>
    <xsd:import namespace="32946dd1-e5f8-475a-968c-85e3847873f6"/>
    <xsd:import namespace="839a45f2-dc30-45af-b3c3-de9ae91fb091"/>
    <xsd:element name="properties">
      <xsd:complexType>
        <xsd:sequence>
          <xsd:element name="documentManagement">
            <xsd:complexType>
              <xsd:all>
                <xsd:element ref="ns2:_x00c5_r" minOccurs="0"/>
                <xsd:element ref="ns2:Documenttype" minOccurs="0"/>
                <xsd:element ref="ns2:Seksjonsm_x00f8_te" minOccurs="0"/>
                <xsd:element ref="ns3:MediaServiceMetadata" minOccurs="0"/>
                <xsd:element ref="ns3:MediaServiceFastMetadata" minOccurs="0"/>
                <xsd:element ref="ns4:SharedWithUsers" minOccurs="0"/>
                <xsd:element ref="ns4:SharedWithDetail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6ffc0-7a9d-4749-b067-e149b948002e" elementFormDefault="qualified">
    <xsd:import namespace="http://schemas.microsoft.com/office/2006/documentManagement/types"/>
    <xsd:import namespace="http://schemas.microsoft.com/office/infopath/2007/PartnerControls"/>
    <xsd:element name="_x00c5_r" ma:index="8" nillable="true" ma:displayName="År" ma:internalName="_x00c5_r">
      <xsd:simpleType>
        <xsd:restriction base="dms:Text">
          <xsd:maxLength value="255"/>
        </xsd:restriction>
      </xsd:simpleType>
    </xsd:element>
    <xsd:element name="Documenttype" ma:index="9" nillable="true" ma:displayName="Documenttype" ma:internalName="Documenttype">
      <xsd:simpleType>
        <xsd:restriction base="dms:Text">
          <xsd:maxLength value="255"/>
        </xsd:restriction>
      </xsd:simpleType>
    </xsd:element>
    <xsd:element name="Seksjonsm_x00f8_te" ma:index="10" nillable="true" ma:displayName="Seksjonsmøte" ma:default="0" ma:internalName="Seksjonsm_x00f8_t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946dd1-e5f8-475a-968c-85e3847873f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39a45f2-dc30-45af-b3c3-de9ae91fb091"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F4CB65-23B6-450D-8C97-424C0FD7C8EF}">
  <ds:schemaRefs>
    <ds:schemaRef ds:uri="http://schemas.microsoft.com/office/2006/metadata/properties"/>
    <ds:schemaRef ds:uri="http://schemas.microsoft.com/office/infopath/2007/PartnerControls"/>
    <ds:schemaRef ds:uri="03c6ffc0-7a9d-4749-b067-e149b948002e"/>
  </ds:schemaRefs>
</ds:datastoreItem>
</file>

<file path=customXml/itemProps2.xml><?xml version="1.0" encoding="utf-8"?>
<ds:datastoreItem xmlns:ds="http://schemas.openxmlformats.org/officeDocument/2006/customXml" ds:itemID="{EA6239C2-5EC4-4192-8D07-817CB83BBD87}">
  <ds:schemaRefs>
    <ds:schemaRef ds:uri="http://schemas.microsoft.com/sharepoint/v3/contenttype/forms"/>
  </ds:schemaRefs>
</ds:datastoreItem>
</file>

<file path=customXml/itemProps3.xml><?xml version="1.0" encoding="utf-8"?>
<ds:datastoreItem xmlns:ds="http://schemas.openxmlformats.org/officeDocument/2006/customXml" ds:itemID="{B7D3C5C6-8746-4AB5-808A-BE11D05586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6ffc0-7a9d-4749-b067-e149b948002e"/>
    <ds:schemaRef ds:uri="32946dd1-e5f8-475a-968c-85e3847873f6"/>
    <ds:schemaRef ds:uri="839a45f2-dc30-45af-b3c3-de9ae91fb0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B282C5-3BEC-465F-AEC3-9D577112A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Frivillighetsressurs - DNK - Bokmål</Template>
  <TotalTime>9</TotalTime>
  <Pages>3</Pages>
  <Words>667</Words>
  <Characters>3541</Characters>
  <Application>Microsoft Office Word</Application>
  <DocSecurity>0</DocSecurity>
  <Lines>29</Lines>
  <Paragraphs>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Kirkerådet</dc:creator>
  <cp:keywords/>
  <dc:description/>
  <cp:lastModifiedBy>Frøydis Indgjerdingen</cp:lastModifiedBy>
  <cp:revision>7</cp:revision>
  <dcterms:created xsi:type="dcterms:W3CDTF">2021-09-29T19:36:00Z</dcterms:created>
  <dcterms:modified xsi:type="dcterms:W3CDTF">2021-09-29T19:46:00Z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0x010100D8C06B2710C1F94C92751F3336F24CAB</vt:lpwstr>
  </property>
</Properties>
</file>