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6E" w14:textId="13C425A6" w:rsidR="007539B2" w:rsidRDefault="007539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51304" wp14:editId="499106F9">
                <wp:simplePos x="0" y="0"/>
                <wp:positionH relativeFrom="margin">
                  <wp:align>right</wp:align>
                </wp:positionH>
                <wp:positionV relativeFrom="paragraph">
                  <wp:posOffset>6386460</wp:posOffset>
                </wp:positionV>
                <wp:extent cx="5758815" cy="1159510"/>
                <wp:effectExtent l="0" t="0" r="0" b="25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7575" w14:textId="6284A403" w:rsidR="007539B2" w:rsidRDefault="007539B2" w:rsidP="007539B2">
                            <w:pPr>
                              <w:pStyle w:val="BrdtekstA5V"/>
                            </w:pPr>
                            <w:r w:rsidRPr="007539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[Her kan menigheten skrive mer om det er behov for det. Eksempel kan være: Finn alle kirkens arrangementer på skjerikirken.no. Det er også mulig å løfte frem enighetens samtaletilbud eller mulighet for dåp her. Det finnes også en mal helt uten dette tekstfeltet. Den finner du på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ressursbanken.no/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velkommentilkirken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130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2.25pt;margin-top:502.85pt;width:453.45pt;height:9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" filled="f" stroked="f">
                <v:textbox>
                  <w:txbxContent>
                    <w:p w14:paraId="2C407575" w14:textId="6284A403" w:rsidR="007539B2" w:rsidRDefault="007539B2" w:rsidP="007539B2">
                      <w:pPr>
                        <w:pStyle w:val="BrdtekstA5V"/>
                      </w:pPr>
                      <w:r w:rsidRPr="007539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[Her kan menigheten skrive mer om det er behov for det. Eksempel kan være: Finn alle kirkens arrangementer på skjerikirken.no. Det er også mulig å løfte frem enighetens samtaletilbud eller mulighet for dåp her. Det finnes også en mal helt uten dette tekstfeltet. Den finner du på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ressursbanken.no/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velkommentilkirken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39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E635" w14:textId="77777777" w:rsidR="007539B2" w:rsidRDefault="007539B2" w:rsidP="007539B2">
      <w:pPr>
        <w:spacing w:after="0" w:line="240" w:lineRule="auto"/>
      </w:pPr>
      <w:r>
        <w:separator/>
      </w:r>
    </w:p>
  </w:endnote>
  <w:endnote w:type="continuationSeparator" w:id="0">
    <w:p w14:paraId="0C96F22E" w14:textId="77777777" w:rsidR="007539B2" w:rsidRDefault="007539B2" w:rsidP="007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1BD" w14:textId="77777777" w:rsidR="007539B2" w:rsidRDefault="007539B2" w:rsidP="007539B2">
      <w:pPr>
        <w:spacing w:after="0" w:line="240" w:lineRule="auto"/>
      </w:pPr>
      <w:r>
        <w:separator/>
      </w:r>
    </w:p>
  </w:footnote>
  <w:footnote w:type="continuationSeparator" w:id="0">
    <w:p w14:paraId="3809E80A" w14:textId="77777777" w:rsidR="007539B2" w:rsidRDefault="007539B2" w:rsidP="0075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BA9" w14:textId="33A5900A" w:rsidR="007539B2" w:rsidRDefault="007539B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939BFB" wp14:editId="52883C58">
          <wp:simplePos x="0" y="0"/>
          <wp:positionH relativeFrom="page">
            <wp:posOffset>-6350</wp:posOffset>
          </wp:positionH>
          <wp:positionV relativeFrom="paragraph">
            <wp:posOffset>-362898</wp:posOffset>
          </wp:positionV>
          <wp:extent cx="7519916" cy="10636636"/>
          <wp:effectExtent l="0" t="0" r="5080" b="0"/>
          <wp:wrapNone/>
          <wp:docPr id="1" name="Bilde 1" descr="Et bilde som inneholder tekst, skjermbilde, visittko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kjermbilde, visittko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916" cy="1063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B2"/>
    <w:rsid w:val="007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5F713"/>
  <w15:chartTrackingRefBased/>
  <w15:docId w15:val="{1AC5D31F-462F-4DCF-9CAA-133792D9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39B2"/>
  </w:style>
  <w:style w:type="paragraph" w:styleId="Bunntekst">
    <w:name w:val="footer"/>
    <w:basedOn w:val="Normal"/>
    <w:link w:val="BunntekstTegn"/>
    <w:uiPriority w:val="99"/>
    <w:unhideWhenUsed/>
    <w:rsid w:val="007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39B2"/>
  </w:style>
  <w:style w:type="paragraph" w:customStyle="1" w:styleId="BrdtekstA5V">
    <w:name w:val="Brødtekst (A5 V)"/>
    <w:basedOn w:val="Normal"/>
    <w:uiPriority w:val="99"/>
    <w:rsid w:val="007539B2"/>
    <w:pPr>
      <w:autoSpaceDE w:val="0"/>
      <w:autoSpaceDN w:val="0"/>
      <w:adjustRightInd w:val="0"/>
      <w:spacing w:after="0" w:line="240" w:lineRule="atLeast"/>
      <w:textAlignment w:val="center"/>
    </w:pPr>
    <w:rPr>
      <w:rFonts w:ascii="Larsseit" w:hAnsi="Larsseit" w:cs="Larssei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EC63C-44E5-4118-83E9-A807FA6B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CE630-2085-4A75-BB09-7722C8101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BF98-929A-4FF3-B59A-C8195ED36A3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32946dd1-e5f8-475a-968c-85e3847873f6"/>
    <ds:schemaRef ds:uri="839a45f2-dc30-45af-b3c3-de9ae91fb09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1</cp:revision>
  <dcterms:created xsi:type="dcterms:W3CDTF">2021-09-24T13:13:00Z</dcterms:created>
  <dcterms:modified xsi:type="dcterms:W3CDTF">2021-09-24T13:17:00Z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