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3"/>
      </w:tblGrid>
      <w:tr w:rsidR="000D3E6B" w14:paraId="35E35996" w14:textId="77777777" w:rsidTr="00A15D5C">
        <w:trPr>
          <w:trHeight w:val="13973"/>
        </w:trPr>
        <w:tc>
          <w:tcPr>
            <w:tcW w:w="10153" w:type="dxa"/>
          </w:tcPr>
          <w:p w14:paraId="3DA01A18" w14:textId="77777777" w:rsidR="000D3E6B" w:rsidRPr="00A15D5C" w:rsidRDefault="00A15D5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Hallo</w:t>
            </w:r>
            <w:r w:rsidRPr="00A15D5C">
              <w:rPr>
                <w:b/>
                <w:sz w:val="48"/>
                <w:szCs w:val="48"/>
              </w:rPr>
              <w:t>Venn 2021</w:t>
            </w:r>
          </w:p>
          <w:tbl>
            <w:tblPr>
              <w:tblStyle w:val="Tabellrutenett"/>
              <w:tblW w:w="10003" w:type="dxa"/>
              <w:tblLook w:val="04A0" w:firstRow="1" w:lastRow="0" w:firstColumn="1" w:lastColumn="0" w:noHBand="0" w:noVBand="1"/>
            </w:tblPr>
            <w:tblGrid>
              <w:gridCol w:w="2860"/>
              <w:gridCol w:w="2381"/>
              <w:gridCol w:w="2381"/>
              <w:gridCol w:w="2381"/>
            </w:tblGrid>
            <w:tr w:rsidR="000D3E6B" w14:paraId="4F3A7FA0" w14:textId="77777777" w:rsidTr="000D3E6B">
              <w:trPr>
                <w:trHeight w:val="288"/>
              </w:trPr>
              <w:tc>
                <w:tcPr>
                  <w:tcW w:w="2860" w:type="dxa"/>
                </w:tcPr>
                <w:p w14:paraId="4215DDE4" w14:textId="77777777" w:rsidR="000D3E6B" w:rsidRPr="000D3E6B" w:rsidRDefault="000D3E6B">
                  <w:pPr>
                    <w:rPr>
                      <w:b/>
                      <w:sz w:val="28"/>
                      <w:szCs w:val="28"/>
                    </w:rPr>
                  </w:pPr>
                  <w:r w:rsidRPr="000D3E6B">
                    <w:rPr>
                      <w:b/>
                      <w:sz w:val="28"/>
                      <w:szCs w:val="28"/>
                    </w:rPr>
                    <w:t>Hva kan gå galt?</w:t>
                  </w:r>
                </w:p>
              </w:tc>
              <w:tc>
                <w:tcPr>
                  <w:tcW w:w="2381" w:type="dxa"/>
                </w:tcPr>
                <w:p w14:paraId="5BEE4A98" w14:textId="77777777" w:rsidR="000D3E6B" w:rsidRPr="000D3E6B" w:rsidRDefault="000D3E6B">
                  <w:pPr>
                    <w:rPr>
                      <w:b/>
                      <w:sz w:val="28"/>
                      <w:szCs w:val="28"/>
                    </w:rPr>
                  </w:pPr>
                  <w:r w:rsidRPr="000D3E6B">
                    <w:rPr>
                      <w:b/>
                      <w:sz w:val="28"/>
                      <w:szCs w:val="28"/>
                    </w:rPr>
                    <w:t>Hvor alvorlig?</w:t>
                  </w:r>
                </w:p>
              </w:tc>
              <w:tc>
                <w:tcPr>
                  <w:tcW w:w="2381" w:type="dxa"/>
                </w:tcPr>
                <w:p w14:paraId="5FB09018" w14:textId="77777777" w:rsidR="000D3E6B" w:rsidRPr="000D3E6B" w:rsidRDefault="000D3E6B">
                  <w:pPr>
                    <w:rPr>
                      <w:b/>
                      <w:sz w:val="28"/>
                      <w:szCs w:val="28"/>
                    </w:rPr>
                  </w:pPr>
                  <w:r w:rsidRPr="000D3E6B">
                    <w:rPr>
                      <w:b/>
                      <w:sz w:val="28"/>
                      <w:szCs w:val="28"/>
                    </w:rPr>
                    <w:t>Hvor sannsynlig?</w:t>
                  </w:r>
                </w:p>
              </w:tc>
              <w:tc>
                <w:tcPr>
                  <w:tcW w:w="2381" w:type="dxa"/>
                </w:tcPr>
                <w:p w14:paraId="1394D19F" w14:textId="77777777" w:rsidR="000D3E6B" w:rsidRPr="000D3E6B" w:rsidRDefault="000D3E6B">
                  <w:pPr>
                    <w:rPr>
                      <w:b/>
                      <w:sz w:val="28"/>
                      <w:szCs w:val="28"/>
                    </w:rPr>
                  </w:pPr>
                  <w:r w:rsidRPr="000D3E6B">
                    <w:rPr>
                      <w:b/>
                      <w:sz w:val="28"/>
                      <w:szCs w:val="28"/>
                    </w:rPr>
                    <w:t>Forebyggende tiltak</w:t>
                  </w:r>
                </w:p>
              </w:tc>
            </w:tr>
            <w:tr w:rsidR="000D3E6B" w14:paraId="781C6CF8" w14:textId="77777777" w:rsidTr="00657F88">
              <w:trPr>
                <w:trHeight w:val="3050"/>
              </w:trPr>
              <w:tc>
                <w:tcPr>
                  <w:tcW w:w="2860" w:type="dxa"/>
                </w:tcPr>
                <w:p w14:paraId="123F062D" w14:textId="77777777" w:rsidR="000D3E6B" w:rsidRDefault="000D3E6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Kommer mange folk til arrangementet.</w:t>
                  </w:r>
                </w:p>
                <w:p w14:paraId="16DCB927" w14:textId="77777777" w:rsidR="000D3E6B" w:rsidRDefault="000D3E6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Kø utenfor</w:t>
                  </w:r>
                </w:p>
                <w:p w14:paraId="2CB7C79D" w14:textId="77777777" w:rsidR="000D3E6B" w:rsidRDefault="000D3E6B">
                  <w:pPr>
                    <w:rPr>
                      <w:sz w:val="24"/>
                      <w:szCs w:val="24"/>
                    </w:rPr>
                  </w:pPr>
                </w:p>
                <w:p w14:paraId="21719F97" w14:textId="77777777" w:rsidR="000D3E6B" w:rsidRDefault="000D3E6B">
                  <w:pPr>
                    <w:rPr>
                      <w:sz w:val="24"/>
                      <w:szCs w:val="24"/>
                    </w:rPr>
                  </w:pPr>
                </w:p>
                <w:p w14:paraId="1F041742" w14:textId="77777777" w:rsidR="000D3E6B" w:rsidRDefault="000D3E6B">
                  <w:pPr>
                    <w:rPr>
                      <w:sz w:val="24"/>
                      <w:szCs w:val="24"/>
                    </w:rPr>
                  </w:pPr>
                </w:p>
                <w:p w14:paraId="7AFD09AD" w14:textId="77777777" w:rsidR="000D3E6B" w:rsidRPr="000D3E6B" w:rsidRDefault="000D3E6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Kø inne</w:t>
                  </w:r>
                </w:p>
              </w:tc>
              <w:tc>
                <w:tcPr>
                  <w:tcW w:w="2381" w:type="dxa"/>
                </w:tcPr>
                <w:p w14:paraId="586935B8" w14:textId="77777777" w:rsidR="000D3E6B" w:rsidRDefault="000D3E6B"/>
                <w:p w14:paraId="573EC80E" w14:textId="77777777" w:rsidR="000D3E6B" w:rsidRDefault="000D3E6B"/>
                <w:p w14:paraId="1E8DB6BA" w14:textId="77777777" w:rsidR="000D3E6B" w:rsidRDefault="000D3E6B">
                  <w:r>
                    <w:t>Lite</w:t>
                  </w:r>
                </w:p>
                <w:p w14:paraId="3DA7B7CA" w14:textId="77777777" w:rsidR="000D3E6B" w:rsidRDefault="000D3E6B"/>
                <w:p w14:paraId="66429F64" w14:textId="77777777" w:rsidR="000D3E6B" w:rsidRDefault="000D3E6B"/>
                <w:p w14:paraId="24E9A575" w14:textId="77777777" w:rsidR="000D3E6B" w:rsidRDefault="000D3E6B"/>
                <w:p w14:paraId="327D4316" w14:textId="77777777" w:rsidR="000D3E6B" w:rsidRDefault="000D3E6B"/>
                <w:p w14:paraId="0A8364B5" w14:textId="77777777" w:rsidR="000D3E6B" w:rsidRDefault="000D3E6B">
                  <w:r>
                    <w:t>Lite</w:t>
                  </w:r>
                </w:p>
                <w:p w14:paraId="6DBB32B1" w14:textId="77777777" w:rsidR="000D3E6B" w:rsidRDefault="000D3E6B"/>
              </w:tc>
              <w:tc>
                <w:tcPr>
                  <w:tcW w:w="2381" w:type="dxa"/>
                </w:tcPr>
                <w:p w14:paraId="4194A052" w14:textId="77777777" w:rsidR="000D3E6B" w:rsidRDefault="000D3E6B"/>
                <w:p w14:paraId="7DD7328A" w14:textId="77777777" w:rsidR="000D3E6B" w:rsidRDefault="000D3E6B"/>
                <w:p w14:paraId="43BAE6A6" w14:textId="77777777" w:rsidR="000D3E6B" w:rsidRDefault="000D3E6B">
                  <w:r>
                    <w:t>Usikkert</w:t>
                  </w:r>
                </w:p>
                <w:p w14:paraId="742F345C" w14:textId="77777777" w:rsidR="000D3E6B" w:rsidRDefault="000D3E6B"/>
                <w:p w14:paraId="51F8A741" w14:textId="77777777" w:rsidR="000D3E6B" w:rsidRDefault="000D3E6B"/>
                <w:p w14:paraId="4B354FF0" w14:textId="77777777" w:rsidR="000D3E6B" w:rsidRDefault="000D3E6B"/>
                <w:p w14:paraId="57489688" w14:textId="77777777" w:rsidR="000D3E6B" w:rsidRDefault="000D3E6B"/>
                <w:p w14:paraId="16C3D246" w14:textId="77777777" w:rsidR="000D3E6B" w:rsidRDefault="000D3E6B">
                  <w:r>
                    <w:t>Sannsynlig</w:t>
                  </w:r>
                </w:p>
              </w:tc>
              <w:tc>
                <w:tcPr>
                  <w:tcW w:w="2381" w:type="dxa"/>
                </w:tcPr>
                <w:p w14:paraId="71668C5C" w14:textId="77777777" w:rsidR="000D3E6B" w:rsidRDefault="00657F88">
                  <w:proofErr w:type="spellStart"/>
                  <w:r>
                    <w:t>Navnregistrering</w:t>
                  </w:r>
                  <w:proofErr w:type="spellEnd"/>
                  <w:r>
                    <w:t xml:space="preserve"> ved inngangen. Da </w:t>
                  </w:r>
                  <w:proofErr w:type="gramStart"/>
                  <w:r>
                    <w:t>vet  vi</w:t>
                  </w:r>
                  <w:proofErr w:type="gramEnd"/>
                  <w:r>
                    <w:t xml:space="preserve"> hvor mange folk som er inne i bygget.</w:t>
                  </w:r>
                </w:p>
                <w:p w14:paraId="0623A9D3" w14:textId="77777777" w:rsidR="00657F88" w:rsidRDefault="00657F88">
                  <w:r>
                    <w:t>Er det for mange, er det flere stasjoner utenfor.</w:t>
                  </w:r>
                </w:p>
                <w:p w14:paraId="2136B5A2" w14:textId="77777777" w:rsidR="000D3E6B" w:rsidRDefault="000D3E6B"/>
                <w:p w14:paraId="4AE2C13F" w14:textId="77777777" w:rsidR="000D3E6B" w:rsidRDefault="00657F88">
                  <w:r>
                    <w:t>Si til HMS ansvarlig at ikke flere kan gå inn i bygget, før noen har forlatt arrangementet.</w:t>
                  </w:r>
                </w:p>
              </w:tc>
            </w:tr>
            <w:tr w:rsidR="000D3E6B" w14:paraId="607D49B1" w14:textId="77777777" w:rsidTr="00657F88">
              <w:trPr>
                <w:trHeight w:val="2176"/>
              </w:trPr>
              <w:tc>
                <w:tcPr>
                  <w:tcW w:w="2860" w:type="dxa"/>
                </w:tcPr>
                <w:p w14:paraId="758D5330" w14:textId="77777777" w:rsidR="000D3E6B" w:rsidRDefault="00100BA5">
                  <w:r>
                    <w:t>Førstehjelp!</w:t>
                  </w:r>
                </w:p>
              </w:tc>
              <w:tc>
                <w:tcPr>
                  <w:tcW w:w="2381" w:type="dxa"/>
                </w:tcPr>
                <w:p w14:paraId="49BD4442" w14:textId="77777777" w:rsidR="000D3E6B" w:rsidRDefault="00100BA5">
                  <w:r>
                    <w:t>Kan være alvorlig</w:t>
                  </w:r>
                </w:p>
              </w:tc>
              <w:tc>
                <w:tcPr>
                  <w:tcW w:w="2381" w:type="dxa"/>
                </w:tcPr>
                <w:p w14:paraId="7CF08080" w14:textId="77777777" w:rsidR="000D3E6B" w:rsidRDefault="00100BA5">
                  <w:r>
                    <w:t>Usikkert</w:t>
                  </w:r>
                </w:p>
              </w:tc>
              <w:tc>
                <w:tcPr>
                  <w:tcW w:w="2381" w:type="dxa"/>
                </w:tcPr>
                <w:p w14:paraId="317E9740" w14:textId="77777777" w:rsidR="000D3E6B" w:rsidRDefault="00100BA5">
                  <w:r>
                    <w:t>En leder med HMS ansvar godt synlig og informert. Ha en leder i tillegg som kan førstehjelp.</w:t>
                  </w:r>
                </w:p>
              </w:tc>
            </w:tr>
            <w:tr w:rsidR="000D3E6B" w14:paraId="5F40016B" w14:textId="77777777" w:rsidTr="00657F88">
              <w:trPr>
                <w:trHeight w:val="1969"/>
              </w:trPr>
              <w:tc>
                <w:tcPr>
                  <w:tcW w:w="2860" w:type="dxa"/>
                </w:tcPr>
                <w:p w14:paraId="4180E42A" w14:textId="77777777" w:rsidR="000D3E6B" w:rsidRDefault="00100BA5">
                  <w:r>
                    <w:t>Brann!</w:t>
                  </w:r>
                </w:p>
              </w:tc>
              <w:tc>
                <w:tcPr>
                  <w:tcW w:w="2381" w:type="dxa"/>
                </w:tcPr>
                <w:p w14:paraId="08BE096F" w14:textId="77777777" w:rsidR="000D3E6B" w:rsidRDefault="00100BA5">
                  <w:r>
                    <w:t>Alvorlig</w:t>
                  </w:r>
                </w:p>
              </w:tc>
              <w:tc>
                <w:tcPr>
                  <w:tcW w:w="2381" w:type="dxa"/>
                </w:tcPr>
                <w:p w14:paraId="7D7CA98F" w14:textId="77777777" w:rsidR="000D3E6B" w:rsidRDefault="00100BA5">
                  <w:r>
                    <w:t xml:space="preserve">Lite </w:t>
                  </w:r>
                </w:p>
              </w:tc>
              <w:tc>
                <w:tcPr>
                  <w:tcW w:w="2381" w:type="dxa"/>
                </w:tcPr>
                <w:p w14:paraId="3281C2AB" w14:textId="77777777" w:rsidR="00657F88" w:rsidRDefault="00657F88">
                  <w:r>
                    <w:t>Ingen levende lys.</w:t>
                  </w:r>
                </w:p>
                <w:p w14:paraId="3715ED5E" w14:textId="77777777" w:rsidR="000D3E6B" w:rsidRDefault="00100BA5">
                  <w:r>
                    <w:t>HMS leder informerer ledere og publikum om evakuering.</w:t>
                  </w:r>
                </w:p>
              </w:tc>
            </w:tr>
            <w:tr w:rsidR="000D3E6B" w14:paraId="5ADBADAD" w14:textId="77777777" w:rsidTr="00657F88">
              <w:trPr>
                <w:trHeight w:val="2116"/>
              </w:trPr>
              <w:tc>
                <w:tcPr>
                  <w:tcW w:w="2860" w:type="dxa"/>
                </w:tcPr>
                <w:p w14:paraId="358350A5" w14:textId="77777777" w:rsidR="000D3E6B" w:rsidRDefault="00100BA5">
                  <w:r>
                    <w:t>En av lederne som trenger hjelp</w:t>
                  </w:r>
                </w:p>
              </w:tc>
              <w:tc>
                <w:tcPr>
                  <w:tcW w:w="2381" w:type="dxa"/>
                </w:tcPr>
                <w:p w14:paraId="09B99D91" w14:textId="77777777" w:rsidR="000D3E6B" w:rsidRDefault="00100BA5">
                  <w:r>
                    <w:t>Lite alvorlig</w:t>
                  </w:r>
                </w:p>
              </w:tc>
              <w:tc>
                <w:tcPr>
                  <w:tcW w:w="2381" w:type="dxa"/>
                </w:tcPr>
                <w:p w14:paraId="30DE6C10" w14:textId="77777777" w:rsidR="000D3E6B" w:rsidRDefault="00100BA5">
                  <w:r>
                    <w:t xml:space="preserve">Stor </w:t>
                  </w:r>
                </w:p>
              </w:tc>
              <w:tc>
                <w:tcPr>
                  <w:tcW w:w="2381" w:type="dxa"/>
                </w:tcPr>
                <w:p w14:paraId="5FE477FA" w14:textId="77777777" w:rsidR="000D3E6B" w:rsidRDefault="00100BA5">
                  <w:r>
                    <w:t>Ha en rullerende leder som går rundt å passer på at lederne har det bra.</w:t>
                  </w:r>
                </w:p>
              </w:tc>
            </w:tr>
            <w:tr w:rsidR="000D3E6B" w14:paraId="706503FC" w14:textId="77777777" w:rsidTr="00657F88">
              <w:trPr>
                <w:trHeight w:val="1969"/>
              </w:trPr>
              <w:tc>
                <w:tcPr>
                  <w:tcW w:w="2860" w:type="dxa"/>
                </w:tcPr>
                <w:p w14:paraId="38A2A95A" w14:textId="77777777" w:rsidR="000D3E6B" w:rsidRDefault="00100BA5">
                  <w:r>
                    <w:t>For liten plass på parkeringsplassen</w:t>
                  </w:r>
                </w:p>
              </w:tc>
              <w:tc>
                <w:tcPr>
                  <w:tcW w:w="2381" w:type="dxa"/>
                </w:tcPr>
                <w:p w14:paraId="5347C3ED" w14:textId="77777777" w:rsidR="000D3E6B" w:rsidRDefault="00100BA5">
                  <w:r>
                    <w:t>Lite</w:t>
                  </w:r>
                </w:p>
              </w:tc>
              <w:tc>
                <w:tcPr>
                  <w:tcW w:w="2381" w:type="dxa"/>
                </w:tcPr>
                <w:p w14:paraId="033439F6" w14:textId="77777777" w:rsidR="000D3E6B" w:rsidRDefault="00100BA5">
                  <w:r>
                    <w:t>Usikkert</w:t>
                  </w:r>
                </w:p>
              </w:tc>
              <w:tc>
                <w:tcPr>
                  <w:tcW w:w="2381" w:type="dxa"/>
                </w:tcPr>
                <w:p w14:paraId="05A04433" w14:textId="77777777" w:rsidR="000D3E6B" w:rsidRDefault="00100BA5">
                  <w:r>
                    <w:t>To vakter med gul vest som ønsker velkommen og henviser plass. Hvilken parkeringsplass skal benyttes?</w:t>
                  </w:r>
                </w:p>
              </w:tc>
            </w:tr>
            <w:tr w:rsidR="000D3E6B" w14:paraId="5C596E85" w14:textId="77777777" w:rsidTr="00657F88">
              <w:trPr>
                <w:trHeight w:val="1079"/>
              </w:trPr>
              <w:tc>
                <w:tcPr>
                  <w:tcW w:w="2860" w:type="dxa"/>
                </w:tcPr>
                <w:p w14:paraId="6E56D8DD" w14:textId="77777777" w:rsidR="000D3E6B" w:rsidRDefault="000D3E6B"/>
              </w:tc>
              <w:tc>
                <w:tcPr>
                  <w:tcW w:w="2381" w:type="dxa"/>
                </w:tcPr>
                <w:p w14:paraId="14CA90CC" w14:textId="77777777" w:rsidR="000D3E6B" w:rsidRDefault="000D3E6B"/>
              </w:tc>
              <w:tc>
                <w:tcPr>
                  <w:tcW w:w="2381" w:type="dxa"/>
                </w:tcPr>
                <w:p w14:paraId="3A2194FD" w14:textId="77777777" w:rsidR="000D3E6B" w:rsidRDefault="000D3E6B"/>
              </w:tc>
              <w:tc>
                <w:tcPr>
                  <w:tcW w:w="2381" w:type="dxa"/>
                </w:tcPr>
                <w:p w14:paraId="355D6E33" w14:textId="77777777" w:rsidR="000D3E6B" w:rsidRDefault="000D3E6B"/>
              </w:tc>
            </w:tr>
            <w:tr w:rsidR="000D3E6B" w:rsidRPr="000D3E6B" w14:paraId="62A69F16" w14:textId="77777777" w:rsidTr="00657F88">
              <w:trPr>
                <w:trHeight w:val="981"/>
              </w:trPr>
              <w:tc>
                <w:tcPr>
                  <w:tcW w:w="2860" w:type="dxa"/>
                </w:tcPr>
                <w:p w14:paraId="6DF1D5E8" w14:textId="77777777" w:rsidR="000D3E6B" w:rsidRPr="000D3E6B" w:rsidRDefault="000D3E6B">
                  <w:pPr>
                    <w:rPr>
                      <w:b/>
                    </w:rPr>
                  </w:pPr>
                </w:p>
              </w:tc>
              <w:tc>
                <w:tcPr>
                  <w:tcW w:w="2381" w:type="dxa"/>
                </w:tcPr>
                <w:p w14:paraId="71A80D34" w14:textId="77777777" w:rsidR="000D3E6B" w:rsidRPr="000D3E6B" w:rsidRDefault="000D3E6B">
                  <w:pPr>
                    <w:rPr>
                      <w:b/>
                    </w:rPr>
                  </w:pPr>
                </w:p>
              </w:tc>
              <w:tc>
                <w:tcPr>
                  <w:tcW w:w="2381" w:type="dxa"/>
                </w:tcPr>
                <w:p w14:paraId="570F81B2" w14:textId="77777777" w:rsidR="000D3E6B" w:rsidRPr="000D3E6B" w:rsidRDefault="000D3E6B">
                  <w:pPr>
                    <w:rPr>
                      <w:b/>
                    </w:rPr>
                  </w:pPr>
                </w:p>
              </w:tc>
              <w:tc>
                <w:tcPr>
                  <w:tcW w:w="2381" w:type="dxa"/>
                </w:tcPr>
                <w:p w14:paraId="08EF629C" w14:textId="77777777" w:rsidR="000D3E6B" w:rsidRPr="000D3E6B" w:rsidRDefault="000D3E6B">
                  <w:pPr>
                    <w:rPr>
                      <w:b/>
                    </w:rPr>
                  </w:pPr>
                </w:p>
              </w:tc>
            </w:tr>
          </w:tbl>
          <w:p w14:paraId="2D31F379" w14:textId="77777777" w:rsidR="000D3E6B" w:rsidRDefault="000D3E6B"/>
          <w:p w14:paraId="705632AF" w14:textId="77777777" w:rsidR="000D3E6B" w:rsidRDefault="000D3E6B"/>
        </w:tc>
      </w:tr>
    </w:tbl>
    <w:p w14:paraId="6DF0ACA0" w14:textId="77777777" w:rsidR="0066792F" w:rsidRDefault="00A15D5C" w:rsidP="005404D8">
      <w:pPr>
        <w:ind w:left="-709" w:firstLine="283"/>
      </w:pPr>
      <w:r>
        <w:rPr>
          <w:noProof/>
        </w:rPr>
        <w:lastRenderedPageBreak/>
        <w:drawing>
          <wp:inline distT="0" distB="0" distL="0" distR="0" wp14:anchorId="451B6DDC" wp14:editId="485274F3">
            <wp:extent cx="6981962" cy="9746732"/>
            <wp:effectExtent l="0" t="0" r="9525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8306" cy="979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792F" w:rsidSect="005404D8">
      <w:pgSz w:w="11906" w:h="16838"/>
      <w:pgMar w:top="851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E6B"/>
    <w:rsid w:val="000D3E6B"/>
    <w:rsid w:val="00100BA5"/>
    <w:rsid w:val="00496E96"/>
    <w:rsid w:val="005404D8"/>
    <w:rsid w:val="00657F88"/>
    <w:rsid w:val="0066792F"/>
    <w:rsid w:val="007300CC"/>
    <w:rsid w:val="00A1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981D"/>
  <w15:docId w15:val="{410BB2EE-9301-45CE-8AB4-C05F5317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D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1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5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3B1C-8EE5-47E1-B405-D15FECE5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L. Ringøen</dc:creator>
  <cp:lastModifiedBy>Mia Cecilie Welten</cp:lastModifiedBy>
  <cp:revision>2</cp:revision>
  <cp:lastPrinted>2021-10-19T08:48:00Z</cp:lastPrinted>
  <dcterms:created xsi:type="dcterms:W3CDTF">2022-10-19T13:00:00Z</dcterms:created>
  <dcterms:modified xsi:type="dcterms:W3CDTF">2022-10-19T13:00:00Z</dcterms:modified>
</cp:coreProperties>
</file>