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1C" w:rsidP="21E9EC26" w:rsidRDefault="000B681C" w14:paraId="105A0624" w14:textId="17244AB8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none"/>
          <w:lang w:val="nn-NO"/>
        </w:rPr>
      </w:pPr>
      <w:r w:rsidRPr="21E9EC26" w:rsidR="000B681C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none"/>
          <w:lang w:val="nn-NO"/>
        </w:rPr>
        <w:t xml:space="preserve">Tema: </w:t>
      </w:r>
      <w:r w:rsidRPr="21E9EC26" w:rsidR="00840563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none"/>
          <w:lang w:val="nn-NO"/>
        </w:rPr>
        <w:t>Vennskap</w:t>
      </w:r>
      <w:r w:rsidRPr="21E9EC26" w:rsidR="71DFD3F3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none"/>
        </w:rPr>
        <w:t xml:space="preserve"> tilhørighet, mobbing og utenforskap</w:t>
      </w:r>
      <w:r w:rsidRPr="21E9EC26" w:rsidR="6D58C7F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none"/>
        </w:rPr>
        <w:t>.</w:t>
      </w:r>
    </w:p>
    <w:p w:rsidR="6A0252A0" w:rsidP="21E9EC26" w:rsidRDefault="6A0252A0" w14:paraId="1A320198" w14:textId="52AC4BE2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none"/>
          <w:lang w:val="nn-NO"/>
        </w:rPr>
      </w:pPr>
    </w:p>
    <w:p xmlns:wp14="http://schemas.microsoft.com/office/word/2010/wordml" w:rsidRPr="008A18C8" w:rsidR="00C340F9" w:rsidP="21E9EC26" w:rsidRDefault="00840563" w14:paraId="6072D459" wp14:textId="3D498FD3">
      <w:pPr>
        <w:rPr>
          <w:rFonts w:ascii="Arial" w:hAnsi="Arial" w:eastAsia="Arial" w:cs="Arial"/>
          <w:b w:val="0"/>
          <w:bCs w:val="0"/>
          <w:color w:val="000000" w:themeColor="text1"/>
          <w:sz w:val="27"/>
          <w:szCs w:val="27"/>
          <w:lang w:val="nn-NO"/>
        </w:rPr>
      </w:pPr>
      <w:r w:rsidRPr="21E9EC26" w:rsidR="00840563"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val="nn-NO"/>
        </w:rPr>
        <w:t>Reflektere</w:t>
      </w:r>
      <w:r w:rsidRPr="21E9EC26" w:rsidR="10F36715"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val="nn-NO"/>
        </w:rPr>
        <w:t xml:space="preserve"> omkring </w:t>
      </w:r>
      <w:r w:rsidRPr="21E9EC26" w:rsidR="10F36715"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val="nn-NO"/>
        </w:rPr>
        <w:t>spørsmålene</w:t>
      </w:r>
      <w:r w:rsidRPr="21E9EC26" w:rsidR="00840563"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val="nn-NO"/>
        </w:rPr>
        <w:t xml:space="preserve">: </w:t>
      </w:r>
    </w:p>
    <w:p xmlns:wp14="http://schemas.microsoft.com/office/word/2010/wordml" w:rsidRPr="008A18C8" w:rsidR="00840563" w:rsidP="21E9EC26" w:rsidRDefault="00840563" w14:paraId="5C467D17" wp14:textId="3EA268A9">
      <w:pPr>
        <w:rPr>
          <w:rFonts w:ascii="Arial" w:hAnsi="Arial" w:eastAsia="Arial" w:cs="Arial"/>
          <w:color w:val="000000" w:themeColor="text1"/>
          <w:sz w:val="27"/>
          <w:szCs w:val="27"/>
          <w:lang w:val="nn-NO"/>
        </w:rPr>
      </w:pPr>
      <w:r w:rsidRPr="21E9EC26" w:rsidR="0617D11F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H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va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er en venn? </w:t>
      </w:r>
    </w:p>
    <w:p xmlns:wp14="http://schemas.microsoft.com/office/word/2010/wordml" w:rsidRPr="008A18C8" w:rsidR="00840563" w:rsidP="21E9EC26" w:rsidRDefault="00840563" w14:paraId="536733DE" wp14:textId="77777777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Må vi ha mange venner? </w:t>
      </w:r>
    </w:p>
    <w:p xmlns:wp14="http://schemas.microsoft.com/office/word/2010/wordml" w:rsidRPr="008A18C8" w:rsidR="00840563" w:rsidP="21E9EC26" w:rsidRDefault="00840563" w14:paraId="46FB6D60" wp14:textId="64F910D8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251E6FC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H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va setter vi pris på hos 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ein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venn? </w:t>
      </w:r>
    </w:p>
    <w:p xmlns:wp14="http://schemas.microsoft.com/office/word/2010/wordml" w:rsidRPr="008A18C8" w:rsidR="00E96209" w:rsidP="21E9EC26" w:rsidRDefault="00E96209" w14:paraId="6867A068" wp14:textId="72AB05E8">
      <w:pPr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  <w:r w:rsidRPr="21E9EC26" w:rsidR="78C9D8A0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H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va 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trur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vi vennene/vennen vår setter pris på ved oss? </w:t>
      </w:r>
    </w:p>
    <w:p xmlns:wp14="http://schemas.microsoft.com/office/word/2010/wordml" w:rsidRPr="008A18C8" w:rsidR="00E96209" w:rsidP="21E9EC26" w:rsidRDefault="00E96209" w14:paraId="0AC539A5" wp14:textId="0636DA0B">
      <w:pPr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RPr="008A18C8" w:rsidR="00E96209" w:rsidP="21E9EC26" w:rsidRDefault="00E96209" wp14:textId="77777777" w14:paraId="5DAB6C7B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E96209">
        <w:rPr>
          <w:rFonts w:ascii="Arial" w:hAnsi="Arial" w:eastAsia="Arial" w:cs="Arial"/>
          <w:color w:val="000000" w:themeColor="text1"/>
          <w:sz w:val="27"/>
          <w:szCs w:val="27"/>
          <w:shd w:val="clear" w:color="auto" w:fill="FFFFFF"/>
        </w:rPr>
        <w:t>Vennskap bidrar til en følelse av deltakelse og fellesskap som igjen bidrar til positiv selvfølelse. Å tilhøre en gruppe gir barn trygghet og sosial tilknytning. Opplevelser sammen med andre barn kan være veien inn i nye vennskap. Å etablere vennskap og opprettholde dem er en viktig faktor i sosialiseringsprosessen og en forebyggende faktor mot uheldig og negativ utvikling.</w:t>
      </w:r>
    </w:p>
    <w:p w:rsidR="21E9EC26" w:rsidP="21E9EC26" w:rsidRDefault="21E9EC26" w14:paraId="49381CE8" w14:textId="0D666DBA">
      <w:pPr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RPr="008A18C8" w:rsidR="00DE0887" w:rsidP="21E9EC26" w:rsidRDefault="00890C91" w14:paraId="55C3F4C4" wp14:textId="6C43D658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FEBFE28">
        <w:rPr>
          <w:rStyle w:val="Hyperkopling"/>
          <w:rFonts w:ascii="Arial" w:hAnsi="Arial" w:eastAsia="Arial" w:cs="Arial"/>
          <w:color w:val="000000" w:themeColor="text1" w:themeTint="FF" w:themeShade="FF"/>
          <w:sz w:val="27"/>
          <w:szCs w:val="27"/>
          <w:u w:val="none"/>
        </w:rPr>
        <w:t>Film</w:t>
      </w:r>
      <w:r w:rsidRPr="21E9EC26" w:rsidR="0FEBFE28">
        <w:rPr>
          <w:rStyle w:val="Hyperkopling"/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</w:t>
      </w:r>
      <w:hyperlink r:id="Rc3ad2917e7e1411f">
        <w:r w:rsidRPr="21E9EC26" w:rsidR="00DE0887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 xml:space="preserve">Venner på skolen - </w:t>
        </w:r>
        <w:r w:rsidRPr="21E9EC26" w:rsidR="00DE0887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YouTube</w:t>
        </w:r>
      </w:hyperlink>
    </w:p>
    <w:p w:rsidR="7914C166" w:rsidP="21E9EC26" w:rsidRDefault="7914C166" w14:paraId="6ADD2401" w14:textId="26CA6051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  <w:lang w:val="nn-NO"/>
        </w:rPr>
      </w:pPr>
    </w:p>
    <w:p xmlns:wp14="http://schemas.microsoft.com/office/word/2010/wordml" w:rsidRPr="008A18C8" w:rsidR="00840563" w:rsidP="21E9EC26" w:rsidRDefault="00840563" w14:paraId="0F6A6C20" wp14:textId="0BD7E872">
      <w:pPr>
        <w:pStyle w:val="Normal"/>
        <w:rPr>
          <w:rFonts w:ascii="Arial" w:hAnsi="Arial" w:eastAsia="Arial" w:cs="Arial"/>
          <w:b w:val="1"/>
          <w:bCs w:val="1"/>
          <w:color w:val="000000" w:themeColor="text1"/>
          <w:sz w:val="27"/>
          <w:szCs w:val="27"/>
          <w:u w:val="single"/>
          <w:lang w:val="nn-NO"/>
        </w:rPr>
      </w:pPr>
      <w:r w:rsidRPr="21E9EC26" w:rsidR="00840563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  <w:lang w:val="nn-NO"/>
        </w:rPr>
        <w:t>Mobbing</w:t>
      </w:r>
      <w:r w:rsidRPr="21E9EC26" w:rsidR="7E713401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  <w:lang w:val="nn-NO"/>
        </w:rPr>
        <w:t>:</w:t>
      </w:r>
    </w:p>
    <w:p xmlns:wp14="http://schemas.microsoft.com/office/word/2010/wordml" w:rsidRPr="008A18C8" w:rsidR="00723826" w:rsidP="21E9EC26" w:rsidRDefault="00723826" w14:paraId="087359DF" wp14:textId="55C80192">
      <w:pPr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</w:pPr>
      <w:r w:rsidRPr="21E9EC26" w:rsidR="10046F65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H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va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er mobbing? </w:t>
      </w:r>
    </w:p>
    <w:p xmlns:wp14="http://schemas.microsoft.com/office/word/2010/wordml" w:rsidRPr="008A18C8" w:rsidR="00723826" w:rsidP="21E9EC26" w:rsidRDefault="00723826" w14:paraId="0D7F108F" wp14:textId="14FCED6D">
      <w:pPr>
        <w:rPr>
          <w:rFonts w:ascii="Arial" w:hAnsi="Arial" w:eastAsia="Arial" w:cs="Arial"/>
          <w:color w:val="000000" w:themeColor="text1"/>
          <w:sz w:val="27"/>
          <w:szCs w:val="27"/>
          <w:lang w:val="nn-NO"/>
        </w:rPr>
      </w:pP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Hvorfor er det noen som mobber og plage andre? </w:t>
      </w:r>
      <w:r w:rsidRPr="21E9EC26" w:rsidR="72B39BF4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Reflektere omkring dette. </w:t>
      </w:r>
      <w:r w:rsidRPr="21E9EC26" w:rsidR="72B39BF4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Noen</w:t>
      </w:r>
      <w:r w:rsidRPr="21E9EC26" w:rsidR="72B39BF4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svar kan være:</w:t>
      </w:r>
    </w:p>
    <w:p xmlns:wp14="http://schemas.microsoft.com/office/word/2010/wordml" w:rsidRPr="008A18C8" w:rsidR="00723826" w:rsidP="21E9EC26" w:rsidRDefault="00723826" w14:paraId="18E5B2A6" wp14:textId="417BB070">
      <w:pPr>
        <w:pStyle w:val="NormalWeb"/>
        <w:numPr>
          <w:ilvl w:val="0"/>
          <w:numId w:val="1"/>
        </w:numPr>
        <w:spacing w:before="0" w:beforeAutospacing="off" w:after="240" w:afterAutospacing="off"/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Føler seg alene</w:t>
      </w:r>
    </w:p>
    <w:p xmlns:wp14="http://schemas.microsoft.com/office/word/2010/wordml" w:rsidRPr="008A18C8" w:rsidR="00723826" w:rsidP="21E9EC26" w:rsidRDefault="00723826" w14:paraId="0FFD35A7" wp14:textId="6CC213E6">
      <w:pPr>
        <w:pStyle w:val="NormalWeb"/>
        <w:numPr>
          <w:ilvl w:val="0"/>
          <w:numId w:val="1"/>
        </w:numPr>
        <w:spacing w:before="0" w:beforeAutospacing="off" w:after="240" w:afterAutospacing="off"/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Får 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ikke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til skolen</w:t>
      </w:r>
    </w:p>
    <w:p xmlns:wp14="http://schemas.microsoft.com/office/word/2010/wordml" w:rsidRPr="008A18C8" w:rsidR="00723826" w:rsidP="21E9EC26" w:rsidRDefault="00723826" w14:paraId="67E3056C" wp14:textId="4AF3F59A">
      <w:pPr>
        <w:pStyle w:val="NormalWeb"/>
        <w:numPr>
          <w:ilvl w:val="0"/>
          <w:numId w:val="1"/>
        </w:numPr>
        <w:spacing w:before="0" w:beforeAutospacing="off" w:after="240" w:afterAutospacing="off"/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Har det vondt h</w:t>
      </w:r>
      <w:r w:rsidRPr="21E9EC26" w:rsidR="3A4F94A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jemme</w:t>
      </w:r>
    </w:p>
    <w:p xmlns:wp14="http://schemas.microsoft.com/office/word/2010/wordml" w:rsidRPr="008A18C8" w:rsidR="00723826" w:rsidP="21E9EC26" w:rsidRDefault="00723826" w14:paraId="3D014234" wp14:textId="77777777">
      <w:pPr>
        <w:pStyle w:val="NormalWeb"/>
        <w:numPr>
          <w:ilvl w:val="0"/>
          <w:numId w:val="1"/>
        </w:numPr>
        <w:spacing w:before="0" w:beforeAutospacing="off" w:after="240" w:afterAutospacing="off"/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Har vonde følelser som må ut</w:t>
      </w:r>
    </w:p>
    <w:p xmlns:wp14="http://schemas.microsoft.com/office/word/2010/wordml" w:rsidRPr="008A18C8" w:rsidR="00723826" w:rsidP="21E9EC26" w:rsidRDefault="00723826" w14:paraId="2060C79C" wp14:textId="12E6FD6C">
      <w:pPr>
        <w:pStyle w:val="NormalWeb"/>
        <w:numPr>
          <w:ilvl w:val="0"/>
          <w:numId w:val="1"/>
        </w:numPr>
        <w:spacing w:before="0" w:beforeAutospacing="off" w:after="240" w:afterAutospacing="off"/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IKKE fordi vi har lyst</w:t>
      </w:r>
    </w:p>
    <w:p xmlns:wp14="http://schemas.microsoft.com/office/word/2010/wordml" w:rsidRPr="008A18C8" w:rsidR="00723826" w:rsidP="21E9EC26" w:rsidRDefault="00723826" w14:paraId="54118EEB" wp14:textId="6268EAD4">
      <w:pPr>
        <w:pStyle w:val="NormalWeb"/>
        <w:numPr>
          <w:ilvl w:val="0"/>
          <w:numId w:val="1"/>
        </w:numPr>
        <w:spacing w:before="0" w:beforeAutospacing="off" w:after="240" w:afterAutospacing="off"/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IKKE fordi vi er slemme</w:t>
      </w:r>
    </w:p>
    <w:p xmlns:wp14="http://schemas.microsoft.com/office/word/2010/wordml" w:rsidRPr="008A18C8" w:rsidR="00723826" w:rsidP="21E9EC26" w:rsidRDefault="00723826" w14:paraId="180BD405" wp14:textId="02283DB9">
      <w:pPr>
        <w:pStyle w:val="NormalWeb"/>
        <w:spacing w:before="240" w:beforeAutospacing="off" w:after="240" w:afterAutospacing="off"/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S</w:t>
      </w:r>
      <w:r w:rsidRPr="21E9EC26" w:rsidR="094B9174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e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lv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om 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de</w:t>
      </w:r>
      <w:r w:rsidRPr="21E9EC26" w:rsidR="14A33812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som plager andre 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ikke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har det så bra 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s</w:t>
      </w:r>
      <w:r w:rsidRPr="21E9EC26" w:rsidR="77AC5389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elv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, må vi likevel 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gj</w:t>
      </w:r>
      <w:r w:rsidRPr="21E9EC26" w:rsidR="74CC07A2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ø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re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alt vi kan for at ingen skal bli plag</w:t>
      </w:r>
      <w:r w:rsidRPr="21E9EC26" w:rsidR="44D13AC2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et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:</w:t>
      </w:r>
    </w:p>
    <w:p xmlns:wp14="http://schemas.microsoft.com/office/word/2010/wordml" w:rsidRPr="008A18C8" w:rsidR="00723826" w:rsidP="21E9EC26" w:rsidRDefault="00723826" w14:paraId="1F6B29AE" wp14:textId="7B67035A">
      <w:pPr>
        <w:pStyle w:val="NormalWeb"/>
        <w:numPr>
          <w:ilvl w:val="0"/>
          <w:numId w:val="3"/>
        </w:numPr>
        <w:spacing w:before="0" w:beforeAutospacing="off" w:after="240" w:afterAutospacing="off"/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5C261022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H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va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tenker du er lurt å 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gj</w:t>
      </w:r>
      <w:r w:rsidRPr="21E9EC26" w:rsidR="1D1676BD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ø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re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for at alle skal ha det bra 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sa</w:t>
      </w:r>
      <w:r w:rsidRPr="21E9EC26" w:rsidR="199151CB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mmen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n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, og</w:t>
      </w:r>
      <w:r w:rsidRPr="21E9EC26" w:rsidR="551B509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at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ingen skal bli plag</w:t>
      </w:r>
      <w:r w:rsidRPr="21E9EC26" w:rsidR="6A52C64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et</w:t>
      </w: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?</w:t>
      </w:r>
    </w:p>
    <w:p xmlns:wp14="http://schemas.microsoft.com/office/word/2010/wordml" w:rsidRPr="008A18C8" w:rsidR="00723826" w:rsidP="21E9EC26" w:rsidRDefault="00723826" w14:paraId="60356A2C" wp14:textId="77777777">
      <w:pPr>
        <w:pStyle w:val="Listeavsnitt"/>
        <w:numPr>
          <w:ilvl w:val="0"/>
          <w:numId w:val="3"/>
        </w:num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Mobbing på digitale medier, hvordan foregår det?</w:t>
      </w:r>
    </w:p>
    <w:p xmlns:wp14="http://schemas.microsoft.com/office/word/2010/wordml" w:rsidRPr="008A18C8" w:rsidR="00723826" w:rsidP="21E9EC26" w:rsidRDefault="00723826" w14:paraId="6A05A809" wp14:textId="77777777">
      <w:pPr>
        <w:pStyle w:val="Listeavsnitt"/>
        <w:rPr>
          <w:rFonts w:ascii="Arial" w:hAnsi="Arial" w:eastAsia="Arial" w:cs="Arial"/>
          <w:color w:val="000000" w:themeColor="text1"/>
          <w:sz w:val="27"/>
          <w:szCs w:val="27"/>
        </w:rPr>
      </w:pPr>
    </w:p>
    <w:p xmlns:wp14="http://schemas.microsoft.com/office/word/2010/wordml" w:rsidRPr="008A18C8" w:rsidR="00AC2317" w:rsidP="2D1DDF8C" w:rsidRDefault="00723826" w14:paraId="71C9E49D" wp14:textId="77777777">
      <w:pPr>
        <w:pStyle w:val="NormalWeb"/>
        <w:rPr>
          <w:rFonts w:ascii="Arial" w:hAnsi="Arial" w:eastAsia="Arial" w:cs="Arial"/>
          <w:b w:val="1"/>
          <w:bCs w:val="1"/>
          <w:color w:val="000000" w:themeColor="text1"/>
          <w:sz w:val="27"/>
          <w:szCs w:val="27"/>
        </w:rPr>
      </w:pPr>
      <w:r w:rsidRPr="2D1DDF8C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</w:t>
      </w:r>
      <w:r w:rsidRPr="2D1DDF8C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(</w:t>
      </w:r>
      <w:r w:rsidRPr="2D1DDF8C" w:rsidR="00AC2317">
        <w:rPr>
          <w:rStyle w:val="Sterk"/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</w:rPr>
        <w:t>Mange barn</w:t>
      </w:r>
      <w:r w:rsidRPr="2D1DDF8C" w:rsidR="00A26D2B">
        <w:rPr>
          <w:rStyle w:val="Sterk"/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</w:rPr>
        <w:t xml:space="preserve"> </w:t>
      </w:r>
      <w:r w:rsidRPr="2D1DDF8C" w:rsidR="00AC2317">
        <w:rPr>
          <w:rStyle w:val="Sterk"/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</w:rPr>
        <w:t>forteller at de synes det er flaut og skamfullt å bli mobbet eller ikke ha mange venner. Selv å fortelle det til nære og trygge voksenpersoner kjennes vanskelig.</w:t>
      </w:r>
    </w:p>
    <w:p xmlns:wp14="http://schemas.microsoft.com/office/word/2010/wordml" w:rsidRPr="008A18C8" w:rsidR="00AC2317" w:rsidP="2D1DDF8C" w:rsidRDefault="00AC2317" w14:paraId="2F26930F" wp14:textId="77777777">
      <w:pPr>
        <w:pStyle w:val="NormalWeb"/>
        <w:rPr>
          <w:rFonts w:ascii="Arial" w:hAnsi="Arial" w:eastAsia="Arial" w:cs="Arial"/>
          <w:color w:val="000000" w:themeColor="text1"/>
          <w:sz w:val="27"/>
          <w:szCs w:val="27"/>
        </w:rPr>
      </w:pPr>
      <w:r w:rsidRPr="2D1DDF8C" w:rsidR="00AC2317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Barnet kan føle seg mislykket som ikke har “fått til” en slik viktig oppgave i eget liv; – å skaffe venner og bli likt av andre. Mobbing og utenforskap kan oppleves som et nederlag barnet føler seg skyldig i.)</w:t>
      </w:r>
    </w:p>
    <w:p w:rsidR="073DAED6" w:rsidP="2D1DDF8C" w:rsidRDefault="073DAED6" w14:paraId="6E24115D" w14:textId="6B4B256C">
      <w:pPr>
        <w:pStyle w:val="NormalWeb"/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RPr="008A18C8" w:rsidR="008A18C8" w:rsidP="21E9EC26" w:rsidRDefault="008A18C8" w14:paraId="3BD4D5F7" wp14:textId="4458FC09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62D58559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Film </w:t>
      </w:r>
      <w:r w:rsidRPr="21E9EC26" w:rsidR="2DB445D2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for </w:t>
      </w: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guttene: </w:t>
      </w:r>
      <w:hyperlink r:id="R4ddb982f463a4f9b">
        <w:r w:rsidRPr="21E9EC26" w:rsidR="008A18C8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https://w</w:t>
        </w:r>
        <w:r w:rsidRPr="21E9EC26" w:rsidR="008A18C8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w</w:t>
        </w:r>
        <w:r w:rsidRPr="21E9EC26" w:rsidR="008A18C8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w.youtube.com/watch?v=Ht7U9S53D-A</w:t>
        </w:r>
      </w:hyperlink>
    </w:p>
    <w:p xmlns:wp14="http://schemas.microsoft.com/office/word/2010/wordml" w:rsidRPr="008A18C8" w:rsidR="008A18C8" w:rsidP="21E9EC26" w:rsidRDefault="008A18C8" w14:paraId="11FDA26E" wp14:textId="672A279E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F</w:t>
      </w:r>
      <w:r w:rsidRPr="21E9EC26" w:rsidR="59A526CD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ilm </w:t>
      </w:r>
      <w:r w:rsidRPr="21E9EC26" w:rsidR="79546B1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for </w:t>
      </w: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jentene: </w:t>
      </w:r>
      <w:hyperlink r:id="Raea3f00577b94e00">
        <w:r w:rsidRPr="21E9EC26" w:rsidR="008A18C8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https://www</w:t>
        </w:r>
        <w:r w:rsidRPr="21E9EC26" w:rsidR="008A18C8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.</w:t>
        </w:r>
        <w:r w:rsidRPr="21E9EC26" w:rsidR="008A18C8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youtube.com/watch?v=5-VpkZrxBUE</w:t>
        </w:r>
      </w:hyperlink>
    </w:p>
    <w:p xmlns:wp14="http://schemas.microsoft.com/office/word/2010/wordml" w:rsidRPr="008A18C8" w:rsidR="00DB44F1" w:rsidP="21E9EC26" w:rsidRDefault="00DB44F1" w14:paraId="5A39BBE3" wp14:textId="77777777">
      <w:pPr>
        <w:rPr>
          <w:rFonts w:ascii="Arial" w:hAnsi="Arial" w:eastAsia="Arial" w:cs="Arial"/>
          <w:color w:val="000000" w:themeColor="text1"/>
          <w:sz w:val="27"/>
          <w:szCs w:val="27"/>
        </w:rPr>
      </w:pPr>
    </w:p>
    <w:p xmlns:wp14="http://schemas.microsoft.com/office/word/2010/wordml" w:rsidRPr="008A18C8" w:rsidR="00840563" w:rsidP="21E9EC26" w:rsidRDefault="00840563" w14:paraId="0650EBE8" wp14:textId="46CDB265">
      <w:pPr>
        <w:rPr>
          <w:rFonts w:ascii="Arial" w:hAnsi="Arial" w:eastAsia="Arial" w:cs="Arial"/>
          <w:color w:val="000000" w:themeColor="text1"/>
          <w:sz w:val="27"/>
          <w:szCs w:val="27"/>
          <w:u w:val="single"/>
        </w:rPr>
      </w:pPr>
      <w:r w:rsidRPr="21E9EC26" w:rsidR="00840563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>Konsekvenser av mobbing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u w:val="single"/>
        </w:rPr>
        <w:t>.</w:t>
      </w:r>
    </w:p>
    <w:p xmlns:wp14="http://schemas.microsoft.com/office/word/2010/wordml" w:rsidRPr="008A18C8" w:rsidR="00840563" w:rsidP="21E9EC26" w:rsidRDefault="00840563" w14:paraId="4D221AA9" wp14:textId="3E048B3B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65588BB1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H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va kan </w:t>
      </w:r>
      <w:r w:rsidRPr="21E9EC26" w:rsidR="00840563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>vi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gj</w:t>
      </w:r>
      <w:r w:rsidRPr="21E9EC26" w:rsidR="1BA78711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ø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re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for å hindre mobbing?</w:t>
      </w:r>
      <w:r w:rsidRPr="21E9EC26" w:rsidR="00633DA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</w:t>
      </w:r>
      <w:r w:rsidRPr="21E9EC26" w:rsidR="00F5488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</w:t>
      </w:r>
      <w:r w:rsidRPr="21E9EC26" w:rsidR="58A89149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Hv</w:t>
      </w:r>
      <w:r w:rsidRPr="21E9EC26" w:rsidR="00F5488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a kan vi gjøre for å inkludere andre, for at andre skal føle tilhørighet</w:t>
      </w:r>
      <w:r w:rsidRPr="21E9EC26" w:rsidR="00353589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?</w:t>
      </w:r>
    </w:p>
    <w:p xmlns:wp14="http://schemas.microsoft.com/office/word/2010/wordml" w:rsidRPr="008A18C8" w:rsidR="00430AF3" w:rsidP="21E9EC26" w:rsidRDefault="00430AF3" w14:paraId="50F0EBB4" wp14:textId="514B8477">
      <w:pPr>
        <w:rPr>
          <w:rFonts w:ascii="Arial" w:hAnsi="Arial" w:eastAsia="Arial" w:cs="Arial"/>
          <w:color w:val="000000" w:themeColor="text1"/>
          <w:sz w:val="27"/>
          <w:szCs w:val="27"/>
          <w:lang w:val="nn-NO"/>
        </w:rPr>
      </w:pPr>
      <w:r w:rsidRPr="21E9EC26" w:rsidR="00430AF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Er det ok å 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ikke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gj</w:t>
      </w:r>
      <w:r w:rsidRPr="21E9EC26" w:rsidR="2BB119F4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øre</w:t>
      </w:r>
      <w:r w:rsidRPr="21E9EC26" w:rsidR="2BB119F4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no</w:t>
      </w:r>
      <w:r w:rsidRPr="21E9EC26" w:rsidR="6C879BB5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e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så lenge vi er stille </w:t>
      </w:r>
      <w:r w:rsidRPr="21E9EC26" w:rsidR="00633DA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og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ikke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</w:t>
      </w:r>
      <w:r w:rsidRPr="21E9EC26" w:rsidR="00633DA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er 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den som 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mobber</w:t>
      </w:r>
      <w:r w:rsidRPr="21E9EC26" w:rsidR="00D746E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? </w:t>
      </w:r>
    </w:p>
    <w:p xmlns:wp14="http://schemas.microsoft.com/office/word/2010/wordml" w:rsidRPr="008A18C8" w:rsidR="00840563" w:rsidP="21E9EC26" w:rsidRDefault="00430AF3" w14:paraId="6D2F9EE8" wp14:textId="6397AC73">
      <w:pPr>
        <w:rPr>
          <w:rFonts w:ascii="Arial" w:hAnsi="Arial" w:eastAsia="Arial" w:cs="Arial"/>
          <w:color w:val="000000" w:themeColor="text1"/>
          <w:sz w:val="27"/>
          <w:szCs w:val="27"/>
          <w:lang w:val="nn-NO"/>
        </w:rPr>
      </w:pPr>
      <w:r w:rsidRPr="627C6D65" w:rsidR="70CFD1D6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Fortell</w:t>
      </w:r>
      <w:r w:rsidRPr="627C6D65" w:rsidR="59F39B30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e</w:t>
      </w:r>
      <w:r w:rsidRPr="627C6D65" w:rsidR="70CFD1D6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</w:t>
      </w:r>
      <w:r w:rsidRPr="627C6D65" w:rsidR="70CFD1D6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h</w:t>
      </w:r>
      <w:r w:rsidRPr="627C6D65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istorien</w:t>
      </w:r>
      <w:r w:rsidRPr="627C6D65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om </w:t>
      </w:r>
      <w:r w:rsidRPr="627C6D65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læreren</w:t>
      </w:r>
      <w:r w:rsidRPr="627C6D65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som gav ansvaret til dei populære elev</w:t>
      </w:r>
      <w:r w:rsidRPr="627C6D65" w:rsidR="30016060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e</w:t>
      </w:r>
      <w:r w:rsidRPr="627C6D65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ne som </w:t>
      </w:r>
      <w:r w:rsidRPr="627C6D65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ikke</w:t>
      </w:r>
      <w:r w:rsidRPr="627C6D65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var </w:t>
      </w:r>
      <w:r w:rsidRPr="627C6D65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mobb</w:t>
      </w:r>
      <w:r w:rsidRPr="627C6D65" w:rsidR="6EC4CB2B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erne</w:t>
      </w:r>
      <w:r w:rsidRPr="627C6D65" w:rsidR="6EC4CB2B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. </w:t>
      </w:r>
      <w:r w:rsidRPr="627C6D65" w:rsidR="00723826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Lærer Bjørndals metode. </w:t>
      </w:r>
    </w:p>
    <w:p xmlns:wp14="http://schemas.microsoft.com/office/word/2010/wordml" w:rsidRPr="008A18C8" w:rsidR="00840563" w:rsidP="21E9EC26" w:rsidRDefault="00840563" w14:paraId="2C61CC75" wp14:textId="748F1CE2">
      <w:pPr>
        <w:rPr>
          <w:rFonts w:ascii="Arial" w:hAnsi="Arial" w:eastAsia="Arial" w:cs="Arial"/>
          <w:color w:val="000000" w:themeColor="text1"/>
          <w:sz w:val="27"/>
          <w:szCs w:val="27"/>
          <w:lang w:val="nn-NO"/>
        </w:rPr>
      </w:pPr>
      <w:r w:rsidRPr="21E9EC26" w:rsidR="6B5D4D0B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Hvem</w:t>
      </w:r>
      <w:r w:rsidRPr="21E9EC26" w:rsidR="6B5D4D0B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</w:t>
      </w: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sitt ansvar? Har vi alle et ansvar? </w:t>
      </w:r>
    </w:p>
    <w:p xmlns:wp14="http://schemas.microsoft.com/office/word/2010/wordml" w:rsidRPr="008A18C8" w:rsidR="00091773" w:rsidP="21E9EC26" w:rsidRDefault="00091773" w14:paraId="3E83355D" wp14:textId="4464CDB0">
      <w:pPr>
        <w:rPr>
          <w:rFonts w:ascii="Arial" w:hAnsi="Arial" w:eastAsia="Arial" w:cs="Arial"/>
          <w:color w:val="000000" w:themeColor="text1"/>
          <w:sz w:val="27"/>
          <w:szCs w:val="27"/>
          <w:lang w:val="nn-NO"/>
        </w:rPr>
      </w:pPr>
      <w:r w:rsidRPr="21E9EC26" w:rsidR="0009177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Å invitere med </w:t>
      </w:r>
      <w:r w:rsidRPr="21E9EC26" w:rsidR="00E47422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–</w:t>
      </w:r>
      <w:r w:rsidRPr="21E9EC26" w:rsidR="00091773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</w:t>
      </w:r>
      <w:r w:rsidRPr="21E9EC26" w:rsidR="00E47422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den andre kan gjerne si nei, men d</w:t>
      </w:r>
      <w:r w:rsidRPr="21E9EC26" w:rsidR="39AF8F72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a</w:t>
      </w:r>
      <w:r w:rsidRPr="21E9EC26" w:rsidR="00E47422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har vi </w:t>
      </w:r>
      <w:r w:rsidRPr="21E9EC26" w:rsidR="61E7A69A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iallfall </w:t>
      </w:r>
      <w:r w:rsidRPr="21E9EC26" w:rsidR="00E47422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invitert</w:t>
      </w:r>
      <w:r w:rsidRPr="21E9EC26" w:rsidR="2830987D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,</w:t>
      </w:r>
      <w:r w:rsidRPr="21E9EC26" w:rsidR="00E47422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og</w:t>
      </w:r>
      <w:r w:rsidRPr="21E9EC26" w:rsidR="00E47422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 xml:space="preserve"> den andre kjenner seg inkludert/tenkt på. </w:t>
      </w:r>
    </w:p>
    <w:p xmlns:wp14="http://schemas.microsoft.com/office/word/2010/wordml" w:rsidRPr="008A18C8" w:rsidR="008A18C8" w:rsidP="21E9EC26" w:rsidRDefault="008A18C8" w14:paraId="2EE5B0F9" wp14:textId="5A9584D3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Forslag til film </w:t>
      </w: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fr</w:t>
      </w:r>
      <w:r w:rsidRPr="21E9EC26" w:rsidR="68D51C85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a</w:t>
      </w: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Blå kors om utenforskap (handler også litt inn i tilhørighet)</w:t>
      </w:r>
    </w:p>
    <w:p xmlns:wp14="http://schemas.microsoft.com/office/word/2010/wordml" w:rsidRPr="008A18C8" w:rsidR="008A18C8" w:rsidP="21E9EC26" w:rsidRDefault="008A18C8" w14:paraId="2A3BA293" wp14:textId="77777777">
      <w:pPr>
        <w:rPr>
          <w:rFonts w:ascii="Arial" w:hAnsi="Arial" w:eastAsia="Arial" w:cs="Arial"/>
          <w:color w:val="000000" w:themeColor="text1"/>
          <w:sz w:val="27"/>
          <w:szCs w:val="27"/>
        </w:rPr>
      </w:pPr>
      <w:hyperlink r:id="Rc15cfb05fbb744e9">
        <w:r w:rsidRPr="21E9EC26" w:rsidR="008A18C8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https://tv.nrk.no/serie/kort-fortalt-livsmestring/sesong/2/episode/11/avspiller</w:t>
        </w:r>
      </w:hyperlink>
    </w:p>
    <w:p xmlns:wp14="http://schemas.microsoft.com/office/word/2010/wordml" w:rsidRPr="008A18C8" w:rsidR="008A18C8" w:rsidP="21E9EC26" w:rsidRDefault="008A18C8" w14:paraId="4264D527" wp14:textId="77777777">
      <w:pPr>
        <w:rPr>
          <w:rFonts w:ascii="Arial" w:hAnsi="Arial" w:eastAsia="Arial" w:cs="Arial"/>
          <w:color w:val="000000" w:themeColor="text1"/>
          <w:sz w:val="27"/>
          <w:szCs w:val="27"/>
          <w:lang w:val="nn-NO"/>
        </w:rPr>
      </w:pP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  <w:t>og film om mobbing</w:t>
      </w:r>
    </w:p>
    <w:p xmlns:wp14="http://schemas.microsoft.com/office/word/2010/wordml" w:rsidRPr="008A18C8" w:rsidR="00840563" w:rsidP="21E9EC26" w:rsidRDefault="008A18C8" w14:paraId="604561B0" wp14:textId="77777777">
      <w:pPr>
        <w:rPr>
          <w:rFonts w:ascii="Arial" w:hAnsi="Arial" w:eastAsia="Arial" w:cs="Arial"/>
          <w:sz w:val="27"/>
          <w:szCs w:val="27"/>
          <w:lang w:val="nn-NO"/>
        </w:rPr>
      </w:pPr>
      <w:hyperlink r:id="R432086c7b8de4787">
        <w:r w:rsidRPr="21E9EC26" w:rsidR="008A18C8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  <w:lang w:val="nn-NO"/>
          </w:rPr>
          <w:t>https://tv.nrk.no/serie/kort-fortalt-livsmestring/sesong/2/episode/12/avspiller</w:t>
        </w:r>
      </w:hyperlink>
    </w:p>
    <w:p w:rsidR="6A0252A0" w:rsidP="21E9EC26" w:rsidRDefault="6A0252A0" w14:paraId="32BE247D" w14:textId="26F93D8F">
      <w:pPr>
        <w:rPr>
          <w:rFonts w:ascii="Arial" w:hAnsi="Arial" w:eastAsia="Arial" w:cs="Arial"/>
          <w:color w:val="000000" w:themeColor="text1" w:themeTint="FF" w:themeShade="FF"/>
          <w:sz w:val="27"/>
          <w:szCs w:val="27"/>
          <w:lang w:val="nn-NO"/>
        </w:rPr>
      </w:pPr>
    </w:p>
    <w:p xmlns:wp14="http://schemas.microsoft.com/office/word/2010/wordml" w:rsidRPr="008A18C8" w:rsidR="00840563" w:rsidP="21E9EC26" w:rsidRDefault="00840563" w14:paraId="2ED1BDFB" wp14:textId="10E16363">
      <w:pPr>
        <w:rPr>
          <w:rFonts w:ascii="Arial" w:hAnsi="Arial" w:eastAsia="Arial" w:cs="Arial"/>
          <w:b w:val="1"/>
          <w:bCs w:val="1"/>
          <w:color w:val="000000" w:themeColor="text1"/>
          <w:sz w:val="27"/>
          <w:szCs w:val="27"/>
          <w:u w:val="single"/>
        </w:rPr>
      </w:pPr>
      <w:r w:rsidRPr="21E9EC26" w:rsidR="00840563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 xml:space="preserve">Ulike følelser relatert til vennskap: </w:t>
      </w:r>
    </w:p>
    <w:p xmlns:wp14="http://schemas.microsoft.com/office/word/2010/wordml" w:rsidRPr="008A18C8" w:rsidR="00840563" w:rsidP="21E9EC26" w:rsidRDefault="00840563" w14:paraId="53BC1227" wp14:textId="77777777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84056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Glede, lykke, tristhet, sorg, sinne, skyld og skam.   </w:t>
      </w:r>
    </w:p>
    <w:p w:rsidR="21E9EC26" w:rsidP="21E9EC26" w:rsidRDefault="21E9EC26" w14:paraId="57EE2641" w14:textId="2CC28CE8">
      <w:pPr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RPr="008A18C8" w:rsidR="00C340F9" w:rsidP="21E9EC26" w:rsidRDefault="00C340F9" w14:paraId="1775909B" wp14:textId="03EE9D36">
      <w:pPr>
        <w:pStyle w:val="Normal"/>
        <w:rPr>
          <w:rFonts w:ascii="Arial" w:hAnsi="Arial" w:eastAsia="Arial" w:cs="Arial"/>
          <w:b w:val="1"/>
          <w:bCs w:val="1"/>
          <w:color w:val="000000" w:themeColor="text1"/>
          <w:sz w:val="27"/>
          <w:szCs w:val="27"/>
          <w:u w:val="single"/>
        </w:rPr>
      </w:pPr>
      <w:r w:rsidRPr="21E9EC26" w:rsidR="00C340F9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 xml:space="preserve">Skamfølelse: </w:t>
      </w:r>
    </w:p>
    <w:p xmlns:wp14="http://schemas.microsoft.com/office/word/2010/wordml" w:rsidRPr="008A18C8" w:rsidR="00070C39" w:rsidP="21E9EC26" w:rsidRDefault="00070C39" w14:paraId="51D70902" wp14:textId="77777777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070C39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Hva er skam? </w:t>
      </w:r>
    </w:p>
    <w:p xmlns:wp14="http://schemas.microsoft.com/office/word/2010/wordml" w:rsidRPr="008A18C8" w:rsidR="00070C39" w:rsidP="21E9EC26" w:rsidRDefault="00070C39" w14:paraId="11DC09A5" wp14:textId="75FDFA4F">
      <w:pPr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</w:rPr>
      </w:pP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 xml:space="preserve">Når vi har gjort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no</w:t>
      </w:r>
      <w:r w:rsidRPr="21E9EC26" w:rsidR="355A90C2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e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 xml:space="preserve"> dumt er det lurt å kjenne og vise skam, for å kunne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gj</w:t>
      </w:r>
      <w:r w:rsidRPr="21E9EC26" w:rsidR="7B575332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ø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re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 xml:space="preserve"> det godt igjen og dermed fortsette å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v</w:t>
      </w:r>
      <w:r w:rsidRPr="21E9EC26" w:rsidR="31D29362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æ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re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 xml:space="preserve"> del av flokken.</w:t>
      </w:r>
    </w:p>
    <w:p xmlns:wp14="http://schemas.microsoft.com/office/word/2010/wordml" w:rsidRPr="008A18C8" w:rsidR="00070C39" w:rsidP="21E9EC26" w:rsidRDefault="00070C39" w14:paraId="7EE3AB22" wp14:textId="6B86A5F4">
      <w:pPr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val="nn-NO"/>
        </w:rPr>
      </w:pP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Det er vanl</w:t>
      </w:r>
      <w:r w:rsidRPr="21E9EC26" w:rsidR="344721CA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i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 xml:space="preserve">g å kjenne skam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mer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 xml:space="preserve"> for den ein er, enn </w:t>
      </w:r>
      <w:r w:rsidRPr="21E9EC26" w:rsidR="19F73B7E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h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va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 xml:space="preserve"> en har gjort. Skam for å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ikke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 xml:space="preserve"> v</w:t>
      </w:r>
      <w:r w:rsidRPr="21E9EC26" w:rsidR="5AC27422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æ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 xml:space="preserve">re god nok </w:t>
      </w:r>
      <w:r w:rsidRPr="21E9EC26" w:rsidR="24241710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f. eksempel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 xml:space="preserve">. Ofte er dette en følelse som er påført oss gjennom </w:t>
      </w:r>
      <w:r w:rsidRPr="21E9EC26" w:rsidR="0C10889B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hvordan</w:t>
      </w:r>
      <w:r w:rsidRPr="21E9EC26" w:rsidR="0C10889B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 xml:space="preserve">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andre har snakk</w:t>
      </w:r>
      <w:r w:rsidRPr="21E9EC26" w:rsidR="3C2D1BD3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et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 xml:space="preserve"> til oss, sett på oss</w:t>
      </w:r>
      <w:r w:rsidRPr="21E9EC26" w:rsidR="11A22E6E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 xml:space="preserve"> og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  <w:lang w:val="nn-NO"/>
        </w:rPr>
        <w:t>møtt oss. </w:t>
      </w:r>
    </w:p>
    <w:p xmlns:wp14="http://schemas.microsoft.com/office/word/2010/wordml" w:rsidRPr="008A18C8" w:rsidR="00070C39" w:rsidP="21E9EC26" w:rsidRDefault="00070C39" w14:paraId="591D5EE5" wp14:textId="08CCA896">
      <w:pPr>
        <w:spacing w:after="160" w:line="259" w:lineRule="auto"/>
        <w:rPr>
          <w:rFonts w:ascii="Arial" w:hAnsi="Arial" w:eastAsia="Arial" w:cs="Arial"/>
          <w:b w:val="0"/>
          <w:bCs w:val="0"/>
          <w:noProof w:val="0"/>
          <w:color w:val="auto"/>
          <w:sz w:val="27"/>
          <w:szCs w:val="27"/>
          <w:lang w:val="nb-NO"/>
        </w:rPr>
      </w:pPr>
      <w:r w:rsidRPr="21E9EC26" w:rsidR="0D2E98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nb-NO"/>
        </w:rPr>
        <w:t xml:space="preserve">Viktig å finne ut om skam er en rett følelse. Er det du sjøl som har gjort noe eller har andre gjort noe mot deg? </w:t>
      </w:r>
      <w:r w:rsidRPr="21E9EC26" w:rsidR="0D2E982D">
        <w:rPr>
          <w:rFonts w:ascii="Arial" w:hAnsi="Arial" w:eastAsia="Arial" w:cs="Arial"/>
          <w:b w:val="0"/>
          <w:bCs w:val="0"/>
          <w:noProof w:val="0"/>
          <w:color w:val="auto"/>
          <w:sz w:val="27"/>
          <w:szCs w:val="27"/>
          <w:lang w:val="nb-NO"/>
        </w:rPr>
        <w:t xml:space="preserve"> </w:t>
      </w:r>
    </w:p>
    <w:p xmlns:wp14="http://schemas.microsoft.com/office/word/2010/wordml" w:rsidRPr="008A18C8" w:rsidR="00070C39" w:rsidP="21E9EC26" w:rsidRDefault="00070C39" w14:paraId="1DB1AD45" wp14:textId="1E717898">
      <w:pPr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val="nn-NO"/>
        </w:rPr>
      </w:pP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 xml:space="preserve">Skam blir ofte skjult av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sekundærfølels</w:t>
      </w:r>
      <w:r w:rsidRPr="21E9EC26" w:rsidR="1DD5AD33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e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r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 xml:space="preserve"> som sinne og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tristhet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 xml:space="preserve"> eller at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 xml:space="preserve">man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 xml:space="preserve">prøver å «bli 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usynl</w:t>
      </w:r>
      <w:r w:rsidRPr="21E9EC26" w:rsidR="57CA0A34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i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g</w:t>
      </w:r>
      <w:r w:rsidRPr="21E9EC26" w:rsidR="00070C39">
        <w:rPr>
          <w:rFonts w:ascii="Arial" w:hAnsi="Arial" w:eastAsia="Arial" w:cs="Arial"/>
          <w:b w:val="0"/>
          <w:bCs w:val="0"/>
          <w:color w:val="auto"/>
          <w:sz w:val="27"/>
          <w:szCs w:val="27"/>
        </w:rPr>
        <w:t>».</w:t>
      </w:r>
    </w:p>
    <w:p xmlns:wp14="http://schemas.microsoft.com/office/word/2010/wordml" w:rsidRPr="008A18C8" w:rsidR="00C340F9" w:rsidP="21E9EC26" w:rsidRDefault="00890C91" w14:paraId="58F45D5D" wp14:textId="77777777">
      <w:pPr>
        <w:rPr>
          <w:rFonts w:ascii="Arial" w:hAnsi="Arial" w:eastAsia="Arial" w:cs="Arial"/>
          <w:color w:val="000000" w:themeColor="text1"/>
          <w:sz w:val="27"/>
          <w:szCs w:val="27"/>
        </w:rPr>
      </w:pPr>
      <w:hyperlink r:id="Ra465c0ba1cde41c7"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Skam 5. -7. - Liv</w:t>
        </w:r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e</w:t>
        </w:r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t og</w:t>
        </w:r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 xml:space="preserve"> </w:t>
        </w:r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sånn (livetogsann.no)</w:t>
        </w:r>
      </w:hyperlink>
    </w:p>
    <w:p xmlns:wp14="http://schemas.microsoft.com/office/word/2010/wordml" w:rsidRPr="008A18C8" w:rsidR="00C340F9" w:rsidP="21E9EC26" w:rsidRDefault="00890C91" w14:paraId="003F675B" wp14:textId="77777777">
      <w:pPr>
        <w:rPr>
          <w:rStyle w:val="Hyperkopling"/>
          <w:rFonts w:ascii="Arial" w:hAnsi="Arial" w:eastAsia="Arial" w:cs="Arial"/>
          <w:color w:val="000000" w:themeColor="text1"/>
          <w:sz w:val="27"/>
          <w:szCs w:val="27"/>
        </w:rPr>
      </w:pPr>
      <w:hyperlink r:id="R4303482ce3fa404d"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 xml:space="preserve">Skam - for </w:t>
        </w:r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vaksne</w:t>
        </w:r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 xml:space="preserve"> - </w:t>
        </w:r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L</w:t>
        </w:r>
        <w:r w:rsidRPr="21E9EC26" w:rsidR="00C340F9">
          <w:rPr>
            <w:rStyle w:val="Hyperkopling"/>
            <w:rFonts w:ascii="Arial" w:hAnsi="Arial" w:eastAsia="Arial" w:cs="Arial"/>
            <w:color w:val="000000" w:themeColor="text1" w:themeTint="FF" w:themeShade="FF"/>
            <w:sz w:val="27"/>
            <w:szCs w:val="27"/>
          </w:rPr>
          <w:t>ivet og sånn (livetogsann.no)</w:t>
        </w:r>
      </w:hyperlink>
    </w:p>
    <w:p xmlns:wp14="http://schemas.microsoft.com/office/word/2010/wordml" w:rsidRPr="008A18C8" w:rsidR="008A18C8" w:rsidP="21E9EC26" w:rsidRDefault="008A18C8" w14:paraId="72A3D3EC" wp14:textId="77777777">
      <w:pPr>
        <w:rPr>
          <w:rFonts w:ascii="Arial" w:hAnsi="Arial" w:eastAsia="Arial" w:cs="Arial"/>
          <w:color w:val="000000" w:themeColor="text1"/>
          <w:sz w:val="27"/>
          <w:szCs w:val="27"/>
        </w:rPr>
      </w:pPr>
    </w:p>
    <w:p xmlns:wp14="http://schemas.microsoft.com/office/word/2010/wordml" w:rsidRPr="008A18C8" w:rsidR="008A18C8" w:rsidP="21E9EC26" w:rsidRDefault="008A18C8" w14:paraId="3D957701" wp14:textId="77777777">
      <w:pPr>
        <w:rPr>
          <w:rFonts w:ascii="Arial" w:hAnsi="Arial" w:eastAsia="Arial" w:cs="Arial"/>
          <w:b w:val="1"/>
          <w:bCs w:val="1"/>
          <w:color w:val="000000" w:themeColor="text1"/>
          <w:sz w:val="27"/>
          <w:szCs w:val="27"/>
          <w:u w:val="single"/>
        </w:rPr>
      </w:pPr>
      <w:r w:rsidRPr="21E9EC26" w:rsidR="008A1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 xml:space="preserve">Hva kan vi gjøre? </w:t>
      </w:r>
    </w:p>
    <w:p xmlns:wp14="http://schemas.microsoft.com/office/word/2010/wordml" w:rsidRPr="008A18C8" w:rsidR="008A18C8" w:rsidP="21E9EC26" w:rsidRDefault="008A18C8" w14:paraId="3D2D758A" wp14:textId="08FFB78F">
      <w:pPr>
        <w:pStyle w:val="Listeavsnitt"/>
        <w:numPr>
          <w:ilvl w:val="1"/>
          <w:numId w:val="2"/>
        </w:num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Si unnskyld </w:t>
      </w:r>
    </w:p>
    <w:p xmlns:wp14="http://schemas.microsoft.com/office/word/2010/wordml" w:rsidRPr="008A18C8" w:rsidR="008A18C8" w:rsidP="21E9EC26" w:rsidRDefault="008A18C8" w14:paraId="157463E2" wp14:textId="77777777">
      <w:pPr>
        <w:pStyle w:val="Listeavsnitt"/>
        <w:numPr>
          <w:ilvl w:val="1"/>
          <w:numId w:val="2"/>
        </w:num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Prate med noen </w:t>
      </w:r>
    </w:p>
    <w:p xmlns:wp14="http://schemas.microsoft.com/office/word/2010/wordml" w:rsidRPr="008A18C8" w:rsidR="008A18C8" w:rsidP="21E9EC26" w:rsidRDefault="008A18C8" w14:paraId="0D0B940D" wp14:textId="77777777">
      <w:pPr>
        <w:pStyle w:val="Listeavsnitt"/>
        <w:rPr>
          <w:rFonts w:ascii="Arial" w:hAnsi="Arial" w:eastAsia="Arial" w:cs="Arial"/>
          <w:color w:val="000000" w:themeColor="text1"/>
          <w:sz w:val="27"/>
          <w:szCs w:val="27"/>
        </w:rPr>
      </w:pPr>
    </w:p>
    <w:p xmlns:wp14="http://schemas.microsoft.com/office/word/2010/wordml" w:rsidRPr="008A18C8" w:rsidR="004504BC" w:rsidP="21E9EC26" w:rsidRDefault="004504BC" w14:paraId="0D5A61CD" wp14:textId="094F8EE6">
      <w:pPr>
        <w:pStyle w:val="Normal"/>
        <w:rPr>
          <w:rFonts w:ascii="Arial" w:hAnsi="Arial" w:eastAsia="Arial" w:cs="Arial"/>
          <w:b w:val="1"/>
          <w:bCs w:val="1"/>
          <w:color w:val="000000" w:themeColor="text1"/>
          <w:sz w:val="27"/>
          <w:szCs w:val="27"/>
          <w:u w:val="single"/>
        </w:rPr>
      </w:pPr>
      <w:r w:rsidRPr="21E9EC26" w:rsidR="004504BC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 xml:space="preserve">Vår betydning for andre – og </w:t>
      </w:r>
      <w:r w:rsidRPr="21E9EC26" w:rsidR="054598D4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 xml:space="preserve">hvordan </w:t>
      </w:r>
      <w:r w:rsidRPr="21E9EC26" w:rsidR="004504BC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 xml:space="preserve">det påvirker oss </w:t>
      </w:r>
      <w:r w:rsidRPr="21E9EC26" w:rsidR="004504BC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>sjølv</w:t>
      </w:r>
      <w:r w:rsidRPr="21E9EC26" w:rsidR="004504BC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  <w:u w:val="single"/>
        </w:rPr>
        <w:t xml:space="preserve">: </w:t>
      </w:r>
    </w:p>
    <w:p xmlns:wp14="http://schemas.microsoft.com/office/word/2010/wordml" w:rsidRPr="008A18C8" w:rsidR="008A18C8" w:rsidP="21E9EC26" w:rsidRDefault="008A18C8" w14:paraId="717D5B3E" wp14:textId="77777777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8A18C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Å ha en god venn er viktig for oss. Å oppleve tilhørighet. </w:t>
      </w:r>
    </w:p>
    <w:p xmlns:wp14="http://schemas.microsoft.com/office/word/2010/wordml" w:rsidRPr="008A18C8" w:rsidR="004504BC" w:rsidP="21E9EC26" w:rsidRDefault="004504BC" w14:paraId="2B247733" wp14:textId="36B07281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4504B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At vi betyr </w:t>
      </w:r>
      <w:r w:rsidRPr="21E9EC26" w:rsidR="004504B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no</w:t>
      </w:r>
      <w:r w:rsidRPr="21E9EC26" w:rsidR="41BB316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e</w:t>
      </w:r>
      <w:r w:rsidRPr="21E9EC26" w:rsidR="004504B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for andre – gir oss </w:t>
      </w:r>
      <w:r w:rsidRPr="21E9EC26" w:rsidR="004504B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s</w:t>
      </w:r>
      <w:r w:rsidRPr="21E9EC26" w:rsidR="4A81F1A0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e</w:t>
      </w:r>
      <w:r w:rsidRPr="21E9EC26" w:rsidR="004504B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lv</w:t>
      </w:r>
      <w:r w:rsidRPr="21E9EC26" w:rsidR="004504B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</w:t>
      </w:r>
      <w:r w:rsidRPr="21E9EC26" w:rsidR="004504B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glede, god </w:t>
      </w:r>
      <w:r w:rsidRPr="21E9EC26" w:rsidR="01AA90F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selvfølelse og</w:t>
      </w:r>
      <w:r w:rsidRPr="21E9EC26" w:rsidR="004504BC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styrker oss. </w:t>
      </w:r>
    </w:p>
    <w:p xmlns:wp14="http://schemas.microsoft.com/office/word/2010/wordml" w:rsidRPr="008A18C8" w:rsidR="001C6540" w:rsidP="21E9EC26" w:rsidRDefault="001C6540" w14:paraId="61877711" wp14:textId="78D7F202">
      <w:pPr>
        <w:rPr>
          <w:rFonts w:ascii="Arial" w:hAnsi="Arial" w:eastAsia="Arial" w:cs="Arial"/>
          <w:color w:val="000000" w:themeColor="text1"/>
          <w:sz w:val="27"/>
          <w:szCs w:val="27"/>
        </w:rPr>
      </w:pPr>
      <w:r w:rsidRPr="21E9EC26" w:rsidR="001C6540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</w:t>
      </w:r>
      <w:r w:rsidRPr="21E9EC26" w:rsidR="00DF0A1F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Å </w:t>
      </w:r>
      <w:r w:rsidRPr="21E9EC26" w:rsidR="00DF0A1F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gj</w:t>
      </w:r>
      <w:r w:rsidRPr="21E9EC26" w:rsidR="757017AF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æ</w:t>
      </w:r>
      <w:r w:rsidRPr="21E9EC26" w:rsidR="00DF0A1F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re</w:t>
      </w:r>
      <w:r w:rsidRPr="21E9EC26" w:rsidR="00DF0A1F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</w:t>
      </w:r>
      <w:r w:rsidRPr="21E9EC26" w:rsidR="00DF0A1F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no</w:t>
      </w:r>
      <w:r w:rsidRPr="21E9EC26" w:rsidR="6D154778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>e</w:t>
      </w:r>
      <w:r w:rsidRPr="21E9EC26" w:rsidR="00DF0A1F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 bra for andre, å være viktig for andre er også med å styrke vår egen psykiske helse</w:t>
      </w:r>
      <w:r w:rsidRPr="21E9EC26" w:rsidR="00091773">
        <w:rPr>
          <w:rFonts w:ascii="Arial" w:hAnsi="Arial" w:eastAsia="Arial" w:cs="Arial"/>
          <w:color w:val="000000" w:themeColor="text1" w:themeTint="FF" w:themeShade="FF"/>
          <w:sz w:val="27"/>
          <w:szCs w:val="27"/>
        </w:rPr>
        <w:t xml:space="preserve">. </w:t>
      </w:r>
    </w:p>
    <w:p xmlns:wp14="http://schemas.microsoft.com/office/word/2010/wordml" w:rsidRPr="008A18C8" w:rsidR="00AA4D06" w:rsidP="21E9EC26" w:rsidRDefault="00423FB2" w14:paraId="65E6AE61" wp14:textId="07875232">
      <w:pPr>
        <w:rPr>
          <w:rFonts w:ascii="Arial" w:hAnsi="Arial" w:eastAsia="Arial" w:cs="Arial"/>
          <w:color w:val="000000" w:themeColor="text1"/>
          <w:sz w:val="27"/>
          <w:szCs w:val="27"/>
        </w:rPr>
      </w:pPr>
    </w:p>
    <w:sectPr w:rsidRPr="008A18C8" w:rsidR="00AA4D0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8xnSkTq+p8/1C" int2:id="Tl2Nbos2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7AAB"/>
    <w:multiLevelType w:val="multilevel"/>
    <w:tmpl w:val="80F8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72F7B9D"/>
    <w:multiLevelType w:val="multilevel"/>
    <w:tmpl w:val="3062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8C168BD"/>
    <w:multiLevelType w:val="multilevel"/>
    <w:tmpl w:val="BF1C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F9"/>
    <w:rsid w:val="0000365B"/>
    <w:rsid w:val="00070C39"/>
    <w:rsid w:val="00091773"/>
    <w:rsid w:val="000B681C"/>
    <w:rsid w:val="00151F61"/>
    <w:rsid w:val="001C6540"/>
    <w:rsid w:val="001F7A14"/>
    <w:rsid w:val="00223379"/>
    <w:rsid w:val="00252376"/>
    <w:rsid w:val="00265581"/>
    <w:rsid w:val="002A6889"/>
    <w:rsid w:val="002B592E"/>
    <w:rsid w:val="00333390"/>
    <w:rsid w:val="00353589"/>
    <w:rsid w:val="00371D43"/>
    <w:rsid w:val="00401C8F"/>
    <w:rsid w:val="00423FB2"/>
    <w:rsid w:val="00430AF3"/>
    <w:rsid w:val="004504BC"/>
    <w:rsid w:val="004E6FD4"/>
    <w:rsid w:val="006273E4"/>
    <w:rsid w:val="00633DA8"/>
    <w:rsid w:val="00723826"/>
    <w:rsid w:val="00840563"/>
    <w:rsid w:val="008A18C8"/>
    <w:rsid w:val="008B7BD6"/>
    <w:rsid w:val="00991136"/>
    <w:rsid w:val="009B0C79"/>
    <w:rsid w:val="009DC4B1"/>
    <w:rsid w:val="009F4BB2"/>
    <w:rsid w:val="00A2531C"/>
    <w:rsid w:val="00A26D2B"/>
    <w:rsid w:val="00A64ED0"/>
    <w:rsid w:val="00AA4D06"/>
    <w:rsid w:val="00AC2317"/>
    <w:rsid w:val="00BB51C5"/>
    <w:rsid w:val="00C340F9"/>
    <w:rsid w:val="00CA3B60"/>
    <w:rsid w:val="00D12D18"/>
    <w:rsid w:val="00D6356B"/>
    <w:rsid w:val="00D746E8"/>
    <w:rsid w:val="00DB44F1"/>
    <w:rsid w:val="00DE0887"/>
    <w:rsid w:val="00DF0A1F"/>
    <w:rsid w:val="00E45F18"/>
    <w:rsid w:val="00E47422"/>
    <w:rsid w:val="00E96209"/>
    <w:rsid w:val="00EB029B"/>
    <w:rsid w:val="00F20D62"/>
    <w:rsid w:val="00F54883"/>
    <w:rsid w:val="00FD3B8A"/>
    <w:rsid w:val="0156DEB1"/>
    <w:rsid w:val="01AA90F8"/>
    <w:rsid w:val="02B945CD"/>
    <w:rsid w:val="03C6311D"/>
    <w:rsid w:val="054598D4"/>
    <w:rsid w:val="0617D11F"/>
    <w:rsid w:val="073DAED6"/>
    <w:rsid w:val="094B9174"/>
    <w:rsid w:val="0A1F5F75"/>
    <w:rsid w:val="0ABA8E2F"/>
    <w:rsid w:val="0B2B0380"/>
    <w:rsid w:val="0C10889B"/>
    <w:rsid w:val="0D2E982D"/>
    <w:rsid w:val="0FEBFE28"/>
    <w:rsid w:val="10046F65"/>
    <w:rsid w:val="10F36715"/>
    <w:rsid w:val="11A22E6E"/>
    <w:rsid w:val="14A33812"/>
    <w:rsid w:val="194698A1"/>
    <w:rsid w:val="199151CB"/>
    <w:rsid w:val="19F73B7E"/>
    <w:rsid w:val="1B9A8E43"/>
    <w:rsid w:val="1BA78711"/>
    <w:rsid w:val="1D1676BD"/>
    <w:rsid w:val="1D83183B"/>
    <w:rsid w:val="1DD5AD33"/>
    <w:rsid w:val="21E9EC26"/>
    <w:rsid w:val="22A9F2C0"/>
    <w:rsid w:val="24241710"/>
    <w:rsid w:val="24F431B1"/>
    <w:rsid w:val="251E6FCC"/>
    <w:rsid w:val="2830987D"/>
    <w:rsid w:val="2BB119F4"/>
    <w:rsid w:val="2C5BA8BB"/>
    <w:rsid w:val="2D1DDF8C"/>
    <w:rsid w:val="2DAEFB89"/>
    <w:rsid w:val="2DB445D2"/>
    <w:rsid w:val="2E6C5EF0"/>
    <w:rsid w:val="30016060"/>
    <w:rsid w:val="31D29362"/>
    <w:rsid w:val="32384533"/>
    <w:rsid w:val="344721CA"/>
    <w:rsid w:val="355A90C2"/>
    <w:rsid w:val="39AF8F72"/>
    <w:rsid w:val="3A4F94A3"/>
    <w:rsid w:val="3C2D1BD3"/>
    <w:rsid w:val="3FA2C408"/>
    <w:rsid w:val="41BB3168"/>
    <w:rsid w:val="44D13AC2"/>
    <w:rsid w:val="4823E16E"/>
    <w:rsid w:val="4A81F1A0"/>
    <w:rsid w:val="4B090600"/>
    <w:rsid w:val="551B509C"/>
    <w:rsid w:val="551E0D76"/>
    <w:rsid w:val="55A0557F"/>
    <w:rsid w:val="56D0C5BC"/>
    <w:rsid w:val="57CA0A34"/>
    <w:rsid w:val="58A89149"/>
    <w:rsid w:val="59A526CD"/>
    <w:rsid w:val="59F39B30"/>
    <w:rsid w:val="5AC27422"/>
    <w:rsid w:val="5B746FBA"/>
    <w:rsid w:val="5C261022"/>
    <w:rsid w:val="60732C52"/>
    <w:rsid w:val="61E7A69A"/>
    <w:rsid w:val="624EB773"/>
    <w:rsid w:val="627C6D65"/>
    <w:rsid w:val="62D58559"/>
    <w:rsid w:val="65588BB1"/>
    <w:rsid w:val="68D51C85"/>
    <w:rsid w:val="6A0252A0"/>
    <w:rsid w:val="6A52C643"/>
    <w:rsid w:val="6B5D4D0B"/>
    <w:rsid w:val="6C879BB5"/>
    <w:rsid w:val="6CCC43C1"/>
    <w:rsid w:val="6D154778"/>
    <w:rsid w:val="6D58C7F7"/>
    <w:rsid w:val="6EC4CB2B"/>
    <w:rsid w:val="70CFD1D6"/>
    <w:rsid w:val="71DFD3F3"/>
    <w:rsid w:val="72B39BF4"/>
    <w:rsid w:val="74CC07A2"/>
    <w:rsid w:val="757017AF"/>
    <w:rsid w:val="77AC5389"/>
    <w:rsid w:val="78C9D8A0"/>
    <w:rsid w:val="7914C166"/>
    <w:rsid w:val="79546B1C"/>
    <w:rsid w:val="7B575332"/>
    <w:rsid w:val="7E7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042E"/>
  <w15:chartTrackingRefBased/>
  <w15:docId w15:val="{2C1C0D1B-13CA-4295-A542-D2F4F954DC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84056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99113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C340F9"/>
    <w:rPr>
      <w:color w:val="0000FF"/>
      <w:u w:val="single"/>
    </w:rPr>
  </w:style>
  <w:style w:type="character" w:styleId="Overskrift1Teikn" w:customStyle="1">
    <w:name w:val="Overskrift 1 Teikn"/>
    <w:basedOn w:val="Standardskriftforavsnitt"/>
    <w:link w:val="Overskrift1"/>
    <w:uiPriority w:val="9"/>
    <w:rsid w:val="0084056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lystomtale">
    <w:name w:val="Unresolved Mention"/>
    <w:basedOn w:val="Standardskriftforavsnitt"/>
    <w:uiPriority w:val="99"/>
    <w:semiHidden/>
    <w:unhideWhenUsed/>
    <w:rsid w:val="004E6FD4"/>
    <w:rPr>
      <w:color w:val="605E5C"/>
      <w:shd w:val="clear" w:color="auto" w:fill="E1DFDD"/>
    </w:rPr>
  </w:style>
  <w:style w:type="character" w:styleId="Flgdhyperkopling">
    <w:name w:val="FollowedHyperlink"/>
    <w:basedOn w:val="Standardskriftforavsnitt"/>
    <w:uiPriority w:val="99"/>
    <w:semiHidden/>
    <w:unhideWhenUsed/>
    <w:rsid w:val="00AA4D0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23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C2317"/>
    <w:rPr>
      <w:b/>
      <w:bCs/>
    </w:rPr>
  </w:style>
  <w:style w:type="character" w:styleId="Overskrift2Teikn" w:customStyle="1">
    <w:name w:val="Overskrift 2 Teikn"/>
    <w:basedOn w:val="Standardskriftforavsnitt"/>
    <w:link w:val="Overskrift2"/>
    <w:uiPriority w:val="9"/>
    <w:rsid w:val="0099113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72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microsoft.com/office/2020/10/relationships/intelligence" Target="intelligence2.xml" Id="R593b57b49a624cd5" /><Relationship Type="http://schemas.openxmlformats.org/officeDocument/2006/relationships/hyperlink" Target="https://www.youtube.com/watch?v=cn0MDhbdrR8" TargetMode="External" Id="Rc3ad2917e7e1411f" /><Relationship Type="http://schemas.openxmlformats.org/officeDocument/2006/relationships/hyperlink" Target="https://www.youtube.com/watch?v=Ht7U9S53D-A" TargetMode="External" Id="R4ddb982f463a4f9b" /><Relationship Type="http://schemas.openxmlformats.org/officeDocument/2006/relationships/hyperlink" Target="https://www.youtube.com/watch?v=5-VpkZrxBUE" TargetMode="External" Id="Raea3f00577b94e00" /><Relationship Type="http://schemas.openxmlformats.org/officeDocument/2006/relationships/hyperlink" Target="https://tv.nrk.no/serie/kort-fortalt-livsmestring/sesong/2/episode/11/avspiller" TargetMode="External" Id="Rc15cfb05fbb744e9" /><Relationship Type="http://schemas.openxmlformats.org/officeDocument/2006/relationships/hyperlink" Target="https://tv.nrk.no/serie/kort-fortalt-livsmestring/sesong/2/episode/12/avspiller" TargetMode="External" Id="R432086c7b8de4787" /><Relationship Type="http://schemas.openxmlformats.org/officeDocument/2006/relationships/hyperlink" Target="https://www.livetogsann.no/1-7-trinn/folelsar/skam/skam-5-7/" TargetMode="External" Id="Ra465c0ba1cde41c7" /><Relationship Type="http://schemas.openxmlformats.org/officeDocument/2006/relationships/hyperlink" Target="https://www.livetogsann.no/1-7-trinn/folelsar/skam/skam-for-vaksne/" TargetMode="External" Id="R4303482ce3fa404d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a96c7a63e0bb8622866e75405c7da9a4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84aca2a4a04aa8e3c7a6d92af54d571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c29d7e-387c-4744-a034-415eaf5deea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77F843-0E68-4155-8D9C-4F4C00E6C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3F50-6B06-4341-9B59-A20D03E68F2F}"/>
</file>

<file path=customXml/itemProps3.xml><?xml version="1.0" encoding="utf-8"?>
<ds:datastoreItem xmlns:ds="http://schemas.openxmlformats.org/officeDocument/2006/customXml" ds:itemID="{CC7875DB-675A-4931-B28D-24ACB5B5B1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Øygarden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Jørgensen</dc:creator>
  <keywords/>
  <dc:description/>
  <lastModifiedBy>Torunn Nateland Utvær</lastModifiedBy>
  <revision>8</revision>
  <lastPrinted>2023-04-17T08:42:00.0000000Z</lastPrinted>
  <dcterms:created xsi:type="dcterms:W3CDTF">2023-04-17T09:23:00.0000000Z</dcterms:created>
  <dcterms:modified xsi:type="dcterms:W3CDTF">2024-07-24T07:47:57.5197946Z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20100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