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15B9F29" w:rsidP="0CF51C54" w:rsidRDefault="515B9F29" w14:paraId="0A55B6F1" w14:textId="540D0DB2">
      <w:pPr>
        <w:spacing w:after="160" w:afterAutospacing="off" w:line="257" w:lineRule="auto"/>
        <w:ind w:left="-20" w:right="-20"/>
        <w:rPr>
          <w:rFonts w:ascii="Arial" w:hAnsi="Arial" w:eastAsia="Arial" w:cs="Arial"/>
          <w:b w:val="1"/>
          <w:bCs w:val="1"/>
          <w:noProof w:val="0"/>
          <w:sz w:val="27"/>
          <w:szCs w:val="27"/>
          <w:lang w:val="nb-NO"/>
        </w:rPr>
      </w:pPr>
      <w:r w:rsidRPr="0CF51C54" w:rsidR="515B9F29">
        <w:rPr>
          <w:rFonts w:ascii="Arial" w:hAnsi="Arial" w:eastAsia="Arial" w:cs="Arial"/>
          <w:b w:val="1"/>
          <w:bCs w:val="1"/>
          <w:noProof w:val="0"/>
          <w:sz w:val="27"/>
          <w:szCs w:val="27"/>
          <w:lang w:val="nb-NO"/>
        </w:rPr>
        <w:t>Tem</w:t>
      </w:r>
      <w:r w:rsidRPr="0CF51C54" w:rsidR="22B8C10A">
        <w:rPr>
          <w:rFonts w:ascii="Arial" w:hAnsi="Arial" w:eastAsia="Arial" w:cs="Arial"/>
          <w:b w:val="1"/>
          <w:bCs w:val="1"/>
          <w:noProof w:val="0"/>
          <w:sz w:val="27"/>
          <w:szCs w:val="27"/>
          <w:lang w:val="nb-NO"/>
        </w:rPr>
        <w:t>a:</w:t>
      </w:r>
      <w:r w:rsidRPr="0CF51C54" w:rsidR="515B9F29">
        <w:rPr>
          <w:rFonts w:ascii="Arial" w:hAnsi="Arial" w:eastAsia="Arial" w:cs="Arial"/>
          <w:b w:val="1"/>
          <w:bCs w:val="1"/>
          <w:noProof w:val="0"/>
          <w:sz w:val="27"/>
          <w:szCs w:val="27"/>
          <w:lang w:val="nb-NO"/>
        </w:rPr>
        <w:t xml:space="preserve"> Fysisk helse</w:t>
      </w:r>
    </w:p>
    <w:p w:rsidR="515B9F29" w:rsidP="0CF51C54" w:rsidRDefault="515B9F29" w14:paraId="259BC005" w14:textId="289106D0">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Starte med en aktivitet. Kongen befaler.</w:t>
      </w:r>
    </w:p>
    <w:p w:rsidR="515B9F29" w:rsidP="0CF51C54" w:rsidRDefault="515B9F29" w14:paraId="4F21C009" w14:textId="1C475348">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 xml:space="preserve"> </w:t>
      </w:r>
    </w:p>
    <w:p w:rsidR="515B9F29" w:rsidP="0CF51C54" w:rsidRDefault="515B9F29" w14:paraId="0E8BF105" w14:textId="2F7FC77B">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 xml:space="preserve">Hva er </w:t>
      </w:r>
      <w:r w:rsidRPr="0CF51C54" w:rsidR="515B9F29">
        <w:rPr>
          <w:rFonts w:ascii="Arial" w:hAnsi="Arial" w:eastAsia="Arial" w:cs="Arial"/>
          <w:b w:val="1"/>
          <w:bCs w:val="1"/>
          <w:noProof w:val="0"/>
          <w:sz w:val="27"/>
          <w:szCs w:val="27"/>
          <w:lang w:val="nb-NO"/>
        </w:rPr>
        <w:t>fysisk helse</w:t>
      </w:r>
      <w:r w:rsidRPr="0CF51C54" w:rsidR="515B9F29">
        <w:rPr>
          <w:rFonts w:ascii="Arial" w:hAnsi="Arial" w:eastAsia="Arial" w:cs="Arial"/>
          <w:noProof w:val="0"/>
          <w:sz w:val="27"/>
          <w:szCs w:val="27"/>
          <w:lang w:val="nb-NO"/>
        </w:rPr>
        <w:t>? En god og sunn kropp. Hvordan oppnå det?</w:t>
      </w:r>
      <w:r w:rsidRPr="0CF51C54" w:rsidR="3FE48C1E">
        <w:rPr>
          <w:rFonts w:ascii="Arial" w:hAnsi="Arial" w:eastAsia="Arial" w:cs="Arial"/>
          <w:noProof w:val="0"/>
          <w:sz w:val="27"/>
          <w:szCs w:val="27"/>
          <w:lang w:val="nb-NO"/>
        </w:rPr>
        <w:t xml:space="preserve"> Samtale</w:t>
      </w:r>
      <w:r w:rsidRPr="0CF51C54" w:rsidR="08F13B8C">
        <w:rPr>
          <w:rFonts w:ascii="Arial" w:hAnsi="Arial" w:eastAsia="Arial" w:cs="Arial"/>
          <w:noProof w:val="0"/>
          <w:sz w:val="27"/>
          <w:szCs w:val="27"/>
          <w:lang w:val="nb-NO"/>
        </w:rPr>
        <w:t>.</w:t>
      </w:r>
    </w:p>
    <w:p w:rsidR="515B9F29" w:rsidP="0CF51C54" w:rsidRDefault="515B9F29" w14:paraId="06CC376E" w14:textId="19B9CEA5">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-jevnlig fysisk aktivitet</w:t>
      </w:r>
    </w:p>
    <w:p w:rsidR="515B9F29" w:rsidP="0CF51C54" w:rsidRDefault="515B9F29" w14:paraId="2D1978B4" w14:textId="2BEA9327">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-god ernæring</w:t>
      </w:r>
    </w:p>
    <w:p w:rsidR="515B9F29" w:rsidP="0CF51C54" w:rsidRDefault="515B9F29" w14:paraId="2E6D19F2" w14:textId="661B301C">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-nok hvile</w:t>
      </w:r>
    </w:p>
    <w:p w:rsidR="515B9F29" w:rsidP="0CF51C54" w:rsidRDefault="515B9F29" w14:paraId="004290EC" w14:textId="31EAC8E0">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 xml:space="preserve"> </w:t>
      </w:r>
    </w:p>
    <w:p w:rsidR="515B9F29" w:rsidP="0CF51C54" w:rsidRDefault="515B9F29" w14:paraId="54F653EE" w14:textId="35A31D81">
      <w:pPr>
        <w:spacing w:after="160" w:afterAutospacing="off" w:line="257" w:lineRule="auto"/>
        <w:ind w:left="-20" w:right="-20"/>
        <w:rPr>
          <w:rFonts w:ascii="Arial" w:hAnsi="Arial" w:eastAsia="Arial" w:cs="Arial"/>
          <w:b w:val="1"/>
          <w:bCs w:val="1"/>
          <w:noProof w:val="0"/>
          <w:color w:val="222222"/>
          <w:sz w:val="27"/>
          <w:szCs w:val="27"/>
          <w:lang w:val="nb-NO"/>
        </w:rPr>
      </w:pPr>
      <w:r w:rsidRPr="0CF51C54" w:rsidR="515B9F29">
        <w:rPr>
          <w:rFonts w:ascii="Arial" w:hAnsi="Arial" w:eastAsia="Arial" w:cs="Arial"/>
          <w:b w:val="1"/>
          <w:bCs w:val="1"/>
          <w:noProof w:val="0"/>
          <w:color w:val="222222"/>
          <w:sz w:val="27"/>
          <w:szCs w:val="27"/>
          <w:lang w:val="nb-NO"/>
        </w:rPr>
        <w:t xml:space="preserve">Fysisk aktivitet. </w:t>
      </w:r>
    </w:p>
    <w:p w:rsidR="515B9F29" w:rsidP="0CF51C54" w:rsidRDefault="515B9F29" w14:paraId="31032520" w14:textId="6BF55FA5">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 xml:space="preserve">Hvorfor er fysisk aktivitet bra? </w:t>
      </w:r>
      <w:r w:rsidRPr="0CF51C54" w:rsidR="1F957077">
        <w:rPr>
          <w:rFonts w:ascii="Arial" w:hAnsi="Arial" w:eastAsia="Arial" w:cs="Arial"/>
          <w:noProof w:val="0"/>
          <w:color w:val="222222"/>
          <w:sz w:val="27"/>
          <w:szCs w:val="27"/>
          <w:lang w:val="nb-NO"/>
        </w:rPr>
        <w:t>Samtale.</w:t>
      </w:r>
    </w:p>
    <w:p w:rsidR="515B9F29" w:rsidP="0CF51C54" w:rsidRDefault="515B9F29" w14:paraId="481DD5A7" w14:textId="0447538D">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Gir bedre psykisk helse. Mestrer krav og utfordringer i hverdagen bedre.</w:t>
      </w:r>
    </w:p>
    <w:p w:rsidR="515B9F29" w:rsidP="0CF51C54" w:rsidRDefault="515B9F29" w14:paraId="67BCB488" w14:textId="45C0F2E2">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333333"/>
          <w:sz w:val="27"/>
          <w:szCs w:val="27"/>
          <w:lang w:val="nb-NO"/>
        </w:rPr>
        <w:t xml:space="preserve">Fysisk aktivitet fremmer helse, gir overskudd og er et viktig og veldokumentert virkemiddel i forebygging og behandling av over 30 ulike diagnoser og tilstander. Gir økt levetid og økt livskvalitet. </w:t>
      </w:r>
    </w:p>
    <w:p w:rsidR="515B9F29" w:rsidP="0CF51C54" w:rsidRDefault="515B9F29" w14:paraId="1FEF393A" w14:textId="5D554489">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333333"/>
          <w:sz w:val="27"/>
          <w:szCs w:val="27"/>
          <w:lang w:val="nb-NO"/>
        </w:rPr>
        <w:t>Forskning. En norsk studie fra NTNU har forskere sett på om aktive barn får færre mentale problemer enn inaktive barn. Resultatene var entydige: Fysisk aktive barn har vesentlig mindre sannsynlighet for å få depressive symptomer enn mindre aktive barn har.</w:t>
      </w:r>
    </w:p>
    <w:p w:rsidR="515B9F29" w:rsidP="0CF51C54" w:rsidRDefault="515B9F29" w14:paraId="345C70C5" w14:textId="5596BCBE">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 xml:space="preserve"> </w:t>
      </w:r>
    </w:p>
    <w:p w:rsidR="515B9F29" w:rsidP="0CF51C54" w:rsidRDefault="515B9F29" w14:paraId="03628415" w14:textId="432401FB">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Hvor lenge bør vi være i fysisk aktivitet pr. dag?</w:t>
      </w:r>
    </w:p>
    <w:p w:rsidR="515B9F29" w:rsidP="0CF51C54" w:rsidRDefault="515B9F29" w14:paraId="06F528AF" w14:textId="6F4E632D">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 xml:space="preserve">Anbefaling fra Helsedirektoratet: </w:t>
      </w:r>
    </w:p>
    <w:p w:rsidR="515B9F29" w:rsidP="0CF51C54" w:rsidRDefault="515B9F29" w14:paraId="06698AEB" w14:textId="71A23FD8">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222222"/>
          <w:sz w:val="27"/>
          <w:szCs w:val="27"/>
          <w:lang w:val="nb-NO"/>
        </w:rPr>
        <w:t>Barn og unge 6–17 år: I gjennomsnitt minst 60 minutter per dag. Moderat til høy intensitet. T</w:t>
      </w:r>
      <w:r w:rsidRPr="0CF51C54" w:rsidR="515B9F29">
        <w:rPr>
          <w:rFonts w:ascii="Arial" w:hAnsi="Arial" w:eastAsia="Arial" w:cs="Arial"/>
          <w:noProof w:val="0"/>
          <w:color w:val="000000" w:themeColor="text1" w:themeTint="FF" w:themeShade="FF"/>
          <w:sz w:val="27"/>
          <w:szCs w:val="27"/>
          <w:lang w:val="nb-NO"/>
        </w:rPr>
        <w:t>renger ikke være sammenhengende. Gjennom uken kan aktivitetsnivået variere. Det kan være litt høyere den ene dagen og litt lavere den andre dagen.</w:t>
      </w:r>
    </w:p>
    <w:p w:rsidR="515B9F29" w:rsidP="0CF51C54" w:rsidRDefault="515B9F29" w14:paraId="5FEB786B" w14:textId="0BD554D8">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Moderat til høy intensitet, hva betyr det? Raskere pust enn vanlig. </w:t>
      </w:r>
    </w:p>
    <w:p w:rsidR="515B9F29" w:rsidP="0CF51C54" w:rsidRDefault="515B9F29" w14:paraId="03AC4FB6" w14:textId="4177145D">
      <w:pPr>
        <w:spacing w:after="160" w:afterAutospacing="off" w:line="257" w:lineRule="auto"/>
        <w:ind w:left="-20" w:right="-20"/>
        <w:rPr>
          <w:rFonts w:ascii="Arial" w:hAnsi="Arial" w:eastAsia="Arial" w:cs="Arial"/>
          <w:noProof w:val="0"/>
          <w:color w:val="222222"/>
          <w:sz w:val="27"/>
          <w:szCs w:val="27"/>
          <w:lang w:val="nb-NO"/>
        </w:rPr>
      </w:pPr>
      <w:r w:rsidRPr="0CF51C54" w:rsidR="515B9F29">
        <w:rPr>
          <w:rFonts w:ascii="Arial" w:hAnsi="Arial" w:eastAsia="Arial" w:cs="Arial"/>
          <w:noProof w:val="0"/>
          <w:color w:val="222222"/>
          <w:sz w:val="27"/>
          <w:szCs w:val="27"/>
          <w:lang w:val="nb-NO"/>
        </w:rPr>
        <w:t>Flere gutter enn jenter som oppfyller anbefalingen for fysisk aktivitet.</w:t>
      </w:r>
    </w:p>
    <w:p w:rsidR="515B9F29" w:rsidP="0CF51C54" w:rsidRDefault="515B9F29" w14:paraId="70D57232" w14:textId="08C3F266">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 </w:t>
      </w:r>
    </w:p>
    <w:p w:rsidR="515B9F29" w:rsidP="0CF51C54" w:rsidRDefault="515B9F29" w14:paraId="2EDCCC80" w14:textId="549B1880">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Spørsmål: </w:t>
      </w:r>
    </w:p>
    <w:p w:rsidR="515B9F29" w:rsidP="0CF51C54" w:rsidRDefault="515B9F29" w14:paraId="2F29495B" w14:textId="1CB00313">
      <w:pPr>
        <w:pStyle w:val="ListParagraph"/>
        <w:numPr>
          <w:ilvl w:val="0"/>
          <w:numId w:val="8"/>
        </w:numPr>
        <w:spacing w:before="0" w:beforeAutospacing="off" w:after="0" w:afterAutospacing="off" w:line="257" w:lineRule="auto"/>
        <w:ind w:left="-20" w:right="-20" w:hanging="36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Hva er endorfiner? Hvordan virker endorfiner? </w:t>
      </w:r>
    </w:p>
    <w:p w:rsidR="515B9F29" w:rsidP="0CF51C54" w:rsidRDefault="515B9F29" w14:paraId="7727193E" w14:textId="2A9BC34E">
      <w:pPr>
        <w:pStyle w:val="ListParagraph"/>
        <w:numPr>
          <w:ilvl w:val="0"/>
          <w:numId w:val="8"/>
        </w:numPr>
        <w:spacing w:after="160" w:afterAutospacing="off" w:line="257" w:lineRule="auto"/>
        <w:ind w:left="-20" w:right="-20" w:hanging="360"/>
        <w:rPr>
          <w:rFonts w:ascii="Arial" w:hAnsi="Arial" w:eastAsia="Arial" w:cs="Arial"/>
          <w:noProof w:val="0"/>
          <w:sz w:val="27"/>
          <w:szCs w:val="27"/>
          <w:lang w:val="nb-NO"/>
        </w:rPr>
      </w:pPr>
      <w:r w:rsidRPr="0CF51C54" w:rsidR="515B9F29">
        <w:rPr>
          <w:rFonts w:ascii="Arial" w:hAnsi="Arial" w:eastAsia="Arial" w:cs="Arial"/>
          <w:noProof w:val="0"/>
          <w:color w:val="202124"/>
          <w:sz w:val="27"/>
          <w:szCs w:val="27"/>
          <w:lang w:val="nb-NO"/>
        </w:rPr>
        <w:t xml:space="preserve">Endorfiner er </w:t>
      </w:r>
      <w:r w:rsidRPr="0CF51C54" w:rsidR="515B9F29">
        <w:rPr>
          <w:rFonts w:ascii="Arial" w:hAnsi="Arial" w:eastAsia="Arial" w:cs="Arial"/>
          <w:noProof w:val="0"/>
          <w:color w:val="040C28"/>
          <w:sz w:val="27"/>
          <w:szCs w:val="27"/>
          <w:lang w:val="nb-NO"/>
        </w:rPr>
        <w:t xml:space="preserve">en gruppe signalstoffer, hormoner. </w:t>
      </w:r>
      <w:r w:rsidRPr="0CF51C54" w:rsidR="515B9F29">
        <w:rPr>
          <w:rFonts w:ascii="Arial" w:hAnsi="Arial" w:eastAsia="Arial" w:cs="Arial"/>
          <w:noProof w:val="0"/>
          <w:sz w:val="27"/>
          <w:szCs w:val="27"/>
          <w:lang w:val="nb-NO"/>
        </w:rPr>
        <w:t xml:space="preserve">Påvirker hjernen når du trener. Når musklene dine jobber får vi et lite kick som gjør at vi kjenner oss ekstra sterke og glade. Det frigjøres et hormon som kalles endorfiner, som også kalles lykkehormonet. Endorfiner gir en følelse av lykke og </w:t>
      </w:r>
      <w:r w:rsidRPr="0CF51C54" w:rsidR="515B9F29">
        <w:rPr>
          <w:rFonts w:ascii="Arial" w:hAnsi="Arial" w:eastAsia="Arial" w:cs="Arial"/>
          <w:noProof w:val="0"/>
          <w:color w:val="040C28"/>
          <w:sz w:val="27"/>
          <w:szCs w:val="27"/>
          <w:lang w:val="nb-NO"/>
        </w:rPr>
        <w:t>reduserer opplevelsen av smerte</w:t>
      </w:r>
      <w:r w:rsidRPr="0CF51C54" w:rsidR="515B9F29">
        <w:rPr>
          <w:rFonts w:ascii="Arial" w:hAnsi="Arial" w:eastAsia="Arial" w:cs="Arial"/>
          <w:noProof w:val="0"/>
          <w:color w:val="202124"/>
          <w:sz w:val="27"/>
          <w:szCs w:val="27"/>
          <w:lang w:val="nb-NO"/>
        </w:rPr>
        <w:t>. Når man bruker kroppen sin intensivt, for eksempel ved å løpe, så skilles det ut store mengder endorfiner til blodet.</w:t>
      </w:r>
      <w:r w:rsidRPr="0CF51C54" w:rsidR="515B9F29">
        <w:rPr>
          <w:rFonts w:ascii="Arial" w:hAnsi="Arial" w:eastAsia="Arial" w:cs="Arial"/>
          <w:noProof w:val="0"/>
          <w:sz w:val="27"/>
          <w:szCs w:val="27"/>
          <w:lang w:val="nb-NO"/>
        </w:rPr>
        <w:t xml:space="preserve"> </w:t>
      </w:r>
    </w:p>
    <w:p w:rsidR="515B9F29" w:rsidP="0CF51C54" w:rsidRDefault="515B9F29" w14:paraId="7FA64B4B" w14:textId="2CE40D29">
      <w:pPr>
        <w:pStyle w:val="ListParagraph"/>
        <w:numPr>
          <w:ilvl w:val="0"/>
          <w:numId w:val="8"/>
        </w:numPr>
        <w:spacing w:before="0" w:beforeAutospacing="off" w:after="0" w:afterAutospacing="off" w:line="257" w:lineRule="auto"/>
        <w:ind w:left="-20" w:right="-20" w:hanging="36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Hvilke aktiviteter hjelper for en god psykisk helse? (Bare noen, eller alt?)</w:t>
      </w:r>
    </w:p>
    <w:p w:rsidR="515B9F29" w:rsidP="0CF51C54" w:rsidRDefault="515B9F29" w14:paraId="20BF90FF" w14:textId="34F7B7E3">
      <w:pPr>
        <w:pStyle w:val="ListParagraph"/>
        <w:numPr>
          <w:ilvl w:val="0"/>
          <w:numId w:val="8"/>
        </w:numPr>
        <w:spacing w:before="0" w:beforeAutospacing="off" w:after="0" w:afterAutospacing="off" w:line="257" w:lineRule="auto"/>
        <w:ind w:left="-20" w:right="-20" w:hanging="36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Hvordan kan det kjennes om det er lenge siden man har vært i aktivitet? </w:t>
      </w:r>
    </w:p>
    <w:p w:rsidR="515B9F29" w:rsidP="0CF51C54" w:rsidRDefault="515B9F29" w14:paraId="1D3A4BAD" w14:textId="423D4807">
      <w:pPr>
        <w:pStyle w:val="ListParagraph"/>
        <w:numPr>
          <w:ilvl w:val="0"/>
          <w:numId w:val="8"/>
        </w:numPr>
        <w:spacing w:before="0" w:beforeAutospacing="off" w:after="0" w:afterAutospacing="off" w:line="257" w:lineRule="auto"/>
        <w:ind w:left="-20" w:right="-20" w:hanging="36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Hva kan påvirke hvilke aktiviteter vi velger? (venner, foreldre, økonomi, bluferdighet mm)</w:t>
      </w:r>
    </w:p>
    <w:p w:rsidR="515B9F29" w:rsidP="0CF51C54" w:rsidRDefault="515B9F29" w14:paraId="068FD586" w14:textId="79DFC585">
      <w:pPr>
        <w:pStyle w:val="ListParagraph"/>
        <w:numPr>
          <w:ilvl w:val="0"/>
          <w:numId w:val="8"/>
        </w:numPr>
        <w:spacing w:after="160" w:afterAutospacing="off" w:line="257" w:lineRule="auto"/>
        <w:ind w:left="-20" w:right="-20" w:hanging="36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Hvilke aktiviteter </w:t>
      </w:r>
      <w:r w:rsidRPr="0CF51C54" w:rsidR="5C40BC60">
        <w:rPr>
          <w:rFonts w:ascii="Arial" w:hAnsi="Arial" w:eastAsia="Arial" w:cs="Arial"/>
          <w:noProof w:val="0"/>
          <w:color w:val="000000" w:themeColor="text1" w:themeTint="FF" w:themeShade="FF"/>
          <w:sz w:val="27"/>
          <w:szCs w:val="27"/>
          <w:lang w:val="nb-NO"/>
        </w:rPr>
        <w:t xml:space="preserve">bør </w:t>
      </w:r>
      <w:r w:rsidRPr="0CF51C54" w:rsidR="515B9F29">
        <w:rPr>
          <w:rFonts w:ascii="Arial" w:hAnsi="Arial" w:eastAsia="Arial" w:cs="Arial"/>
          <w:noProof w:val="0"/>
          <w:color w:val="000000" w:themeColor="text1" w:themeTint="FF" w:themeShade="FF"/>
          <w:sz w:val="27"/>
          <w:szCs w:val="27"/>
          <w:lang w:val="nb-NO"/>
        </w:rPr>
        <w:t xml:space="preserve">vi velge? (De aktivitetene som vi </w:t>
      </w:r>
      <w:r w:rsidRPr="0CF51C54" w:rsidR="1FF87068">
        <w:rPr>
          <w:rFonts w:ascii="Arial" w:hAnsi="Arial" w:eastAsia="Arial" w:cs="Arial"/>
          <w:noProof w:val="0"/>
          <w:color w:val="000000" w:themeColor="text1" w:themeTint="FF" w:themeShade="FF"/>
          <w:sz w:val="27"/>
          <w:szCs w:val="27"/>
          <w:lang w:val="nb-NO"/>
        </w:rPr>
        <w:t xml:space="preserve">liker </w:t>
      </w:r>
      <w:r w:rsidRPr="0CF51C54" w:rsidR="515B9F29">
        <w:rPr>
          <w:rFonts w:ascii="Arial" w:hAnsi="Arial" w:eastAsia="Arial" w:cs="Arial"/>
          <w:noProof w:val="0"/>
          <w:color w:val="000000" w:themeColor="text1" w:themeTint="FF" w:themeShade="FF"/>
          <w:sz w:val="27"/>
          <w:szCs w:val="27"/>
          <w:lang w:val="nb-NO"/>
        </w:rPr>
        <w:t>og som gir oss glede!) All aktivitet er bra.</w:t>
      </w:r>
    </w:p>
    <w:p w:rsidR="515B9F29" w:rsidP="0CF51C54" w:rsidRDefault="515B9F29" w14:paraId="40E96A83" w14:textId="0EF0A3AB">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 </w:t>
      </w:r>
    </w:p>
    <w:p w:rsidR="515B9F29" w:rsidP="0CF51C54" w:rsidRDefault="515B9F29" w14:paraId="03AF0C96" w14:textId="47042737">
      <w:pPr>
        <w:spacing w:after="160" w:afterAutospacing="off" w:line="257" w:lineRule="auto"/>
        <w:ind w:left="-20" w:right="-20"/>
        <w:rPr>
          <w:rFonts w:ascii="Arial" w:hAnsi="Arial" w:eastAsia="Arial" w:cs="Arial"/>
          <w:b w:val="1"/>
          <w:bCs w:val="1"/>
          <w:noProof w:val="0"/>
          <w:sz w:val="27"/>
          <w:szCs w:val="27"/>
          <w:lang w:val="nb-NO"/>
        </w:rPr>
      </w:pPr>
      <w:r w:rsidRPr="0CF51C54" w:rsidR="515B9F29">
        <w:rPr>
          <w:rFonts w:ascii="Arial" w:hAnsi="Arial" w:eastAsia="Arial" w:cs="Arial"/>
          <w:b w:val="1"/>
          <w:bCs w:val="1"/>
          <w:noProof w:val="0"/>
          <w:sz w:val="27"/>
          <w:szCs w:val="27"/>
          <w:lang w:val="nb-NO"/>
        </w:rPr>
        <w:t>Søvn / hvile</w:t>
      </w:r>
    </w:p>
    <w:p w:rsidR="515B9F29" w:rsidP="0CF51C54" w:rsidRDefault="515B9F29" w14:paraId="1F19CE4D" w14:textId="275D5842">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333333"/>
          <w:sz w:val="27"/>
          <w:szCs w:val="27"/>
          <w:lang w:val="nb-NO"/>
        </w:rPr>
        <w:t>Hvor lenge sover dere på natta?</w:t>
      </w:r>
    </w:p>
    <w:p w:rsidR="515B9F29" w:rsidP="0CF51C54" w:rsidRDefault="515B9F29" w14:paraId="13A18538" w14:textId="7F4052A1">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333333"/>
          <w:sz w:val="27"/>
          <w:szCs w:val="27"/>
          <w:lang w:val="nb-NO"/>
        </w:rPr>
        <w:t xml:space="preserve">Vet dere hva som er anbefalt av de som forsker på søvn? </w:t>
      </w:r>
    </w:p>
    <w:p w:rsidR="515B9F29" w:rsidP="0CF51C54" w:rsidRDefault="515B9F29" w14:paraId="652890A0" w14:textId="38D3E3F9">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color w:val="333333"/>
          <w:sz w:val="27"/>
          <w:szCs w:val="27"/>
          <w:lang w:val="nb-NO"/>
        </w:rPr>
        <w:t>Anbefalt søvntid for deres alder: 9–11 timer (Mindre enn 7 timer og mer enn 12 timer er ikke anbefalt)</w:t>
      </w:r>
      <w:r w:rsidRPr="0CF51C54" w:rsidR="515B9F29">
        <w:rPr>
          <w:rFonts w:ascii="Arial" w:hAnsi="Arial" w:eastAsia="Arial" w:cs="Arial"/>
          <w:noProof w:val="0"/>
          <w:sz w:val="27"/>
          <w:szCs w:val="27"/>
          <w:lang w:val="nb-NO"/>
        </w:rPr>
        <w:t xml:space="preserve"> </w:t>
      </w:r>
    </w:p>
    <w:p w:rsidR="515B9F29" w:rsidP="0CF51C54" w:rsidRDefault="515B9F29" w14:paraId="2D427068" w14:textId="2DBDECF0">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Bruker dere mobil/pc rett før dere skal sove?</w:t>
      </w:r>
    </w:p>
    <w:p w:rsidR="515B9F29" w:rsidP="0CF51C54" w:rsidRDefault="515B9F29" w14:paraId="0BB099A1" w14:textId="5F7485F2">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Skjermaktivitet på kveldstid og natt, vil kunne gjøre at vi sover dårligere og mindre. Bedre søvn hvis man ikke bruker skjerm før legging. </w:t>
      </w:r>
      <w:r w:rsidRPr="0CF51C54" w:rsidR="515B9F29">
        <w:rPr>
          <w:rFonts w:ascii="Arial" w:hAnsi="Arial" w:eastAsia="Arial" w:cs="Arial"/>
          <w:noProof w:val="0"/>
          <w:color w:val="333333"/>
          <w:sz w:val="27"/>
          <w:szCs w:val="27"/>
          <w:lang w:val="nb-NO"/>
        </w:rPr>
        <w:t>Minst 30 minutter skjermfri før leggetid kan gjøre det enklere å sovne.</w:t>
      </w:r>
    </w:p>
    <w:p w:rsidR="515B9F29" w:rsidP="0CF51C54" w:rsidRDefault="515B9F29" w14:paraId="0D7C5F20" w14:textId="687BBA47">
      <w:pPr>
        <w:spacing w:after="160" w:afterAutospacing="off" w:line="257" w:lineRule="auto"/>
        <w:ind w:left="-20" w:right="-20"/>
        <w:rPr>
          <w:rFonts w:ascii="Arial" w:hAnsi="Arial" w:eastAsia="Arial" w:cs="Arial"/>
          <w:noProof w:val="0"/>
          <w:color w:val="333333"/>
          <w:sz w:val="27"/>
          <w:szCs w:val="27"/>
          <w:lang w:val="nb-NO"/>
        </w:rPr>
      </w:pPr>
      <w:r w:rsidRPr="0CF51C54" w:rsidR="515B9F29">
        <w:rPr>
          <w:rFonts w:ascii="Arial" w:hAnsi="Arial" w:eastAsia="Arial" w:cs="Arial"/>
          <w:noProof w:val="0"/>
          <w:color w:val="333333"/>
          <w:sz w:val="27"/>
          <w:szCs w:val="27"/>
          <w:lang w:val="nb-NO"/>
        </w:rPr>
        <w:t>Tips for god søvn: Er det skjerm på soverommet? Fysisk aktivitet gir bedre søvn. Unngå koffein. Passe mengde mat før sengetid. Gode rutiner. Gjør rommet godt å sove i. Snakk ut! Unngå å snu døgnet i helgene</w:t>
      </w:r>
      <w:r w:rsidRPr="0CF51C54" w:rsidR="58BB1FB7">
        <w:rPr>
          <w:rFonts w:ascii="Arial" w:hAnsi="Arial" w:eastAsia="Arial" w:cs="Arial"/>
          <w:noProof w:val="0"/>
          <w:color w:val="333333"/>
          <w:sz w:val="27"/>
          <w:szCs w:val="27"/>
          <w:lang w:val="nb-NO"/>
        </w:rPr>
        <w:t>.</w:t>
      </w:r>
    </w:p>
    <w:p w:rsidR="515B9F29" w:rsidP="0CF51C54" w:rsidRDefault="515B9F29" w14:paraId="0A268CAE" w14:textId="6721CD28">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 xml:space="preserve"> </w:t>
      </w:r>
    </w:p>
    <w:p w:rsidR="515B9F29" w:rsidP="0CF51C54" w:rsidRDefault="515B9F29" w14:paraId="6592C935" w14:textId="699A4255">
      <w:pPr>
        <w:spacing w:after="160" w:afterAutospacing="off" w:line="257" w:lineRule="auto"/>
        <w:ind w:left="-20" w:right="-20"/>
        <w:rPr>
          <w:rFonts w:ascii="Arial" w:hAnsi="Arial" w:eastAsia="Arial" w:cs="Arial"/>
          <w:b w:val="1"/>
          <w:bCs w:val="1"/>
          <w:noProof w:val="0"/>
          <w:sz w:val="27"/>
          <w:szCs w:val="27"/>
          <w:lang w:val="nb-NO"/>
        </w:rPr>
      </w:pPr>
      <w:r w:rsidRPr="0CF51C54" w:rsidR="515B9F29">
        <w:rPr>
          <w:rFonts w:ascii="Arial" w:hAnsi="Arial" w:eastAsia="Arial" w:cs="Arial"/>
          <w:b w:val="1"/>
          <w:bCs w:val="1"/>
          <w:noProof w:val="0"/>
          <w:sz w:val="27"/>
          <w:szCs w:val="27"/>
          <w:lang w:val="nb-NO"/>
        </w:rPr>
        <w:t>Kosthold</w:t>
      </w:r>
    </w:p>
    <w:p w:rsidR="515B9F29" w:rsidP="0CF51C54" w:rsidRDefault="515B9F29" w14:paraId="549492E2" w14:textId="10479CA7">
      <w:pPr>
        <w:spacing w:after="160" w:afterAutospacing="off" w:line="257" w:lineRule="auto"/>
        <w:ind w:left="-20" w:right="-20"/>
        <w:rPr>
          <w:rFonts w:ascii="Arial" w:hAnsi="Arial" w:eastAsia="Arial" w:cs="Arial"/>
          <w:noProof w:val="0"/>
          <w:sz w:val="27"/>
          <w:szCs w:val="27"/>
          <w:lang w:val="nb-NO"/>
        </w:rPr>
      </w:pPr>
      <w:r w:rsidRPr="0CF51C54" w:rsidR="515B9F29">
        <w:rPr>
          <w:rFonts w:ascii="Arial" w:hAnsi="Arial" w:eastAsia="Arial" w:cs="Arial"/>
          <w:noProof w:val="0"/>
          <w:sz w:val="27"/>
          <w:szCs w:val="27"/>
          <w:lang w:val="nb-NO"/>
        </w:rPr>
        <w:t xml:space="preserve">Frokost? Ikke alle er </w:t>
      </w:r>
      <w:r w:rsidRPr="0CF51C54" w:rsidR="515B9F29">
        <w:rPr>
          <w:rFonts w:ascii="Arial" w:hAnsi="Arial" w:eastAsia="Arial" w:cs="Arial"/>
          <w:noProof w:val="0"/>
          <w:sz w:val="27"/>
          <w:szCs w:val="27"/>
          <w:lang w:val="nb-NO"/>
        </w:rPr>
        <w:t>sultn</w:t>
      </w:r>
      <w:r w:rsidRPr="0CF51C54" w:rsidR="57981983">
        <w:rPr>
          <w:rFonts w:ascii="Arial" w:hAnsi="Arial" w:eastAsia="Arial" w:cs="Arial"/>
          <w:noProof w:val="0"/>
          <w:sz w:val="27"/>
          <w:szCs w:val="27"/>
          <w:lang w:val="nb-NO"/>
        </w:rPr>
        <w:t>e</w:t>
      </w:r>
      <w:r w:rsidRPr="0CF51C54" w:rsidR="515B9F29">
        <w:rPr>
          <w:rFonts w:ascii="Arial" w:hAnsi="Arial" w:eastAsia="Arial" w:cs="Arial"/>
          <w:noProof w:val="0"/>
          <w:sz w:val="27"/>
          <w:szCs w:val="27"/>
          <w:lang w:val="nb-NO"/>
        </w:rPr>
        <w:t xml:space="preserve"> på morgenen, og noen kan synes det er vanskelig å rekke frokost. Lurt å forsøke å få i seg noe, for eksempel har smurt klar en frokost, eller ta seg noe annet raskt som en </w:t>
      </w:r>
      <w:r w:rsidRPr="0CF51C54" w:rsidR="515B9F29">
        <w:rPr>
          <w:rFonts w:ascii="Arial" w:hAnsi="Arial" w:eastAsia="Arial" w:cs="Arial"/>
          <w:noProof w:val="0"/>
          <w:sz w:val="27"/>
          <w:szCs w:val="27"/>
          <w:lang w:val="nb-NO"/>
        </w:rPr>
        <w:t>yog</w:t>
      </w:r>
      <w:r w:rsidRPr="0CF51C54" w:rsidR="60528CCC">
        <w:rPr>
          <w:rFonts w:ascii="Arial" w:hAnsi="Arial" w:eastAsia="Arial" w:cs="Arial"/>
          <w:noProof w:val="0"/>
          <w:sz w:val="27"/>
          <w:szCs w:val="27"/>
          <w:lang w:val="nb-NO"/>
        </w:rPr>
        <w:t>h</w:t>
      </w:r>
      <w:r w:rsidRPr="0CF51C54" w:rsidR="515B9F29">
        <w:rPr>
          <w:rFonts w:ascii="Arial" w:hAnsi="Arial" w:eastAsia="Arial" w:cs="Arial"/>
          <w:noProof w:val="0"/>
          <w:sz w:val="27"/>
          <w:szCs w:val="27"/>
          <w:lang w:val="nb-NO"/>
        </w:rPr>
        <w:t>urt</w:t>
      </w:r>
      <w:r w:rsidRPr="0CF51C54" w:rsidR="515B9F29">
        <w:rPr>
          <w:rFonts w:ascii="Arial" w:hAnsi="Arial" w:eastAsia="Arial" w:cs="Arial"/>
          <w:noProof w:val="0"/>
          <w:sz w:val="27"/>
          <w:szCs w:val="27"/>
          <w:lang w:val="nb-NO"/>
        </w:rPr>
        <w:t xml:space="preserve"> med havregryn/granola og frukt for eksempel. </w:t>
      </w:r>
    </w:p>
    <w:p w:rsidR="515B9F29" w:rsidP="0CF51C54" w:rsidRDefault="515B9F29" w14:paraId="4C74C9BB" w14:textId="2106C49A">
      <w:pPr>
        <w:spacing w:after="160" w:afterAutospacing="off" w:line="257" w:lineRule="auto"/>
        <w:ind w:left="-20" w:right="-20"/>
        <w:rPr>
          <w:rFonts w:ascii="Arial" w:hAnsi="Arial" w:eastAsia="Arial" w:cs="Arial"/>
          <w:noProof w:val="0"/>
          <w:color w:val="202124"/>
          <w:sz w:val="27"/>
          <w:szCs w:val="27"/>
          <w:lang w:val="nb-NO"/>
        </w:rPr>
      </w:pPr>
      <w:r w:rsidRPr="0CF51C54" w:rsidR="515B9F29">
        <w:rPr>
          <w:rFonts w:ascii="Arial" w:hAnsi="Arial" w:eastAsia="Arial" w:cs="Arial"/>
          <w:noProof w:val="0"/>
          <w:color w:val="040C28"/>
          <w:sz w:val="27"/>
          <w:szCs w:val="27"/>
          <w:lang w:val="nb-NO"/>
        </w:rPr>
        <w:t>Å spise frokost gir kroppen energi og bidrar til økt konsentrasjon gjennom en lang skoledag</w:t>
      </w:r>
      <w:r w:rsidRPr="0CF51C54" w:rsidR="515B9F29">
        <w:rPr>
          <w:rFonts w:ascii="Arial" w:hAnsi="Arial" w:eastAsia="Arial" w:cs="Arial"/>
          <w:noProof w:val="0"/>
          <w:color w:val="202124"/>
          <w:sz w:val="27"/>
          <w:szCs w:val="27"/>
          <w:lang w:val="nb-NO"/>
        </w:rPr>
        <w:t>. Hvis du har dårlig matlyst om morgenen, bør du likevel forsøke å få i deg noe som for eksempel en frukt, en yoghurt, et glass melk eller juice før du går hjemmefra.</w:t>
      </w:r>
    </w:p>
    <w:p w:rsidR="515B9F29" w:rsidP="0CF51C54" w:rsidRDefault="515B9F29" w14:paraId="043C13D3" w14:textId="6732112D">
      <w:pPr>
        <w:spacing w:after="160" w:afterAutospacing="off" w:line="257" w:lineRule="auto"/>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Ungdom er avhengig av jevn tilførsel av energi og næringsstoffer for å vokse og utvikle seg. Et sunt og variert kosthold behøver ikke være vanskelig å få til. </w:t>
      </w:r>
    </w:p>
    <w:p w:rsidR="515B9F29" w:rsidP="0CF51C54" w:rsidRDefault="515B9F29" w14:paraId="554A6A3A" w14:textId="0B91C74F">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Helsedirektoratet anbefaler et variert kosthold med:  </w:t>
      </w:r>
    </w:p>
    <w:p w:rsidR="515B9F29" w:rsidP="0CF51C54" w:rsidRDefault="515B9F29" w14:paraId="31ADBA8C" w14:textId="3AE0F2CD">
      <w:pPr>
        <w:pStyle w:val="ListParagraph"/>
        <w:numPr>
          <w:ilvl w:val="0"/>
          <w:numId w:val="8"/>
        </w:numPr>
        <w:tabs>
          <w:tab w:val="left" w:leader="none" w:pos="720"/>
        </w:tabs>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mye grønnsaker, frukt og bær, grove kornprodukter og fisk</w:t>
      </w:r>
    </w:p>
    <w:p w:rsidR="515B9F29" w:rsidP="0CF51C54" w:rsidRDefault="515B9F29" w14:paraId="24653FAC" w14:textId="38305D92">
      <w:pPr>
        <w:pStyle w:val="ListParagraph"/>
        <w:numPr>
          <w:ilvl w:val="0"/>
          <w:numId w:val="8"/>
        </w:numPr>
        <w:tabs>
          <w:tab w:val="left" w:leader="none" w:pos="720"/>
        </w:tabs>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begrensede mengder bearbeidet kjøtt, rødt kjøtt, salt og sukker </w:t>
      </w:r>
    </w:p>
    <w:p w:rsidR="515B9F29" w:rsidP="0CF51C54" w:rsidRDefault="515B9F29" w14:paraId="452747AF" w14:textId="45A38AE7">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Vann er en god tørstedrikk. Med utgangspunkt i kostrådene, kan et sunt kosthold settes sammen på ulike måter.  </w:t>
      </w:r>
    </w:p>
    <w:p w:rsidR="515B9F29" w:rsidP="0CF51C54" w:rsidRDefault="515B9F29" w14:paraId="21C86F10" w14:textId="45D9253A">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Ungdom bør spise regelmessige måltider siden mange fortsatt er i vekst. Med regelmessige måltider er det også enklere å holde konsentrasjonen gjennom en lang skoledag. Det er anbefalt å spise fire hovedmåltider hver dag; frokost, lunsj, middag og kveldsmat. Dersom du har behov for mer mat kan du legge til ett eller to mellommåltider.  </w:t>
      </w:r>
    </w:p>
    <w:p w:rsidR="515B9F29" w:rsidP="0CF51C54" w:rsidRDefault="515B9F29" w14:paraId="097904D0" w14:textId="06E69FB0">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Regelmessige, fullverdige måltider bidrar til et tilstrekkelig inntak av energi og næringsstoffer, og kan gjøre det lettere å holde seg unna småspising. </w:t>
      </w:r>
    </w:p>
    <w:p w:rsidR="515B9F29" w:rsidP="0CF51C54" w:rsidRDefault="515B9F29" w14:paraId="45F2417D" w14:textId="717576FA">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Norsk ungdom får generelt i seg for mye tilsatt sukker fra både mat og drikke. Brus, iste, saft, kaker, is, godteri og snacks kan med fordel begrenses til helgen eller spesielle anledninger. (Helsenorge.no)</w:t>
      </w:r>
    </w:p>
    <w:p w:rsidR="515B9F29" w:rsidP="0CF51C54" w:rsidRDefault="515B9F29" w14:paraId="69F1CFB6" w14:textId="1D323EDB">
      <w:pPr>
        <w:spacing w:after="160" w:afterAutospacing="off"/>
        <w:ind w:left="-20" w:right="-20"/>
        <w:rPr>
          <w:rFonts w:ascii="Arial" w:hAnsi="Arial" w:eastAsia="Arial" w:cs="Arial"/>
          <w:b w:val="1"/>
          <w:bCs w:val="1"/>
          <w:noProof w:val="0"/>
          <w:color w:val="000000" w:themeColor="text1" w:themeTint="FF" w:themeShade="FF"/>
          <w:sz w:val="27"/>
          <w:szCs w:val="27"/>
          <w:lang w:val="nb-NO"/>
        </w:rPr>
      </w:pPr>
      <w:r w:rsidRPr="0CF51C54" w:rsidR="515B9F29">
        <w:rPr>
          <w:rFonts w:ascii="Arial" w:hAnsi="Arial" w:eastAsia="Arial" w:cs="Arial"/>
          <w:b w:val="1"/>
          <w:bCs w:val="1"/>
          <w:noProof w:val="0"/>
          <w:color w:val="000000" w:themeColor="text1" w:themeTint="FF" w:themeShade="FF"/>
          <w:sz w:val="27"/>
          <w:szCs w:val="27"/>
          <w:lang w:val="nb-NO"/>
        </w:rPr>
        <w:t xml:space="preserve"> </w:t>
      </w:r>
    </w:p>
    <w:p w:rsidR="515B9F29" w:rsidP="0CF51C54" w:rsidRDefault="515B9F29" w14:paraId="0173D78E" w14:textId="6C0298B2">
      <w:pPr>
        <w:spacing w:after="160" w:afterAutospacing="off"/>
        <w:ind w:left="-20" w:right="-20"/>
        <w:rPr>
          <w:rFonts w:ascii="Arial" w:hAnsi="Arial" w:eastAsia="Arial" w:cs="Arial"/>
          <w:b w:val="1"/>
          <w:bCs w:val="1"/>
          <w:noProof w:val="0"/>
          <w:color w:val="000000" w:themeColor="text1" w:themeTint="FF" w:themeShade="FF"/>
          <w:sz w:val="27"/>
          <w:szCs w:val="27"/>
          <w:lang w:val="nb-NO"/>
        </w:rPr>
      </w:pPr>
      <w:r w:rsidRPr="0CF51C54" w:rsidR="515B9F29">
        <w:rPr>
          <w:rFonts w:ascii="Arial" w:hAnsi="Arial" w:eastAsia="Arial" w:cs="Arial"/>
          <w:b w:val="1"/>
          <w:bCs w:val="1"/>
          <w:noProof w:val="0"/>
          <w:color w:val="000000" w:themeColor="text1" w:themeTint="FF" w:themeShade="FF"/>
          <w:sz w:val="27"/>
          <w:szCs w:val="27"/>
          <w:lang w:val="nb-NO"/>
        </w:rPr>
        <w:t xml:space="preserve">Er det noen av dere som drikker energidrikk? </w:t>
      </w:r>
    </w:p>
    <w:p w:rsidR="515B9F29" w:rsidP="0CF51C54" w:rsidRDefault="515B9F29" w14:paraId="07D755C6" w14:textId="034D9D80">
      <w:pPr>
        <w:spacing w:after="16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b w:val="1"/>
          <w:bCs w:val="1"/>
          <w:noProof w:val="0"/>
          <w:color w:val="000000" w:themeColor="text1" w:themeTint="FF" w:themeShade="FF"/>
          <w:sz w:val="27"/>
          <w:szCs w:val="27"/>
          <w:lang w:val="nb-NO"/>
        </w:rPr>
        <w:t xml:space="preserve">Fakta om koffein: </w:t>
      </w:r>
      <w:r w:rsidRPr="0CF51C54" w:rsidR="515B9F29">
        <w:rPr>
          <w:rFonts w:ascii="Arial" w:hAnsi="Arial" w:eastAsia="Arial" w:cs="Arial"/>
          <w:noProof w:val="0"/>
          <w:color w:val="000000" w:themeColor="text1" w:themeTint="FF" w:themeShade="FF"/>
          <w:sz w:val="27"/>
          <w:szCs w:val="27"/>
          <w:lang w:val="nb-NO"/>
        </w:rPr>
        <w:t xml:space="preserve">Koffein er et stoff som påvirker hjernen, og er dermed det vi kaller et sentralstimulerende stoff. Hos barn og ungdom er hjernen fortsatt under utvikling. Derfor er barn og unge mer sårbare enn voksne for virkningen av sentralstimulerende stoffer som koffein. </w:t>
      </w:r>
    </w:p>
    <w:p w:rsidR="515B9F29" w:rsidP="0CF51C54" w:rsidRDefault="515B9F29" w14:paraId="6D7A02B9" w14:textId="4EB865FE">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Koffein finnes </w:t>
      </w:r>
      <w:r w:rsidRPr="0CF51C54" w:rsidR="515B9F29">
        <w:rPr>
          <w:rFonts w:ascii="Arial" w:hAnsi="Arial" w:eastAsia="Arial" w:cs="Arial"/>
          <w:noProof w:val="0"/>
          <w:color w:val="000000" w:themeColor="text1" w:themeTint="FF" w:themeShade="FF"/>
          <w:sz w:val="27"/>
          <w:szCs w:val="27"/>
          <w:lang w:val="nb-NO"/>
        </w:rPr>
        <w:t>blant</w:t>
      </w:r>
      <w:r w:rsidRPr="0CF51C54" w:rsidR="515B9F29">
        <w:rPr>
          <w:rFonts w:ascii="Arial" w:hAnsi="Arial" w:eastAsia="Arial" w:cs="Arial"/>
          <w:noProof w:val="0"/>
          <w:color w:val="000000" w:themeColor="text1" w:themeTint="FF" w:themeShade="FF"/>
          <w:sz w:val="27"/>
          <w:szCs w:val="27"/>
          <w:lang w:val="nb-NO"/>
        </w:rPr>
        <w:t xml:space="preserve"> annet</w:t>
      </w:r>
      <w:r w:rsidRPr="0CF51C54" w:rsidR="5850890C">
        <w:rPr>
          <w:rFonts w:ascii="Arial" w:hAnsi="Arial" w:eastAsia="Arial" w:cs="Arial"/>
          <w:noProof w:val="0"/>
          <w:color w:val="000000" w:themeColor="text1" w:themeTint="FF" w:themeShade="FF"/>
          <w:sz w:val="27"/>
          <w:szCs w:val="27"/>
          <w:lang w:val="nb-NO"/>
        </w:rPr>
        <w:t xml:space="preserve"> i</w:t>
      </w:r>
      <w:r w:rsidRPr="0CF51C54" w:rsidR="515B9F29">
        <w:rPr>
          <w:rFonts w:ascii="Arial" w:hAnsi="Arial" w:eastAsia="Arial" w:cs="Arial"/>
          <w:noProof w:val="0"/>
          <w:color w:val="000000" w:themeColor="text1" w:themeTint="FF" w:themeShade="FF"/>
          <w:sz w:val="27"/>
          <w:szCs w:val="27"/>
          <w:lang w:val="nb-NO"/>
        </w:rPr>
        <w:t xml:space="preserve"> kaffe, energidrikker, brus og sportsdrikker.   </w:t>
      </w:r>
    </w:p>
    <w:p w:rsidR="515B9F29" w:rsidP="0CF51C54" w:rsidRDefault="515B9F29" w14:paraId="3F159434" w14:textId="1DD7B1D2">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Koffein påvirker helsen negativt dersom du inntar for mye av det.  </w:t>
      </w:r>
    </w:p>
    <w:p w:rsidR="515B9F29" w:rsidP="0CF51C54" w:rsidRDefault="515B9F29" w14:paraId="479D29E7" w14:textId="7FCA78E1">
      <w:pPr>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Eksempler på negative helseeffekter er:  </w:t>
      </w:r>
    </w:p>
    <w:p w:rsidR="515B9F29" w:rsidP="0CF51C54" w:rsidRDefault="515B9F29" w14:paraId="78F35C06" w14:textId="5DC0B158">
      <w:pPr>
        <w:pStyle w:val="ListParagraph"/>
        <w:numPr>
          <w:ilvl w:val="0"/>
          <w:numId w:val="8"/>
        </w:numPr>
        <w:tabs>
          <w:tab w:val="left" w:leader="none" w:pos="720"/>
        </w:tabs>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søvnforstyrrelser </w:t>
      </w:r>
    </w:p>
    <w:p w:rsidR="515B9F29" w:rsidP="0CF51C54" w:rsidRDefault="515B9F29" w14:paraId="4F5822B0" w14:textId="765E2C9F">
      <w:pPr>
        <w:pStyle w:val="ListParagraph"/>
        <w:numPr>
          <w:ilvl w:val="0"/>
          <w:numId w:val="8"/>
        </w:numPr>
        <w:tabs>
          <w:tab w:val="left" w:leader="none" w:pos="720"/>
        </w:tabs>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raskere hjerterytme og økt puls </w:t>
      </w:r>
    </w:p>
    <w:p w:rsidR="515B9F29" w:rsidP="0CF51C54" w:rsidRDefault="515B9F29" w14:paraId="7A4DBCD7" w14:textId="6FD7E1E7">
      <w:pPr>
        <w:pStyle w:val="ListParagraph"/>
        <w:numPr>
          <w:ilvl w:val="0"/>
          <w:numId w:val="8"/>
        </w:numPr>
        <w:tabs>
          <w:tab w:val="left" w:leader="none" w:pos="720"/>
        </w:tabs>
        <w:spacing w:after="270" w:afterAutospacing="off"/>
        <w:ind w:left="-20" w:right="-20"/>
        <w:rPr>
          <w:rFonts w:ascii="Arial" w:hAnsi="Arial" w:eastAsia="Arial" w:cs="Arial"/>
          <w:noProof w:val="0"/>
          <w:color w:val="000000" w:themeColor="text1" w:themeTint="FF" w:themeShade="FF"/>
          <w:sz w:val="27"/>
          <w:szCs w:val="27"/>
          <w:lang w:val="nb-NO"/>
        </w:rPr>
      </w:pPr>
      <w:r w:rsidRPr="0CF51C54" w:rsidR="515B9F29">
        <w:rPr>
          <w:rFonts w:ascii="Arial" w:hAnsi="Arial" w:eastAsia="Arial" w:cs="Arial"/>
          <w:noProof w:val="0"/>
          <w:color w:val="000000" w:themeColor="text1" w:themeTint="FF" w:themeShade="FF"/>
          <w:sz w:val="27"/>
          <w:szCs w:val="27"/>
          <w:lang w:val="nb-NO"/>
        </w:rPr>
        <w:t xml:space="preserve">midlertidige atferdsendringer som uro, irritabilitet, nervøsitet, og angst. </w:t>
      </w:r>
    </w:p>
    <w:p w:rsidR="515B9F29" w:rsidP="0CF51C54" w:rsidRDefault="515B9F29" w14:paraId="2DEC80F4" w14:textId="59105462">
      <w:pPr>
        <w:spacing w:after="270" w:afterAutospacing="off"/>
        <w:ind w:left="-20" w:right="-20"/>
        <w:rPr>
          <w:rFonts w:ascii="Arial" w:hAnsi="Arial" w:eastAsia="Arial" w:cs="Arial"/>
          <w:noProof w:val="0"/>
          <w:color w:val="000000" w:themeColor="text1" w:themeTint="FF" w:themeShade="FF"/>
          <w:sz w:val="27"/>
          <w:szCs w:val="27"/>
          <w:lang w:val="nb-NO"/>
        </w:rPr>
      </w:pPr>
      <w:r w:rsidRPr="7696D3C3" w:rsidR="515B9F29">
        <w:rPr>
          <w:rFonts w:ascii="Arial" w:hAnsi="Arial" w:eastAsia="Arial" w:cs="Arial"/>
          <w:noProof w:val="0"/>
          <w:color w:val="000000" w:themeColor="text1" w:themeTint="FF" w:themeShade="FF"/>
          <w:sz w:val="27"/>
          <w:szCs w:val="27"/>
          <w:lang w:val="nb-NO"/>
        </w:rPr>
        <w:t xml:space="preserve">Det er søvn som påvirkes først. Det vil si at risiko for søvnforstyrrelser ofte oppstår ved et lavere inntak av koffein enn de andre symptomene. Symptomene vil bli sterkere jo mer koffein du får i deg. Hvor mye koffein du tåler, er knyttet til kroppsvekt. Risikoen for negative helseeffekter regnes ut fra milligram (mg) koffein per kilo kroppsvekt. Det betyr at jo tyngre kroppen din er (målt i kilo), dess mer koffein tåler du før du risikerer negative helsekonsekvenser. </w:t>
      </w:r>
    </w:p>
    <w:p w:rsidR="2E75249F" w:rsidP="0CF51C54" w:rsidRDefault="2E75249F" w14:paraId="1CA33F7A" w14:textId="0BB590D7">
      <w:pPr>
        <w:pStyle w:val="Normal"/>
        <w:rPr>
          <w:rFonts w:ascii="Arial" w:hAnsi="Arial" w:eastAsia="Arial" w:cs="Arial"/>
          <w:b w:val="0"/>
          <w:bCs w:val="0"/>
          <w:sz w:val="27"/>
          <w:szCs w:val="27"/>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47ffa47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7fc442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919e8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ed5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23b6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5a9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167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169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bf9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375ef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930e0ab"/>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c40bb6c"/>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bb13c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c678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436cf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b76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EF5E9D"/>
    <w:rsid w:val="02490C09"/>
    <w:rsid w:val="04BEB9AD"/>
    <w:rsid w:val="08F13B8C"/>
    <w:rsid w:val="0A2DD933"/>
    <w:rsid w:val="0AF90D10"/>
    <w:rsid w:val="0B1F1C79"/>
    <w:rsid w:val="0B8B4A03"/>
    <w:rsid w:val="0CF51C54"/>
    <w:rsid w:val="0D6840F2"/>
    <w:rsid w:val="126C7933"/>
    <w:rsid w:val="1352ED43"/>
    <w:rsid w:val="151AF660"/>
    <w:rsid w:val="1580F30D"/>
    <w:rsid w:val="1662BB08"/>
    <w:rsid w:val="18D2F0EE"/>
    <w:rsid w:val="19679ADA"/>
    <w:rsid w:val="19BDAC11"/>
    <w:rsid w:val="1D68274B"/>
    <w:rsid w:val="1D84697A"/>
    <w:rsid w:val="1DEAB675"/>
    <w:rsid w:val="1ECC6BAF"/>
    <w:rsid w:val="1F7A03EE"/>
    <w:rsid w:val="1F957077"/>
    <w:rsid w:val="1FF87068"/>
    <w:rsid w:val="21EB6187"/>
    <w:rsid w:val="22875985"/>
    <w:rsid w:val="22B8C10A"/>
    <w:rsid w:val="247D758C"/>
    <w:rsid w:val="26AF2589"/>
    <w:rsid w:val="2822A13D"/>
    <w:rsid w:val="283D67C9"/>
    <w:rsid w:val="28F64B67"/>
    <w:rsid w:val="2A5F9938"/>
    <w:rsid w:val="2BFDA5E7"/>
    <w:rsid w:val="2C88D6E7"/>
    <w:rsid w:val="2DC78A6A"/>
    <w:rsid w:val="2DFBDF3B"/>
    <w:rsid w:val="2E15CE59"/>
    <w:rsid w:val="2E75249F"/>
    <w:rsid w:val="2E78BA64"/>
    <w:rsid w:val="30148AC5"/>
    <w:rsid w:val="3063B254"/>
    <w:rsid w:val="30E834EF"/>
    <w:rsid w:val="30F9427B"/>
    <w:rsid w:val="31B05B26"/>
    <w:rsid w:val="3319E7F1"/>
    <w:rsid w:val="33DECDDF"/>
    <w:rsid w:val="35BBA612"/>
    <w:rsid w:val="369E92D5"/>
    <w:rsid w:val="3954239B"/>
    <w:rsid w:val="39807E55"/>
    <w:rsid w:val="39D63397"/>
    <w:rsid w:val="39FD2814"/>
    <w:rsid w:val="3C2AE796"/>
    <w:rsid w:val="3DC6B7F7"/>
    <w:rsid w:val="3EBDFB8A"/>
    <w:rsid w:val="3FE48C1E"/>
    <w:rsid w:val="41F59C4C"/>
    <w:rsid w:val="48078817"/>
    <w:rsid w:val="489F8A54"/>
    <w:rsid w:val="49F444E7"/>
    <w:rsid w:val="4A81C51B"/>
    <w:rsid w:val="4C48F8E6"/>
    <w:rsid w:val="4C960301"/>
    <w:rsid w:val="4FDDF943"/>
    <w:rsid w:val="51113FBB"/>
    <w:rsid w:val="515B9F29"/>
    <w:rsid w:val="55B1A1D8"/>
    <w:rsid w:val="55F789B1"/>
    <w:rsid w:val="5743FF7D"/>
    <w:rsid w:val="578BAB8D"/>
    <w:rsid w:val="57981983"/>
    <w:rsid w:val="57B71578"/>
    <w:rsid w:val="580DA0B0"/>
    <w:rsid w:val="5850890C"/>
    <w:rsid w:val="58804266"/>
    <w:rsid w:val="58BB1FB7"/>
    <w:rsid w:val="5ACCD234"/>
    <w:rsid w:val="5B7D20D7"/>
    <w:rsid w:val="5C40BC60"/>
    <w:rsid w:val="5D18F138"/>
    <w:rsid w:val="5F2324FB"/>
    <w:rsid w:val="5F4C0F9F"/>
    <w:rsid w:val="60528CCC"/>
    <w:rsid w:val="60715808"/>
    <w:rsid w:val="61425BB4"/>
    <w:rsid w:val="619FB368"/>
    <w:rsid w:val="62314D11"/>
    <w:rsid w:val="64B1513B"/>
    <w:rsid w:val="66125D76"/>
    <w:rsid w:val="6627B5EE"/>
    <w:rsid w:val="663EE783"/>
    <w:rsid w:val="66C8DE71"/>
    <w:rsid w:val="66E0998C"/>
    <w:rsid w:val="67515F0D"/>
    <w:rsid w:val="687C69ED"/>
    <w:rsid w:val="6AC73B29"/>
    <w:rsid w:val="6C4B655B"/>
    <w:rsid w:val="6C9FB645"/>
    <w:rsid w:val="6CBAB38A"/>
    <w:rsid w:val="6D4FDB10"/>
    <w:rsid w:val="6D6C29B9"/>
    <w:rsid w:val="6EEBAB71"/>
    <w:rsid w:val="6EEF5E9D"/>
    <w:rsid w:val="70A934A0"/>
    <w:rsid w:val="7104FFAD"/>
    <w:rsid w:val="7240EE19"/>
    <w:rsid w:val="73021DD6"/>
    <w:rsid w:val="744B4C64"/>
    <w:rsid w:val="7696D3C3"/>
    <w:rsid w:val="79B8D8FD"/>
    <w:rsid w:val="7B51922B"/>
    <w:rsid w:val="7DA56348"/>
    <w:rsid w:val="7E43452F"/>
    <w:rsid w:val="7E9B0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5E9D"/>
  <w15:chartTrackingRefBased/>
  <w15:docId w15:val="{CEB5142F-2C86-4370-B1F0-ECD68967E4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3cd6e3c6b58e4de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a96c7a63e0bb8622866e75405c7da9a4">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84aca2a4a04aa8e3c7a6d92af54d571"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13c29d7e-387c-4744-a034-415eaf5deead}"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SharedWithUsers xmlns="ba553164-b9d1-4c17-96fb-ffeb6e47192c">
      <UserInfo>
        <DisplayName/>
        <AccountId xsi:nil="true"/>
        <AccountType/>
      </UserInfo>
    </SharedWithUsers>
  </documentManagement>
</p:properties>
</file>

<file path=customXml/itemProps1.xml><?xml version="1.0" encoding="utf-8"?>
<ds:datastoreItem xmlns:ds="http://schemas.openxmlformats.org/officeDocument/2006/customXml" ds:itemID="{20E52C24-DDA2-4253-8657-D1532C3827B9}"/>
</file>

<file path=customXml/itemProps2.xml><?xml version="1.0" encoding="utf-8"?>
<ds:datastoreItem xmlns:ds="http://schemas.openxmlformats.org/officeDocument/2006/customXml" ds:itemID="{C8B9CBE0-7C98-4169-B429-F0B5A98721E4}"/>
</file>

<file path=customXml/itemProps3.xml><?xml version="1.0" encoding="utf-8"?>
<ds:datastoreItem xmlns:ds="http://schemas.openxmlformats.org/officeDocument/2006/customXml" ds:itemID="{C2E5001D-3DEF-43F0-8029-556A5E4679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Nateland Utvær</dc:creator>
  <cp:keywords/>
  <dc:description/>
  <cp:lastModifiedBy>Torunn Nateland Utvær</cp:lastModifiedBy>
  <dcterms:created xsi:type="dcterms:W3CDTF">2024-02-19T06:37:11Z</dcterms:created>
  <dcterms:modified xsi:type="dcterms:W3CDTF">2024-07-08T11:06:31Z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41800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