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BCEAA" w14:textId="681C006F" w:rsidR="00E324B7" w:rsidRDefault="00E324B7" w:rsidP="00E324B7">
      <w:pPr>
        <w:pStyle w:val="Overskrift1"/>
        <w:rPr>
          <w:lang w:val="nb-NO"/>
        </w:rPr>
      </w:pPr>
      <w:r w:rsidRPr="00E324B7">
        <w:rPr>
          <w:lang w:val="nb-NO"/>
        </w:rPr>
        <w:t>Gudstjenesteressurser, 13. august 2023</w:t>
      </w:r>
    </w:p>
    <w:p w14:paraId="782D8930" w14:textId="5616D64C" w:rsidR="00E324B7" w:rsidRPr="00E324B7" w:rsidRDefault="00E324B7" w:rsidP="00E324B7">
      <w:pPr>
        <w:pStyle w:val="Overskrift7"/>
        <w:rPr>
          <w:rFonts w:ascii="Georgia" w:hAnsi="Georgia"/>
          <w:b w:val="0"/>
          <w:bCs w:val="0"/>
          <w:lang w:val="nb-NO"/>
        </w:rPr>
      </w:pPr>
      <w:r w:rsidRPr="00E324B7">
        <w:rPr>
          <w:rFonts w:ascii="Georgia" w:hAnsi="Georgia"/>
          <w:b w:val="0"/>
          <w:bCs w:val="0"/>
          <w:lang w:val="nb-NO"/>
        </w:rPr>
        <w:t>For de berørte områdene rammet av flom/naturkatastrofe</w:t>
      </w:r>
    </w:p>
    <w:p w14:paraId="05F4DB98" w14:textId="77777777" w:rsidR="00E324B7" w:rsidRDefault="00E324B7" w:rsidP="00E324B7">
      <w:pPr>
        <w:pStyle w:val="Overskrift1"/>
      </w:pPr>
      <w:proofErr w:type="spellStart"/>
      <w:r>
        <w:t>Overordnet</w:t>
      </w:r>
      <w:proofErr w:type="spellEnd"/>
    </w:p>
    <w:p w14:paraId="1D991217" w14:textId="45280E2E" w:rsidR="00E324B7" w:rsidRDefault="00E324B7" w:rsidP="00E324B7">
      <w:pPr>
        <w:pStyle w:val="Listeavsnitt"/>
        <w:numPr>
          <w:ilvl w:val="0"/>
          <w:numId w:val="7"/>
        </w:numPr>
        <w:rPr>
          <w:lang w:val="nb-NO"/>
        </w:rPr>
      </w:pPr>
      <w:r w:rsidRPr="00E324B7">
        <w:rPr>
          <w:lang w:val="nb-NO"/>
        </w:rPr>
        <w:t>Disse ressursene er til for dem som på ulike måter er direkte berørt av naturkatastrofen (de som har mistet hus og hjem, jord og næringsvirksomhet, nødetater og frivillige i lokalsamfunnet)</w:t>
      </w:r>
    </w:p>
    <w:p w14:paraId="2CB4DC1F" w14:textId="77777777" w:rsidR="00E324B7" w:rsidRPr="00E324B7" w:rsidRDefault="00E324B7" w:rsidP="00E324B7">
      <w:pPr>
        <w:pStyle w:val="Listeavsnitt"/>
        <w:rPr>
          <w:lang w:val="nb-NO"/>
        </w:rPr>
      </w:pPr>
    </w:p>
    <w:p w14:paraId="4F83BABD" w14:textId="5ACA1AA3" w:rsidR="00E324B7" w:rsidRPr="00E324B7" w:rsidRDefault="00E324B7" w:rsidP="00E324B7">
      <w:pPr>
        <w:pStyle w:val="Listeavsnitt"/>
        <w:numPr>
          <w:ilvl w:val="0"/>
          <w:numId w:val="7"/>
        </w:numPr>
        <w:rPr>
          <w:lang w:val="nb-NO"/>
        </w:rPr>
      </w:pPr>
      <w:r w:rsidRPr="00E324B7">
        <w:rPr>
          <w:lang w:val="nb-NO"/>
        </w:rPr>
        <w:t>Noe av det viktigste med gudstjenesten denne søndagen er å samles til fellesskap. I gudstjenesten er vi sammen for Guds ansikt med fortvilelse, sinne, avmakt og håp</w:t>
      </w:r>
    </w:p>
    <w:p w14:paraId="0B9FB177" w14:textId="77777777" w:rsidR="00E324B7" w:rsidRPr="00E324B7" w:rsidRDefault="00E324B7" w:rsidP="00E324B7">
      <w:pPr>
        <w:pStyle w:val="Listeavsnitt"/>
        <w:rPr>
          <w:lang w:val="nb-NO"/>
        </w:rPr>
      </w:pPr>
    </w:p>
    <w:p w14:paraId="40D692C9" w14:textId="246B9D71" w:rsidR="00E324B7" w:rsidRPr="00E324B7" w:rsidRDefault="00E324B7" w:rsidP="00E324B7">
      <w:pPr>
        <w:pStyle w:val="Listeavsnitt"/>
        <w:numPr>
          <w:ilvl w:val="0"/>
          <w:numId w:val="7"/>
        </w:numPr>
        <w:rPr>
          <w:lang w:val="nb-NO"/>
        </w:rPr>
      </w:pPr>
      <w:r w:rsidRPr="00E324B7">
        <w:rPr>
          <w:lang w:val="nb-NO"/>
        </w:rPr>
        <w:t>Disse ressursene kan være et utgangspunkt for lokal arbeid med gudstjenesten. Den enkelte menighet og lokalsamfunn er rammet på ulikt vis, så bruk og kast og klipp og lim!</w:t>
      </w:r>
    </w:p>
    <w:p w14:paraId="4389F24C" w14:textId="77777777" w:rsidR="00E324B7" w:rsidRDefault="00E324B7" w:rsidP="00E324B7">
      <w:pPr>
        <w:pStyle w:val="Overskrift1"/>
        <w:rPr>
          <w:lang w:val="nb-NO"/>
        </w:rPr>
      </w:pPr>
      <w:r>
        <w:rPr>
          <w:lang w:val="nb-NO"/>
        </w:rPr>
        <w:br w:type="page"/>
      </w:r>
    </w:p>
    <w:p w14:paraId="02CA105A" w14:textId="21CFFF82" w:rsidR="00E324B7" w:rsidRPr="00E324B7" w:rsidRDefault="00E324B7" w:rsidP="00E324B7">
      <w:pPr>
        <w:pStyle w:val="Overskrift1"/>
        <w:rPr>
          <w:lang w:val="nb-NO"/>
        </w:rPr>
      </w:pPr>
      <w:r w:rsidRPr="00E324B7">
        <w:rPr>
          <w:lang w:val="nb-NO"/>
        </w:rPr>
        <w:lastRenderedPageBreak/>
        <w:t>Enkeltledd i gudstjenesten</w:t>
      </w:r>
    </w:p>
    <w:p w14:paraId="1CE1EC51" w14:textId="77777777" w:rsidR="00E324B7" w:rsidRPr="00E324B7" w:rsidRDefault="00E324B7" w:rsidP="00E324B7">
      <w:pPr>
        <w:rPr>
          <w:lang w:val="nb-NO"/>
        </w:rPr>
      </w:pPr>
      <w:r w:rsidRPr="00E324B7">
        <w:rPr>
          <w:lang w:val="nb-NO"/>
        </w:rPr>
        <w:t>I det påfølgende finner dere ressurser og kommentarer til enkeltledd i gudstjenesten. Ikke alle gudstjenestens ledd er beskrevet, men det betyr ikke at de er forslått ut, bare at det ikke er utarbeidet noe særlig til det aktuelle leddet.</w:t>
      </w:r>
    </w:p>
    <w:p w14:paraId="2233ABEF" w14:textId="77777777" w:rsidR="00E324B7" w:rsidRPr="007253E5" w:rsidRDefault="00E324B7" w:rsidP="00E324B7">
      <w:pPr>
        <w:pStyle w:val="Overskrift2"/>
        <w:numPr>
          <w:ilvl w:val="0"/>
          <w:numId w:val="8"/>
        </w:numPr>
        <w:ind w:left="3265" w:hanging="288"/>
      </w:pPr>
      <w:r>
        <w:t>Samling</w:t>
      </w:r>
    </w:p>
    <w:p w14:paraId="3357A566" w14:textId="77777777" w:rsidR="00E324B7" w:rsidRDefault="00E324B7" w:rsidP="00E324B7">
      <w:pPr>
        <w:pStyle w:val="Overskrift3"/>
      </w:pPr>
      <w:proofErr w:type="spellStart"/>
      <w:r>
        <w:t>Inngangsprosesjon</w:t>
      </w:r>
      <w:proofErr w:type="spellEnd"/>
    </w:p>
    <w:p w14:paraId="44710F06" w14:textId="77777777" w:rsidR="00E324B7" w:rsidRDefault="00E324B7" w:rsidP="00E324B7">
      <w:r>
        <w:t xml:space="preserve">Der det er </w:t>
      </w:r>
      <w:proofErr w:type="spellStart"/>
      <w:r>
        <w:t>inngangsprosesjon</w:t>
      </w:r>
      <w:proofErr w:type="spellEnd"/>
      <w:r>
        <w:t xml:space="preserve">, </w:t>
      </w:r>
      <w:proofErr w:type="spellStart"/>
      <w:r>
        <w:t>kan</w:t>
      </w:r>
      <w:proofErr w:type="spellEnd"/>
      <w:r>
        <w:t xml:space="preserve"> det </w:t>
      </w:r>
      <w:proofErr w:type="spellStart"/>
      <w:r>
        <w:t>vurderes</w:t>
      </w:r>
      <w:proofErr w:type="spellEnd"/>
      <w:r>
        <w:t xml:space="preserve"> om </w:t>
      </w:r>
      <w:proofErr w:type="spellStart"/>
      <w:r>
        <w:t>prosesjonen</w:t>
      </w:r>
      <w:proofErr w:type="spellEnd"/>
      <w:r>
        <w:t xml:space="preserve"> </w:t>
      </w:r>
      <w:proofErr w:type="spellStart"/>
      <w:r>
        <w:t>skal</w:t>
      </w:r>
      <w:proofErr w:type="spellEnd"/>
      <w:r>
        <w:t xml:space="preserve"> </w:t>
      </w:r>
      <w:proofErr w:type="spellStart"/>
      <w:r>
        <w:t>skje</w:t>
      </w:r>
      <w:proofErr w:type="spellEnd"/>
      <w:r>
        <w:t xml:space="preserve"> i </w:t>
      </w:r>
      <w:proofErr w:type="spellStart"/>
      <w:r>
        <w:t>stillhet</w:t>
      </w:r>
      <w:proofErr w:type="spellEnd"/>
      <w:r>
        <w:t xml:space="preserve">. </w:t>
      </w:r>
    </w:p>
    <w:p w14:paraId="405A3245" w14:textId="77777777" w:rsidR="00E324B7" w:rsidRDefault="00E324B7" w:rsidP="00E324B7">
      <w:pPr>
        <w:pStyle w:val="Overskrift3"/>
      </w:pPr>
      <w:proofErr w:type="spellStart"/>
      <w:r>
        <w:t>Intimasjon</w:t>
      </w:r>
      <w:proofErr w:type="spellEnd"/>
    </w:p>
    <w:p w14:paraId="620C93C0" w14:textId="35BB3C52" w:rsidR="00E324B7" w:rsidRPr="00E324B7" w:rsidRDefault="00E324B7" w:rsidP="00E324B7">
      <w:pPr>
        <w:rPr>
          <w:lang w:val="nb-NO"/>
        </w:rPr>
      </w:pPr>
      <w:r w:rsidRPr="00E324B7">
        <w:rPr>
          <w:lang w:val="nb-NO"/>
        </w:rPr>
        <w:t>Denne tilpasses de lokale forhold. Noen steder er situasjonen er avklart, andre steder ikke.</w:t>
      </w:r>
      <w:r>
        <w:rPr>
          <w:lang w:val="nb-NO"/>
        </w:rPr>
        <w:tab/>
      </w:r>
    </w:p>
    <w:p w14:paraId="4F4C29E4" w14:textId="77777777" w:rsidR="00E324B7" w:rsidRPr="00E324B7" w:rsidRDefault="00E324B7" w:rsidP="00E324B7">
      <w:pPr>
        <w:pStyle w:val="Overskrift3"/>
        <w:rPr>
          <w:lang w:val="nb-NO"/>
        </w:rPr>
      </w:pPr>
      <w:r w:rsidRPr="00E324B7">
        <w:rPr>
          <w:lang w:val="nb-NO"/>
        </w:rPr>
        <w:t>Klagebønn/samlingsbønn</w:t>
      </w:r>
    </w:p>
    <w:p w14:paraId="37F000AC" w14:textId="77777777" w:rsidR="00E324B7" w:rsidRPr="00E324B7" w:rsidRDefault="00E324B7" w:rsidP="00E324B7">
      <w:pPr>
        <w:rPr>
          <w:lang w:val="nb-NO"/>
        </w:rPr>
      </w:pPr>
      <w:r w:rsidRPr="00E324B7">
        <w:rPr>
          <w:lang w:val="nb-NO"/>
        </w:rPr>
        <w:t>I Bibelen finner vi flere tusen år gamle klagebønner. Denne dagen kan en av disse bes før samlingsbønnen eller erstatte den. Nedenfor følger to eksempler på klagebønner fra Salmenes bok og en mulig samlingsbønn med klagepreg.</w:t>
      </w:r>
    </w:p>
    <w:p w14:paraId="0D568F18" w14:textId="77777777" w:rsidR="00E324B7" w:rsidRPr="00E324B7" w:rsidRDefault="00E324B7" w:rsidP="00E324B7">
      <w:pPr>
        <w:ind w:left="720"/>
        <w:rPr>
          <w:lang w:val="nb-NO"/>
        </w:rPr>
      </w:pPr>
    </w:p>
    <w:p w14:paraId="4CBC3F92" w14:textId="77777777" w:rsidR="00E324B7" w:rsidRPr="00E324B7" w:rsidRDefault="00E324B7" w:rsidP="00E324B7">
      <w:pPr>
        <w:pStyle w:val="Ingenmellomrom"/>
        <w:ind w:left="720"/>
        <w:rPr>
          <w:lang w:val="nb-NO"/>
        </w:rPr>
      </w:pPr>
      <w:r w:rsidRPr="00E324B7">
        <w:rPr>
          <w:lang w:val="nb-NO"/>
        </w:rPr>
        <w:t>Fra det dype roper jeg til deg, Herre.</w:t>
      </w:r>
    </w:p>
    <w:p w14:paraId="6CDF9230" w14:textId="77777777" w:rsidR="00E324B7" w:rsidRPr="00E324B7" w:rsidRDefault="00E324B7" w:rsidP="00E324B7">
      <w:pPr>
        <w:pStyle w:val="Ingenmellomrom"/>
        <w:ind w:left="720"/>
        <w:rPr>
          <w:lang w:val="nb-NO"/>
        </w:rPr>
      </w:pPr>
      <w:r w:rsidRPr="00E324B7">
        <w:rPr>
          <w:lang w:val="nb-NO"/>
        </w:rPr>
        <w:t>Herre, hør min røst!</w:t>
      </w:r>
    </w:p>
    <w:p w14:paraId="57F82695" w14:textId="77777777" w:rsidR="00E324B7" w:rsidRPr="00E324B7" w:rsidRDefault="00E324B7" w:rsidP="00E324B7">
      <w:pPr>
        <w:pStyle w:val="Ingenmellomrom"/>
        <w:ind w:left="720"/>
        <w:rPr>
          <w:lang w:val="nb-NO"/>
        </w:rPr>
      </w:pPr>
      <w:r w:rsidRPr="00E324B7">
        <w:rPr>
          <w:lang w:val="nb-NO"/>
        </w:rPr>
        <w:t>Vend øret til når jeg trygler og ber.</w:t>
      </w:r>
    </w:p>
    <w:p w14:paraId="65ED18BD" w14:textId="77777777" w:rsidR="00E324B7" w:rsidRPr="00E324B7" w:rsidRDefault="00E324B7" w:rsidP="00E324B7">
      <w:pPr>
        <w:pStyle w:val="Ingenmellomrom"/>
        <w:ind w:left="720"/>
        <w:rPr>
          <w:lang w:val="nb-NO"/>
        </w:rPr>
      </w:pPr>
      <w:r w:rsidRPr="00E324B7">
        <w:rPr>
          <w:lang w:val="nb-NO"/>
        </w:rPr>
        <w:t>Herre, lytt til mitt rop.</w:t>
      </w:r>
    </w:p>
    <w:p w14:paraId="53DAF91B" w14:textId="77777777" w:rsidR="00E324B7" w:rsidRPr="00E324B7" w:rsidRDefault="00E324B7" w:rsidP="00E324B7">
      <w:pPr>
        <w:ind w:left="720"/>
        <w:rPr>
          <w:lang w:val="nb-NO"/>
        </w:rPr>
      </w:pPr>
      <w:r w:rsidRPr="00E324B7">
        <w:rPr>
          <w:lang w:val="nb-NO"/>
        </w:rPr>
        <w:t>Vær ikke taus når jeg gråter!</w:t>
      </w:r>
      <w:r w:rsidRPr="00E324B7">
        <w:rPr>
          <w:lang w:val="nb-NO"/>
        </w:rPr>
        <w:tab/>
      </w:r>
    </w:p>
    <w:p w14:paraId="1293509C" w14:textId="77777777" w:rsidR="00E324B7" w:rsidRPr="00E324B7" w:rsidRDefault="00E324B7" w:rsidP="00E324B7">
      <w:pPr>
        <w:ind w:left="4968"/>
        <w:jc w:val="right"/>
        <w:rPr>
          <w:lang w:val="nb-NO"/>
        </w:rPr>
      </w:pPr>
      <w:r w:rsidRPr="00E324B7">
        <w:rPr>
          <w:lang w:val="nb-NO"/>
        </w:rPr>
        <w:t>Salme130,1-2 og 39,13</w:t>
      </w:r>
    </w:p>
    <w:p w14:paraId="3888354F" w14:textId="77777777" w:rsidR="00E324B7" w:rsidRPr="00E324B7" w:rsidRDefault="00E324B7" w:rsidP="00E324B7">
      <w:pPr>
        <w:ind w:left="720"/>
        <w:rPr>
          <w:rStyle w:val="verse"/>
          <w:rFonts w:cstheme="minorHAnsi"/>
          <w:color w:val="212529"/>
          <w:shd w:val="clear" w:color="auto" w:fill="FFFFFF"/>
          <w:lang w:val="nb-NO"/>
        </w:rPr>
      </w:pPr>
    </w:p>
    <w:p w14:paraId="5C71D9DC" w14:textId="77777777" w:rsidR="00E324B7" w:rsidRPr="00E324B7" w:rsidRDefault="00E324B7" w:rsidP="00E324B7">
      <w:pPr>
        <w:pStyle w:val="Ingenmellomrom"/>
        <w:ind w:left="720"/>
        <w:rPr>
          <w:rStyle w:val="verse"/>
          <w:rFonts w:cstheme="minorHAnsi"/>
          <w:color w:val="212529"/>
          <w:shd w:val="clear" w:color="auto" w:fill="FFFFFF"/>
          <w:lang w:val="nb-NO"/>
        </w:rPr>
      </w:pPr>
      <w:r w:rsidRPr="00E324B7">
        <w:rPr>
          <w:rStyle w:val="verse"/>
          <w:rFonts w:cstheme="minorHAnsi"/>
          <w:color w:val="212529"/>
          <w:shd w:val="clear" w:color="auto" w:fill="FFFFFF"/>
          <w:lang w:val="nb-NO"/>
        </w:rPr>
        <w:t>Jeg roper høyt til Herren. Jeg ber til Herren om nåde.</w:t>
      </w:r>
      <w:r w:rsidRPr="00E324B7">
        <w:rPr>
          <w:shd w:val="clear" w:color="auto" w:fill="FFFFFF"/>
          <w:lang w:val="nb-NO"/>
        </w:rPr>
        <w:br/>
      </w:r>
      <w:r w:rsidRPr="00E324B7">
        <w:rPr>
          <w:rStyle w:val="verse"/>
          <w:rFonts w:cstheme="minorHAnsi"/>
          <w:color w:val="212529"/>
          <w:shd w:val="clear" w:color="auto" w:fill="FFFFFF"/>
          <w:lang w:val="nb-NO"/>
        </w:rPr>
        <w:t>Jeg øser ut min klage og forteller ham om min nød.</w:t>
      </w:r>
      <w:r w:rsidRPr="00E324B7">
        <w:rPr>
          <w:shd w:val="clear" w:color="auto" w:fill="FFFFFF"/>
          <w:lang w:val="nb-NO"/>
        </w:rPr>
        <w:br/>
      </w:r>
      <w:r w:rsidRPr="00E324B7">
        <w:rPr>
          <w:rStyle w:val="verse"/>
          <w:rFonts w:cstheme="minorHAnsi"/>
          <w:color w:val="212529"/>
          <w:shd w:val="clear" w:color="auto" w:fill="FFFFFF"/>
          <w:lang w:val="nb-NO"/>
        </w:rPr>
        <w:t>Når min ånd blir svak, kjenner du min sti.</w:t>
      </w:r>
    </w:p>
    <w:p w14:paraId="16BFB5AD" w14:textId="77777777" w:rsidR="00E324B7" w:rsidRPr="00D45F48" w:rsidRDefault="00E324B7" w:rsidP="00E324B7">
      <w:pPr>
        <w:jc w:val="right"/>
        <w:rPr>
          <w:rFonts w:cstheme="minorHAnsi"/>
          <w:lang w:val="nb-NO"/>
        </w:rPr>
      </w:pPr>
      <w:r w:rsidRPr="00D45F48">
        <w:rPr>
          <w:rStyle w:val="verse"/>
          <w:rFonts w:cstheme="minorHAnsi"/>
          <w:color w:val="212529"/>
          <w:shd w:val="clear" w:color="auto" w:fill="FFFFFF"/>
          <w:lang w:val="nb-NO"/>
        </w:rPr>
        <w:t>Sal 142,2-4a</w:t>
      </w:r>
    </w:p>
    <w:p w14:paraId="53A95EC6" w14:textId="77777777" w:rsidR="00E324B7" w:rsidRPr="00D45F48" w:rsidRDefault="00E324B7" w:rsidP="00E324B7">
      <w:pPr>
        <w:rPr>
          <w:lang w:val="nb-NO"/>
        </w:rPr>
      </w:pPr>
    </w:p>
    <w:p w14:paraId="23A5C339" w14:textId="56BA7A41" w:rsidR="00E324B7" w:rsidRPr="00D45F48" w:rsidRDefault="00E324B7" w:rsidP="00E324B7">
      <w:pPr>
        <w:rPr>
          <w:lang w:val="nb-NO"/>
        </w:rPr>
      </w:pPr>
      <w:r w:rsidRPr="00D45F48">
        <w:rPr>
          <w:lang w:val="nb-NO"/>
        </w:rPr>
        <w:t xml:space="preserve">Den bibelske bønnen kan gå over i en samlingsbønn: </w:t>
      </w:r>
    </w:p>
    <w:p w14:paraId="293F2DC3" w14:textId="77777777" w:rsidR="00E324B7" w:rsidRPr="00E324B7" w:rsidRDefault="00E324B7" w:rsidP="00E324B7">
      <w:pPr>
        <w:pStyle w:val="Ingenmellomrom"/>
        <w:ind w:left="720"/>
        <w:rPr>
          <w:lang w:val="nb-NO"/>
        </w:rPr>
      </w:pPr>
      <w:r w:rsidRPr="00E324B7">
        <w:rPr>
          <w:lang w:val="nb-NO"/>
        </w:rPr>
        <w:t xml:space="preserve">Gud, vi er kommet til ditt hus med vår klage og vår bønn. </w:t>
      </w:r>
    </w:p>
    <w:p w14:paraId="77CB5353" w14:textId="77777777" w:rsidR="00E324B7" w:rsidRPr="00E324B7" w:rsidRDefault="00E324B7" w:rsidP="00E324B7">
      <w:pPr>
        <w:pStyle w:val="Ingenmellomrom"/>
        <w:ind w:left="720"/>
        <w:rPr>
          <w:lang w:val="nb-NO"/>
        </w:rPr>
      </w:pPr>
      <w:r w:rsidRPr="00E324B7">
        <w:rPr>
          <w:lang w:val="nb-NO"/>
        </w:rPr>
        <w:t>Vi roper til deg om det ufattelige som er skjedd:</w:t>
      </w:r>
    </w:p>
    <w:p w14:paraId="4E488DEA" w14:textId="77777777" w:rsidR="00E324B7" w:rsidRPr="00E324B7" w:rsidRDefault="00E324B7" w:rsidP="00E324B7">
      <w:pPr>
        <w:pStyle w:val="Ingenmellomrom"/>
        <w:ind w:left="720"/>
        <w:rPr>
          <w:lang w:val="nb-NO"/>
        </w:rPr>
      </w:pPr>
      <w:r w:rsidRPr="00E324B7">
        <w:rPr>
          <w:lang w:val="nb-NO"/>
        </w:rPr>
        <w:t xml:space="preserve">Hvorfor, Gud? Hvorfor? </w:t>
      </w:r>
    </w:p>
    <w:p w14:paraId="5079201A" w14:textId="77777777" w:rsidR="00E324B7" w:rsidRPr="00E324B7" w:rsidRDefault="00E324B7" w:rsidP="00E324B7">
      <w:pPr>
        <w:pStyle w:val="Ingenmellomrom"/>
        <w:ind w:left="720"/>
        <w:rPr>
          <w:lang w:val="nb-NO"/>
        </w:rPr>
      </w:pPr>
      <w:r w:rsidRPr="00E324B7">
        <w:rPr>
          <w:lang w:val="nb-NO"/>
        </w:rPr>
        <w:lastRenderedPageBreak/>
        <w:t>Vi kjenner avmakt og fortvilelse.</w:t>
      </w:r>
    </w:p>
    <w:p w14:paraId="51D153F8" w14:textId="77777777" w:rsidR="00E324B7" w:rsidRPr="00E324B7" w:rsidRDefault="00E324B7" w:rsidP="00E324B7">
      <w:pPr>
        <w:pStyle w:val="Ingenmellomrom"/>
        <w:ind w:left="720"/>
        <w:rPr>
          <w:lang w:val="nb-NO"/>
        </w:rPr>
      </w:pPr>
      <w:r w:rsidRPr="00E324B7">
        <w:rPr>
          <w:lang w:val="nb-NO"/>
        </w:rPr>
        <w:t xml:space="preserve">Se våre tårer! </w:t>
      </w:r>
    </w:p>
    <w:p w14:paraId="668F38B8" w14:textId="77777777" w:rsidR="00E324B7" w:rsidRPr="00E324B7" w:rsidRDefault="00E324B7" w:rsidP="00E324B7">
      <w:pPr>
        <w:pStyle w:val="Ingenmellomrom"/>
        <w:ind w:left="720"/>
        <w:rPr>
          <w:lang w:val="nb-NO"/>
        </w:rPr>
      </w:pPr>
      <w:r w:rsidRPr="00E324B7">
        <w:rPr>
          <w:lang w:val="nb-NO"/>
        </w:rPr>
        <w:t>Hør våre rop!</w:t>
      </w:r>
    </w:p>
    <w:p w14:paraId="1F7FCCB4" w14:textId="77777777" w:rsidR="00E324B7" w:rsidRPr="00E324B7" w:rsidRDefault="00E324B7" w:rsidP="00E324B7">
      <w:pPr>
        <w:ind w:left="720"/>
        <w:rPr>
          <w:lang w:val="nb-NO"/>
        </w:rPr>
      </w:pPr>
      <w:r w:rsidRPr="00E324B7">
        <w:rPr>
          <w:lang w:val="nb-NO"/>
        </w:rPr>
        <w:t>Lytt til vår klage!</w:t>
      </w:r>
    </w:p>
    <w:p w14:paraId="04DCD16A" w14:textId="77777777" w:rsidR="00E324B7" w:rsidRPr="00E324B7" w:rsidRDefault="00E324B7" w:rsidP="00E324B7">
      <w:pPr>
        <w:pStyle w:val="Overskrift3"/>
        <w:rPr>
          <w:lang w:val="nb-NO"/>
        </w:rPr>
      </w:pPr>
      <w:r w:rsidRPr="00E324B7">
        <w:rPr>
          <w:lang w:val="nb-NO"/>
        </w:rPr>
        <w:t>Gloria</w:t>
      </w:r>
    </w:p>
    <w:p w14:paraId="265A6F94" w14:textId="6B05E43D" w:rsidR="00E324B7" w:rsidRDefault="00E324B7" w:rsidP="00E324B7">
      <w:pPr>
        <w:rPr>
          <w:lang w:val="nb-NO"/>
        </w:rPr>
      </w:pPr>
      <w:r w:rsidRPr="00E324B7">
        <w:rPr>
          <w:lang w:val="nb-NO"/>
        </w:rPr>
        <w:t xml:space="preserve">Det vurderes om Gloria utelates eller ikke. </w:t>
      </w:r>
    </w:p>
    <w:p w14:paraId="5C11D8D1" w14:textId="77777777" w:rsidR="00E324B7" w:rsidRPr="00E324B7" w:rsidRDefault="00E324B7" w:rsidP="00E324B7">
      <w:pPr>
        <w:rPr>
          <w:lang w:val="nb-NO"/>
        </w:rPr>
      </w:pPr>
    </w:p>
    <w:p w14:paraId="767750B6" w14:textId="77777777" w:rsidR="00E324B7" w:rsidRDefault="00E324B7" w:rsidP="00E324B7">
      <w:pPr>
        <w:pStyle w:val="Overskrift2"/>
        <w:numPr>
          <w:ilvl w:val="0"/>
          <w:numId w:val="8"/>
        </w:numPr>
        <w:ind w:left="3265" w:hanging="288"/>
      </w:pPr>
      <w:r>
        <w:t>Ordet</w:t>
      </w:r>
    </w:p>
    <w:p w14:paraId="5A604F0D" w14:textId="77777777" w:rsidR="00E324B7" w:rsidRDefault="00E324B7" w:rsidP="00E324B7">
      <w:pPr>
        <w:pStyle w:val="Overskrift3"/>
      </w:pPr>
      <w:proofErr w:type="spellStart"/>
      <w:r>
        <w:t>Dagens</w:t>
      </w:r>
      <w:proofErr w:type="spellEnd"/>
      <w:r>
        <w:t xml:space="preserve"> </w:t>
      </w:r>
      <w:proofErr w:type="spellStart"/>
      <w:r>
        <w:t>bønn</w:t>
      </w:r>
      <w:proofErr w:type="spellEnd"/>
    </w:p>
    <w:p w14:paraId="3BC58628" w14:textId="77777777" w:rsidR="00E324B7" w:rsidRDefault="00E324B7" w:rsidP="00E324B7">
      <w:r>
        <w:t xml:space="preserve">Kan </w:t>
      </w:r>
      <w:proofErr w:type="spellStart"/>
      <w:r>
        <w:t>utelates</w:t>
      </w:r>
      <w:proofErr w:type="spellEnd"/>
      <w:r>
        <w:t>.</w:t>
      </w:r>
    </w:p>
    <w:p w14:paraId="23B87D9B" w14:textId="77777777" w:rsidR="00E324B7" w:rsidRDefault="00E324B7" w:rsidP="00E324B7">
      <w:pPr>
        <w:pStyle w:val="Overskrift3"/>
      </w:pPr>
      <w:proofErr w:type="spellStart"/>
      <w:r>
        <w:t>Tekstlesninger</w:t>
      </w:r>
      <w:proofErr w:type="spellEnd"/>
    </w:p>
    <w:p w14:paraId="77B76B50" w14:textId="4CD37291" w:rsidR="00E324B7" w:rsidRDefault="00E324B7" w:rsidP="00E324B7">
      <w:proofErr w:type="spellStart"/>
      <w:r>
        <w:t>Forslag</w:t>
      </w:r>
      <w:proofErr w:type="spellEnd"/>
      <w:r>
        <w:t xml:space="preserve"> </w:t>
      </w:r>
      <w:proofErr w:type="spellStart"/>
      <w:r>
        <w:t>til</w:t>
      </w:r>
      <w:proofErr w:type="spellEnd"/>
      <w:r>
        <w:t xml:space="preserve"> </w:t>
      </w:r>
      <w:proofErr w:type="spellStart"/>
      <w:r>
        <w:t>tekster</w:t>
      </w:r>
      <w:proofErr w:type="spellEnd"/>
      <w:r>
        <w:t xml:space="preserve"> </w:t>
      </w:r>
      <w:proofErr w:type="spellStart"/>
      <w:r>
        <w:t>til</w:t>
      </w:r>
      <w:proofErr w:type="spellEnd"/>
      <w:r>
        <w:t xml:space="preserve"> </w:t>
      </w:r>
      <w:proofErr w:type="spellStart"/>
      <w:r>
        <w:t>arbeidet</w:t>
      </w:r>
      <w:proofErr w:type="spellEnd"/>
      <w:r>
        <w:t xml:space="preserve"> med </w:t>
      </w:r>
      <w:proofErr w:type="spellStart"/>
      <w:r>
        <w:t>preken</w:t>
      </w:r>
      <w:proofErr w:type="spellEnd"/>
      <w:r>
        <w:t xml:space="preserve">: </w:t>
      </w:r>
    </w:p>
    <w:p w14:paraId="529CCB41" w14:textId="77777777" w:rsidR="00E324B7" w:rsidRPr="00E324B7" w:rsidRDefault="00E324B7" w:rsidP="00E324B7">
      <w:pPr>
        <w:ind w:left="720"/>
        <w:rPr>
          <w:rStyle w:val="verse"/>
          <w:rFonts w:cstheme="minorHAnsi"/>
          <w:color w:val="212529"/>
          <w:shd w:val="clear" w:color="auto" w:fill="FFFFFF"/>
          <w:lang w:val="nb-NO"/>
        </w:rPr>
      </w:pPr>
      <w:r w:rsidRPr="00E324B7">
        <w:rPr>
          <w:rStyle w:val="verse"/>
          <w:rFonts w:cstheme="minorHAnsi"/>
          <w:color w:val="212529"/>
          <w:shd w:val="clear" w:color="auto" w:fill="FFFFFF"/>
        </w:rPr>
        <w:t xml:space="preserve">Da Jobs </w:t>
      </w:r>
      <w:proofErr w:type="spellStart"/>
      <w:r w:rsidRPr="00E324B7">
        <w:rPr>
          <w:rStyle w:val="verse"/>
          <w:rFonts w:cstheme="minorHAnsi"/>
          <w:color w:val="212529"/>
          <w:shd w:val="clear" w:color="auto" w:fill="FFFFFF"/>
        </w:rPr>
        <w:t>tre</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venner</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fikk</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høre</w:t>
      </w:r>
      <w:proofErr w:type="spellEnd"/>
      <w:r w:rsidRPr="00E324B7">
        <w:rPr>
          <w:rStyle w:val="verse"/>
          <w:rFonts w:cstheme="minorHAnsi"/>
          <w:color w:val="212529"/>
          <w:shd w:val="clear" w:color="auto" w:fill="FFFFFF"/>
        </w:rPr>
        <w:t xml:space="preserve"> om alt det </w:t>
      </w:r>
      <w:proofErr w:type="spellStart"/>
      <w:r w:rsidRPr="00E324B7">
        <w:rPr>
          <w:rStyle w:val="verse"/>
          <w:rFonts w:cstheme="minorHAnsi"/>
          <w:color w:val="212529"/>
          <w:shd w:val="clear" w:color="auto" w:fill="FFFFFF"/>
        </w:rPr>
        <w:t>vonde</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som</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hadde</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rammet</w:t>
      </w:r>
      <w:proofErr w:type="spellEnd"/>
      <w:r w:rsidRPr="00E324B7">
        <w:rPr>
          <w:rStyle w:val="verse"/>
          <w:rFonts w:cstheme="minorHAnsi"/>
          <w:color w:val="212529"/>
          <w:shd w:val="clear" w:color="auto" w:fill="FFFFFF"/>
        </w:rPr>
        <w:t xml:space="preserve"> ham, </w:t>
      </w:r>
      <w:proofErr w:type="spellStart"/>
      <w:r w:rsidRPr="00E324B7">
        <w:rPr>
          <w:rStyle w:val="verse"/>
          <w:rFonts w:cstheme="minorHAnsi"/>
          <w:color w:val="212529"/>
          <w:shd w:val="clear" w:color="auto" w:fill="FFFFFF"/>
        </w:rPr>
        <w:t>kom</w:t>
      </w:r>
      <w:proofErr w:type="spellEnd"/>
      <w:r w:rsidRPr="00E324B7">
        <w:rPr>
          <w:rStyle w:val="verse"/>
          <w:rFonts w:cstheme="minorHAnsi"/>
          <w:color w:val="212529"/>
          <w:shd w:val="clear" w:color="auto" w:fill="FFFFFF"/>
        </w:rPr>
        <w:t xml:space="preserve"> de </w:t>
      </w:r>
      <w:proofErr w:type="spellStart"/>
      <w:r w:rsidRPr="00E324B7">
        <w:rPr>
          <w:rStyle w:val="verse"/>
          <w:rFonts w:cstheme="minorHAnsi"/>
          <w:color w:val="212529"/>
          <w:shd w:val="clear" w:color="auto" w:fill="FFFFFF"/>
        </w:rPr>
        <w:t>til</w:t>
      </w:r>
      <w:proofErr w:type="spellEnd"/>
      <w:r w:rsidRPr="00E324B7">
        <w:rPr>
          <w:rStyle w:val="verse"/>
          <w:rFonts w:cstheme="minorHAnsi"/>
          <w:color w:val="212529"/>
          <w:shd w:val="clear" w:color="auto" w:fill="FFFFFF"/>
        </w:rPr>
        <w:t xml:space="preserve"> ham, </w:t>
      </w:r>
      <w:proofErr w:type="spellStart"/>
      <w:r w:rsidRPr="00E324B7">
        <w:rPr>
          <w:rStyle w:val="verse"/>
          <w:rFonts w:cstheme="minorHAnsi"/>
          <w:color w:val="212529"/>
          <w:shd w:val="clear" w:color="auto" w:fill="FFFFFF"/>
        </w:rPr>
        <w:t>hver</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fra</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sitt</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hjemsted</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Elifas</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fra</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Teman</w:t>
      </w:r>
      <w:proofErr w:type="spellEnd"/>
      <w:r w:rsidRPr="00E324B7">
        <w:rPr>
          <w:rStyle w:val="verse"/>
          <w:rFonts w:cstheme="minorHAnsi"/>
          <w:color w:val="212529"/>
          <w:shd w:val="clear" w:color="auto" w:fill="FFFFFF"/>
        </w:rPr>
        <w:t xml:space="preserve">, Bildad </w:t>
      </w:r>
      <w:proofErr w:type="spellStart"/>
      <w:r w:rsidRPr="00E324B7">
        <w:rPr>
          <w:rStyle w:val="verse"/>
          <w:rFonts w:cstheme="minorHAnsi"/>
          <w:color w:val="212529"/>
          <w:shd w:val="clear" w:color="auto" w:fill="FFFFFF"/>
        </w:rPr>
        <w:t>fra</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Sjuah</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og</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Sofar</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fra</w:t>
      </w:r>
      <w:proofErr w:type="spellEnd"/>
      <w:r w:rsidRPr="00E324B7">
        <w:rPr>
          <w:rStyle w:val="verse"/>
          <w:rFonts w:cstheme="minorHAnsi"/>
          <w:color w:val="212529"/>
          <w:shd w:val="clear" w:color="auto" w:fill="FFFFFF"/>
        </w:rPr>
        <w:t xml:space="preserve"> </w:t>
      </w:r>
      <w:proofErr w:type="spellStart"/>
      <w:r w:rsidRPr="00E324B7">
        <w:rPr>
          <w:rStyle w:val="verse"/>
          <w:rFonts w:cstheme="minorHAnsi"/>
          <w:color w:val="212529"/>
          <w:shd w:val="clear" w:color="auto" w:fill="FFFFFF"/>
        </w:rPr>
        <w:t>Naama</w:t>
      </w:r>
      <w:proofErr w:type="spellEnd"/>
      <w:r w:rsidRPr="00E324B7">
        <w:rPr>
          <w:rStyle w:val="verse"/>
          <w:rFonts w:cstheme="minorHAnsi"/>
          <w:color w:val="212529"/>
          <w:shd w:val="clear" w:color="auto" w:fill="FFFFFF"/>
        </w:rPr>
        <w:t xml:space="preserve">. </w:t>
      </w:r>
      <w:r w:rsidRPr="00E324B7">
        <w:rPr>
          <w:rStyle w:val="verse"/>
          <w:rFonts w:cstheme="minorHAnsi"/>
          <w:color w:val="212529"/>
          <w:shd w:val="clear" w:color="auto" w:fill="FFFFFF"/>
          <w:lang w:val="nb-NO"/>
        </w:rPr>
        <w:t>De møttes for å sørge med ham og for å trøste ham.</w:t>
      </w:r>
      <w:r w:rsidRPr="00E324B7">
        <w:rPr>
          <w:rFonts w:cstheme="minorHAnsi"/>
          <w:color w:val="212529"/>
          <w:shd w:val="clear" w:color="auto" w:fill="FFFFFF"/>
          <w:lang w:val="nb-NO"/>
        </w:rPr>
        <w:t> </w:t>
      </w:r>
      <w:r w:rsidRPr="00E324B7">
        <w:rPr>
          <w:rStyle w:val="verse"/>
          <w:rFonts w:cstheme="minorHAnsi"/>
          <w:color w:val="212529"/>
          <w:shd w:val="clear" w:color="auto" w:fill="FFFFFF"/>
          <w:lang w:val="nb-NO"/>
        </w:rPr>
        <w:t>Mens de ennå var et stykke borte, fikk de øye på ham; men de kjente ham ikke igjen. De brast i gråt, flerret kappene sine og kastet støv over hodet. Så satt de hos ham på jorden i sju dager og sju netter. Ingen sa et ord til ham, for de så at hans smerte var stor.</w:t>
      </w:r>
    </w:p>
    <w:p w14:paraId="642E6BBB" w14:textId="77777777" w:rsidR="00E324B7" w:rsidRPr="00E324B7" w:rsidRDefault="00E324B7" w:rsidP="00E324B7">
      <w:pPr>
        <w:ind w:left="720"/>
        <w:jc w:val="right"/>
        <w:rPr>
          <w:rStyle w:val="verse"/>
          <w:rFonts w:cstheme="minorHAnsi"/>
          <w:color w:val="212529"/>
          <w:shd w:val="clear" w:color="auto" w:fill="FFFFFF"/>
          <w:lang w:val="nb-NO"/>
        </w:rPr>
      </w:pPr>
      <w:r w:rsidRPr="00E324B7">
        <w:rPr>
          <w:rStyle w:val="verse"/>
          <w:rFonts w:cstheme="minorHAnsi"/>
          <w:color w:val="212529"/>
          <w:shd w:val="clear" w:color="auto" w:fill="FFFFFF"/>
          <w:lang w:val="nb-NO"/>
        </w:rPr>
        <w:t>Job 2,11-13</w:t>
      </w:r>
    </w:p>
    <w:p w14:paraId="63E7CD15" w14:textId="77777777" w:rsidR="00E324B7" w:rsidRPr="00E324B7" w:rsidRDefault="00E324B7" w:rsidP="00E324B7">
      <w:pPr>
        <w:ind w:left="720"/>
        <w:rPr>
          <w:rStyle w:val="verse"/>
          <w:rFonts w:cstheme="minorHAnsi"/>
          <w:color w:val="212529"/>
          <w:shd w:val="clear" w:color="auto" w:fill="FFFFFF"/>
          <w:lang w:val="nb-NO"/>
        </w:rPr>
      </w:pPr>
    </w:p>
    <w:p w14:paraId="4EB38AE6" w14:textId="77777777" w:rsidR="00E324B7" w:rsidRPr="00E324B7" w:rsidRDefault="00E324B7" w:rsidP="00E324B7">
      <w:pPr>
        <w:ind w:left="720"/>
        <w:rPr>
          <w:rStyle w:val="verse"/>
          <w:rFonts w:cstheme="minorHAnsi"/>
          <w:color w:val="212529"/>
          <w:shd w:val="clear" w:color="auto" w:fill="FFFFFF"/>
          <w:lang w:val="nb-NO"/>
        </w:rPr>
      </w:pPr>
      <w:r w:rsidRPr="00E324B7">
        <w:rPr>
          <w:rStyle w:val="verse"/>
          <w:rFonts w:cstheme="minorHAnsi"/>
          <w:color w:val="212529"/>
          <w:shd w:val="clear" w:color="auto" w:fill="FFFFFF"/>
          <w:lang w:val="nb-NO"/>
        </w:rPr>
        <w:t>For jeg er viss på at verken død eller liv, verken engler eller krefter, verken det som nå er eller det som kommer, eller noen makt, verken det som er i det høye eller i det dype, eller noen annen skapning, skal kunne skille oss fra Guds kjærlighet i Kristus Jesus, vår Herre.</w:t>
      </w:r>
    </w:p>
    <w:p w14:paraId="58E48573" w14:textId="77777777" w:rsidR="00E324B7" w:rsidRPr="00E324B7" w:rsidRDefault="00E324B7" w:rsidP="00E324B7">
      <w:pPr>
        <w:ind w:left="720"/>
        <w:jc w:val="right"/>
        <w:rPr>
          <w:rFonts w:cstheme="minorHAnsi"/>
          <w:lang w:val="nb-NO"/>
        </w:rPr>
      </w:pPr>
      <w:r w:rsidRPr="00E324B7">
        <w:rPr>
          <w:rFonts w:cstheme="minorHAnsi"/>
          <w:lang w:val="nb-NO"/>
        </w:rPr>
        <w:t>Rom 8,38-39</w:t>
      </w:r>
    </w:p>
    <w:p w14:paraId="51E07C32" w14:textId="77777777" w:rsidR="00E324B7" w:rsidRPr="00E324B7" w:rsidRDefault="00E324B7" w:rsidP="00E324B7">
      <w:pPr>
        <w:ind w:left="720"/>
        <w:jc w:val="right"/>
        <w:rPr>
          <w:rFonts w:cstheme="minorHAnsi"/>
          <w:sz w:val="24"/>
          <w:szCs w:val="24"/>
          <w:lang w:val="nb-NO"/>
        </w:rPr>
      </w:pPr>
    </w:p>
    <w:p w14:paraId="2C0967D3" w14:textId="77777777" w:rsidR="00E324B7" w:rsidRPr="00E324B7" w:rsidRDefault="00E324B7" w:rsidP="00E324B7">
      <w:pPr>
        <w:ind w:left="720"/>
        <w:rPr>
          <w:lang w:val="nb-NO"/>
        </w:rPr>
      </w:pPr>
      <w:r w:rsidRPr="00E324B7">
        <w:rPr>
          <w:lang w:val="nb-NO"/>
        </w:rPr>
        <w:t>Jeg hørte fra tronen en høy røst som sa:</w:t>
      </w:r>
    </w:p>
    <w:p w14:paraId="7FE0E570" w14:textId="77777777" w:rsidR="00E324B7" w:rsidRPr="00E324B7" w:rsidRDefault="00E324B7" w:rsidP="00E324B7">
      <w:pPr>
        <w:pStyle w:val="Ingenmellomrom"/>
        <w:ind w:left="720" w:firstLine="708"/>
        <w:rPr>
          <w:lang w:val="nb-NO"/>
        </w:rPr>
      </w:pPr>
      <w:r w:rsidRPr="00E324B7">
        <w:rPr>
          <w:lang w:val="nb-NO"/>
        </w:rPr>
        <w:t>«Se, Guds bolig er hos menneskene.</w:t>
      </w:r>
    </w:p>
    <w:p w14:paraId="71CEE715" w14:textId="77777777" w:rsidR="00E324B7" w:rsidRPr="00E324B7" w:rsidRDefault="00E324B7" w:rsidP="00E324B7">
      <w:pPr>
        <w:pStyle w:val="Ingenmellomrom"/>
        <w:ind w:left="1428"/>
        <w:rPr>
          <w:lang w:val="nb-NO"/>
        </w:rPr>
      </w:pPr>
      <w:r w:rsidRPr="00E324B7">
        <w:rPr>
          <w:lang w:val="nb-NO"/>
        </w:rPr>
        <w:t>Han skal bo hos dem,</w:t>
      </w:r>
    </w:p>
    <w:p w14:paraId="2983F1F6" w14:textId="77777777" w:rsidR="00E324B7" w:rsidRPr="00E324B7" w:rsidRDefault="00E324B7" w:rsidP="00E324B7">
      <w:pPr>
        <w:pStyle w:val="Ingenmellomrom"/>
        <w:ind w:left="1428"/>
        <w:rPr>
          <w:lang w:val="nb-NO"/>
        </w:rPr>
      </w:pPr>
      <w:r w:rsidRPr="00E324B7">
        <w:rPr>
          <w:lang w:val="nb-NO"/>
        </w:rPr>
        <w:t>og de skal være hans folk,</w:t>
      </w:r>
    </w:p>
    <w:p w14:paraId="45E64268" w14:textId="77777777" w:rsidR="00E324B7" w:rsidRPr="00E324B7" w:rsidRDefault="00E324B7" w:rsidP="00E324B7">
      <w:pPr>
        <w:pStyle w:val="Ingenmellomrom"/>
        <w:ind w:left="1428"/>
        <w:rPr>
          <w:lang w:val="nb-NO"/>
        </w:rPr>
      </w:pPr>
      <w:r w:rsidRPr="00E324B7">
        <w:rPr>
          <w:lang w:val="nb-NO"/>
        </w:rPr>
        <w:t>og Gud selv skal være hos dem.</w:t>
      </w:r>
    </w:p>
    <w:p w14:paraId="2D8E7A08" w14:textId="77777777" w:rsidR="00E324B7" w:rsidRPr="00E324B7" w:rsidRDefault="00E324B7" w:rsidP="00E324B7">
      <w:pPr>
        <w:ind w:left="1428"/>
        <w:rPr>
          <w:lang w:val="nb-NO"/>
        </w:rPr>
      </w:pPr>
      <w:r w:rsidRPr="00E324B7">
        <w:rPr>
          <w:lang w:val="nb-NO"/>
        </w:rPr>
        <w:lastRenderedPageBreak/>
        <w:t>Han skal være deres Gud.</w:t>
      </w:r>
    </w:p>
    <w:p w14:paraId="4DEC4E1C" w14:textId="77777777" w:rsidR="00E324B7" w:rsidRPr="00E324B7" w:rsidRDefault="00E324B7" w:rsidP="00E324B7">
      <w:pPr>
        <w:pStyle w:val="Ingenmellomrom"/>
        <w:ind w:left="1428"/>
        <w:rPr>
          <w:lang w:val="nb-NO"/>
        </w:rPr>
      </w:pPr>
      <w:r w:rsidRPr="00E324B7">
        <w:rPr>
          <w:lang w:val="nb-NO"/>
        </w:rPr>
        <w:t>Han skal tørke bort hver tåre fra deres øyne,</w:t>
      </w:r>
    </w:p>
    <w:p w14:paraId="7D7D73C4" w14:textId="77777777" w:rsidR="00E324B7" w:rsidRPr="00E324B7" w:rsidRDefault="00E324B7" w:rsidP="00E324B7">
      <w:pPr>
        <w:pStyle w:val="Ingenmellomrom"/>
        <w:ind w:left="1428"/>
        <w:rPr>
          <w:lang w:val="nb-NO"/>
        </w:rPr>
      </w:pPr>
      <w:r w:rsidRPr="00E324B7">
        <w:rPr>
          <w:lang w:val="nb-NO"/>
        </w:rPr>
        <w:t>og døden skal ikke være mer,</w:t>
      </w:r>
    </w:p>
    <w:p w14:paraId="50CF201C" w14:textId="77777777" w:rsidR="00E324B7" w:rsidRPr="00E324B7" w:rsidRDefault="00E324B7" w:rsidP="00E324B7">
      <w:pPr>
        <w:pStyle w:val="Ingenmellomrom"/>
        <w:ind w:left="1428"/>
        <w:rPr>
          <w:lang w:val="nb-NO"/>
        </w:rPr>
      </w:pPr>
      <w:r w:rsidRPr="00E324B7">
        <w:rPr>
          <w:lang w:val="nb-NO"/>
        </w:rPr>
        <w:t xml:space="preserve">heller ikke sorg eller skrik eller smerte. </w:t>
      </w:r>
    </w:p>
    <w:p w14:paraId="350FC064" w14:textId="77777777" w:rsidR="00E324B7" w:rsidRPr="00E324B7" w:rsidRDefault="00E324B7" w:rsidP="00E324B7">
      <w:pPr>
        <w:ind w:left="1428"/>
        <w:rPr>
          <w:lang w:val="nb-NO"/>
        </w:rPr>
      </w:pPr>
      <w:r w:rsidRPr="00E324B7">
        <w:rPr>
          <w:lang w:val="nb-NO"/>
        </w:rPr>
        <w:t>For det som en gang var, er borte.»</w:t>
      </w:r>
    </w:p>
    <w:p w14:paraId="38549D96" w14:textId="77777777" w:rsidR="00E324B7" w:rsidRPr="00E324B7" w:rsidRDefault="00E324B7" w:rsidP="00E324B7">
      <w:pPr>
        <w:ind w:left="720"/>
        <w:rPr>
          <w:lang w:val="nb-NO"/>
        </w:rPr>
      </w:pPr>
      <w:r w:rsidRPr="00E324B7">
        <w:rPr>
          <w:lang w:val="nb-NO"/>
        </w:rPr>
        <w:t>Han som sitter på tronen, sa: «Se, jeg gjør alle ting nye.»</w:t>
      </w:r>
    </w:p>
    <w:p w14:paraId="212E547E" w14:textId="0F369433" w:rsidR="00E324B7" w:rsidRDefault="00E324B7" w:rsidP="00E324B7">
      <w:pPr>
        <w:ind w:left="720"/>
        <w:jc w:val="right"/>
        <w:rPr>
          <w:lang w:val="nb-NO"/>
        </w:rPr>
      </w:pPr>
      <w:r w:rsidRPr="00E324B7">
        <w:rPr>
          <w:lang w:val="nb-NO"/>
        </w:rPr>
        <w:t>Johannes Åpenbaring 21,3-5a</w:t>
      </w:r>
    </w:p>
    <w:p w14:paraId="3BE028E4" w14:textId="77777777" w:rsidR="00E324B7" w:rsidRPr="00E324B7" w:rsidRDefault="00E324B7" w:rsidP="00E324B7">
      <w:pPr>
        <w:ind w:left="720"/>
        <w:jc w:val="right"/>
        <w:rPr>
          <w:lang w:val="nb-NO"/>
        </w:rPr>
      </w:pPr>
    </w:p>
    <w:p w14:paraId="096C26D1" w14:textId="77777777" w:rsidR="00E324B7" w:rsidRPr="00E324B7" w:rsidRDefault="00E324B7" w:rsidP="00E324B7">
      <w:pPr>
        <w:pStyle w:val="Ingenmellomrom"/>
        <w:ind w:left="720"/>
        <w:rPr>
          <w:lang w:val="nb-NO"/>
        </w:rPr>
      </w:pPr>
      <w:r w:rsidRPr="00E324B7">
        <w:rPr>
          <w:lang w:val="nb-NO"/>
        </w:rPr>
        <w:t>I begynnelsen var Ordet.</w:t>
      </w:r>
    </w:p>
    <w:p w14:paraId="1519C684" w14:textId="77777777" w:rsidR="00E324B7" w:rsidRPr="00E324B7" w:rsidRDefault="00E324B7" w:rsidP="00E324B7">
      <w:pPr>
        <w:pStyle w:val="Ingenmellomrom"/>
        <w:ind w:left="720"/>
        <w:rPr>
          <w:lang w:val="nb-NO"/>
        </w:rPr>
      </w:pPr>
      <w:r w:rsidRPr="00E324B7">
        <w:rPr>
          <w:lang w:val="nb-NO"/>
        </w:rPr>
        <w:t>Ordet var hos Gud,</w:t>
      </w:r>
    </w:p>
    <w:p w14:paraId="18E17E56" w14:textId="77777777" w:rsidR="00E324B7" w:rsidRPr="00E324B7" w:rsidRDefault="00E324B7" w:rsidP="00E324B7">
      <w:pPr>
        <w:ind w:left="720"/>
        <w:rPr>
          <w:lang w:val="nb-NO"/>
        </w:rPr>
      </w:pPr>
      <w:r w:rsidRPr="00E324B7">
        <w:rPr>
          <w:lang w:val="nb-NO"/>
        </w:rPr>
        <w:t>og Ordet var Gud.</w:t>
      </w:r>
    </w:p>
    <w:p w14:paraId="1DB86E8E" w14:textId="77777777" w:rsidR="00E324B7" w:rsidRPr="00E324B7" w:rsidRDefault="00E324B7" w:rsidP="00E324B7">
      <w:pPr>
        <w:ind w:left="720"/>
        <w:rPr>
          <w:lang w:val="nb-NO"/>
        </w:rPr>
      </w:pPr>
      <w:r w:rsidRPr="00E324B7">
        <w:rPr>
          <w:lang w:val="nb-NO"/>
        </w:rPr>
        <w:t>Han var i begynnelsen hos Gud.</w:t>
      </w:r>
    </w:p>
    <w:p w14:paraId="4775F1BC" w14:textId="77777777" w:rsidR="00E324B7" w:rsidRPr="00E324B7" w:rsidRDefault="00E324B7" w:rsidP="00E324B7">
      <w:pPr>
        <w:pStyle w:val="Ingenmellomrom"/>
        <w:ind w:left="720"/>
        <w:rPr>
          <w:lang w:val="nb-NO"/>
        </w:rPr>
      </w:pPr>
      <w:r w:rsidRPr="00E324B7">
        <w:rPr>
          <w:lang w:val="nb-NO"/>
        </w:rPr>
        <w:t>Alt er blitt til ved ham,</w:t>
      </w:r>
    </w:p>
    <w:p w14:paraId="12C7A353" w14:textId="77777777" w:rsidR="00E324B7" w:rsidRPr="00E324B7" w:rsidRDefault="00E324B7" w:rsidP="00E324B7">
      <w:pPr>
        <w:ind w:left="720"/>
        <w:rPr>
          <w:lang w:val="nb-NO"/>
        </w:rPr>
      </w:pPr>
      <w:r w:rsidRPr="00E324B7">
        <w:rPr>
          <w:lang w:val="nb-NO"/>
        </w:rPr>
        <w:t>uten ham er ikke noe blitt til.</w:t>
      </w:r>
    </w:p>
    <w:p w14:paraId="0FD15B75" w14:textId="77777777" w:rsidR="00E324B7" w:rsidRPr="00E324B7" w:rsidRDefault="00E324B7" w:rsidP="00E324B7">
      <w:pPr>
        <w:pStyle w:val="Ingenmellomrom"/>
        <w:ind w:left="720"/>
        <w:rPr>
          <w:lang w:val="nb-NO"/>
        </w:rPr>
      </w:pPr>
      <w:r w:rsidRPr="00E324B7">
        <w:rPr>
          <w:lang w:val="nb-NO"/>
        </w:rPr>
        <w:t>Det som ble til</w:t>
      </w:r>
    </w:p>
    <w:p w14:paraId="6DAE42BC" w14:textId="77777777" w:rsidR="00E324B7" w:rsidRPr="00E324B7" w:rsidRDefault="00E324B7" w:rsidP="00E324B7">
      <w:pPr>
        <w:pStyle w:val="Ingenmellomrom"/>
        <w:ind w:left="720"/>
        <w:rPr>
          <w:lang w:val="nb-NO"/>
        </w:rPr>
      </w:pPr>
      <w:r w:rsidRPr="00E324B7">
        <w:rPr>
          <w:lang w:val="nb-NO"/>
        </w:rPr>
        <w:t>i ham, var liv,</w:t>
      </w:r>
    </w:p>
    <w:p w14:paraId="51431F15" w14:textId="77777777" w:rsidR="00E324B7" w:rsidRPr="00D45F48" w:rsidRDefault="00E324B7" w:rsidP="00E324B7">
      <w:pPr>
        <w:ind w:left="720"/>
        <w:rPr>
          <w:lang w:val="nb-NO"/>
        </w:rPr>
      </w:pPr>
      <w:r w:rsidRPr="00D45F48">
        <w:rPr>
          <w:lang w:val="nb-NO"/>
        </w:rPr>
        <w:t>og livet var menneskenes lys.</w:t>
      </w:r>
    </w:p>
    <w:p w14:paraId="170C3AFA" w14:textId="77777777" w:rsidR="00E324B7" w:rsidRPr="00D45F48" w:rsidRDefault="00E324B7" w:rsidP="00E324B7">
      <w:pPr>
        <w:pStyle w:val="Ingenmellomrom"/>
        <w:ind w:left="720"/>
        <w:rPr>
          <w:lang w:val="nb-NO"/>
        </w:rPr>
      </w:pPr>
      <w:r w:rsidRPr="00D45F48">
        <w:rPr>
          <w:lang w:val="nb-NO"/>
        </w:rPr>
        <w:t>Lyset skinner i mørket,</w:t>
      </w:r>
    </w:p>
    <w:p w14:paraId="4B3F5433" w14:textId="77777777" w:rsidR="00E324B7" w:rsidRPr="00D45F48" w:rsidRDefault="00E324B7" w:rsidP="00E324B7">
      <w:pPr>
        <w:ind w:left="720"/>
        <w:rPr>
          <w:lang w:val="nb-NO"/>
        </w:rPr>
      </w:pPr>
      <w:r w:rsidRPr="00D45F48">
        <w:rPr>
          <w:lang w:val="nb-NO"/>
        </w:rPr>
        <w:t>og mørket har ikke overvunnet det.</w:t>
      </w:r>
    </w:p>
    <w:p w14:paraId="578DF806" w14:textId="77777777" w:rsidR="00E324B7" w:rsidRPr="00D45F48" w:rsidRDefault="00E324B7" w:rsidP="00E324B7">
      <w:pPr>
        <w:ind w:left="720"/>
        <w:jc w:val="right"/>
        <w:rPr>
          <w:lang w:val="nb-NO"/>
        </w:rPr>
      </w:pPr>
      <w:r w:rsidRPr="00D45F48">
        <w:rPr>
          <w:lang w:val="nb-NO"/>
        </w:rPr>
        <w:t>Johannes 1,1-5</w:t>
      </w:r>
    </w:p>
    <w:p w14:paraId="7C70F3AA" w14:textId="77777777" w:rsidR="00E324B7" w:rsidRPr="00D45F48" w:rsidRDefault="00E324B7" w:rsidP="00E324B7">
      <w:pPr>
        <w:ind w:left="720"/>
        <w:rPr>
          <w:lang w:val="nb-NO"/>
        </w:rPr>
      </w:pPr>
    </w:p>
    <w:p w14:paraId="1440B9C5" w14:textId="77777777" w:rsidR="00E324B7" w:rsidRPr="00E324B7" w:rsidRDefault="00E324B7" w:rsidP="00E324B7">
      <w:pPr>
        <w:ind w:left="720"/>
        <w:rPr>
          <w:lang w:val="nb-NO"/>
        </w:rPr>
      </w:pPr>
      <w:r w:rsidRPr="00E324B7">
        <w:rPr>
          <w:lang w:val="nb-NO"/>
        </w:rPr>
        <w:t>Gi oss hver dag vårt daglige brød.</w:t>
      </w:r>
    </w:p>
    <w:p w14:paraId="12237B88" w14:textId="77777777" w:rsidR="00E324B7" w:rsidRPr="00E324B7" w:rsidRDefault="00E324B7" w:rsidP="00E324B7">
      <w:pPr>
        <w:ind w:left="720"/>
        <w:jc w:val="right"/>
        <w:rPr>
          <w:lang w:val="nb-NO"/>
        </w:rPr>
      </w:pPr>
      <w:r w:rsidRPr="00E324B7">
        <w:rPr>
          <w:lang w:val="nb-NO"/>
        </w:rPr>
        <w:t>Lukas 11,3</w:t>
      </w:r>
    </w:p>
    <w:p w14:paraId="7646D663" w14:textId="77777777" w:rsidR="00E324B7" w:rsidRPr="00E324B7" w:rsidRDefault="00E324B7" w:rsidP="00E324B7">
      <w:pPr>
        <w:ind w:left="720"/>
        <w:jc w:val="right"/>
        <w:rPr>
          <w:lang w:val="nb-NO"/>
        </w:rPr>
      </w:pPr>
    </w:p>
    <w:p w14:paraId="169B86D5" w14:textId="77777777" w:rsidR="00E324B7" w:rsidRPr="00E324B7" w:rsidRDefault="00E324B7" w:rsidP="00E324B7">
      <w:pPr>
        <w:ind w:left="720"/>
        <w:rPr>
          <w:lang w:val="nb-NO"/>
        </w:rPr>
      </w:pPr>
      <w:r w:rsidRPr="00E324B7">
        <w:rPr>
          <w:lang w:val="nb-NO"/>
        </w:rPr>
        <w:t>Selges ikke to spurver for en skilling? Og ikke én av dem faller til jorden uten at deres Far er der. Ja, hvert hårstrå dere har på hodet, er talt. Så vær ikke redde!</w:t>
      </w:r>
    </w:p>
    <w:p w14:paraId="67905E63" w14:textId="77777777" w:rsidR="00E324B7" w:rsidRPr="00E324B7" w:rsidRDefault="00E324B7" w:rsidP="00E324B7">
      <w:pPr>
        <w:ind w:left="720"/>
        <w:jc w:val="right"/>
        <w:rPr>
          <w:lang w:val="nb-NO"/>
        </w:rPr>
      </w:pPr>
      <w:r w:rsidRPr="00E324B7">
        <w:rPr>
          <w:lang w:val="nb-NO"/>
        </w:rPr>
        <w:t>Matteus 10,29-31a</w:t>
      </w:r>
    </w:p>
    <w:p w14:paraId="2881E0F8" w14:textId="77777777" w:rsidR="00E324B7" w:rsidRPr="00E324B7" w:rsidRDefault="00E324B7" w:rsidP="00E324B7">
      <w:pPr>
        <w:ind w:left="720"/>
        <w:jc w:val="right"/>
        <w:rPr>
          <w:lang w:val="nb-NO"/>
        </w:rPr>
      </w:pPr>
    </w:p>
    <w:p w14:paraId="19A05E3E" w14:textId="77777777" w:rsidR="00E324B7" w:rsidRPr="00E324B7" w:rsidRDefault="00E324B7" w:rsidP="00E324B7">
      <w:pPr>
        <w:ind w:left="720"/>
        <w:rPr>
          <w:lang w:val="nb-NO"/>
        </w:rPr>
      </w:pPr>
      <w:r w:rsidRPr="00E324B7">
        <w:rPr>
          <w:lang w:val="nb-NO"/>
        </w:rPr>
        <w:t xml:space="preserve">Da Maria kom dit Jesus var, og fikk se ham, kastet hun seg ned for føttene hans og sa: «Herre, hadde du vært her, ville ikke broren min vært død.» Da så at både hun og alle jødene som fulgte henne, gråt, ble han opprørt og rystet i sitt innerste, 34 og han sa: «Hvor har dere lagt ham?» «Herre, kom og se», sa </w:t>
      </w:r>
      <w:r w:rsidRPr="00E324B7">
        <w:rPr>
          <w:lang w:val="nb-NO"/>
        </w:rPr>
        <w:lastRenderedPageBreak/>
        <w:t>de. Jesus gråt. («Se hvor glad han var i ham», sa jødene. Men noen av dem sa: «Kunne ikke han som åpnet øynene på den blinde, også ha hindret at denne mannen døde?»)</w:t>
      </w:r>
    </w:p>
    <w:p w14:paraId="384C2353" w14:textId="77777777" w:rsidR="00E324B7" w:rsidRPr="00E324B7" w:rsidRDefault="00E324B7" w:rsidP="00E324B7">
      <w:pPr>
        <w:ind w:left="720"/>
        <w:jc w:val="right"/>
        <w:rPr>
          <w:lang w:val="nb-NO"/>
        </w:rPr>
      </w:pPr>
      <w:r w:rsidRPr="00E324B7">
        <w:rPr>
          <w:lang w:val="nb-NO"/>
        </w:rPr>
        <w:t>Johannes 11,32-35 (37)</w:t>
      </w:r>
    </w:p>
    <w:p w14:paraId="5BF406D6" w14:textId="77777777" w:rsidR="00E324B7" w:rsidRPr="00E324B7" w:rsidRDefault="00E324B7" w:rsidP="00E324B7">
      <w:pPr>
        <w:ind w:left="720"/>
        <w:rPr>
          <w:lang w:val="nb-NO"/>
        </w:rPr>
      </w:pPr>
    </w:p>
    <w:p w14:paraId="3BB717DC" w14:textId="77777777" w:rsidR="00E324B7" w:rsidRPr="00E324B7" w:rsidRDefault="00E324B7" w:rsidP="00E324B7">
      <w:pPr>
        <w:pStyle w:val="Overskrift3"/>
        <w:rPr>
          <w:lang w:val="nb-NO"/>
        </w:rPr>
      </w:pPr>
      <w:r w:rsidRPr="00E324B7">
        <w:rPr>
          <w:lang w:val="nb-NO"/>
        </w:rPr>
        <w:t>Forbønn</w:t>
      </w:r>
    </w:p>
    <w:p w14:paraId="7A1B1DC6" w14:textId="09C7C8DB" w:rsidR="00E324B7" w:rsidRDefault="00E324B7" w:rsidP="00E324B7">
      <w:pPr>
        <w:rPr>
          <w:lang w:val="nb-NO"/>
        </w:rPr>
      </w:pPr>
      <w:r w:rsidRPr="00E324B7">
        <w:rPr>
          <w:lang w:val="nb-NO"/>
        </w:rPr>
        <w:t xml:space="preserve">Hele eller deler av denne forbønnen kan brukes. Det som er satt i kursiv krever særlig lokal tilpasning. Noen steder er det naturlig med lystenning under forbønnen. </w:t>
      </w:r>
    </w:p>
    <w:p w14:paraId="50713D98" w14:textId="77777777" w:rsidR="00E324B7" w:rsidRPr="00E324B7" w:rsidRDefault="00E324B7" w:rsidP="00E324B7">
      <w:pPr>
        <w:rPr>
          <w:lang w:val="nb-NO"/>
        </w:rPr>
      </w:pPr>
    </w:p>
    <w:p w14:paraId="5EB407A8" w14:textId="77777777" w:rsidR="007E741F" w:rsidRDefault="00E324B7" w:rsidP="00E324B7">
      <w:pPr>
        <w:pStyle w:val="Ingenmellomrom"/>
        <w:ind w:left="720"/>
        <w:rPr>
          <w:lang w:val="nb-NO"/>
        </w:rPr>
      </w:pPr>
      <w:r w:rsidRPr="00E324B7">
        <w:rPr>
          <w:lang w:val="nb-NO"/>
        </w:rPr>
        <w:t xml:space="preserve">Håpets Gud, </w:t>
      </w:r>
    </w:p>
    <w:p w14:paraId="7D522060" w14:textId="095360C4" w:rsidR="00E324B7" w:rsidRPr="00E324B7" w:rsidRDefault="00E324B7" w:rsidP="00E324B7">
      <w:pPr>
        <w:pStyle w:val="Ingenmellomrom"/>
        <w:ind w:left="720"/>
        <w:rPr>
          <w:lang w:val="nb-NO"/>
        </w:rPr>
      </w:pPr>
      <w:r w:rsidRPr="00E324B7">
        <w:rPr>
          <w:lang w:val="nb-NO"/>
        </w:rPr>
        <w:t xml:space="preserve">vi ber for alle som er rammet av uvær, styrtregn, ras og flom. </w:t>
      </w:r>
    </w:p>
    <w:p w14:paraId="52B0EEFF" w14:textId="77777777" w:rsidR="00E324B7" w:rsidRPr="00E324B7" w:rsidRDefault="00E324B7" w:rsidP="00E324B7">
      <w:pPr>
        <w:pStyle w:val="Ingenmellomrom"/>
        <w:ind w:left="720"/>
        <w:rPr>
          <w:lang w:val="nb-NO"/>
        </w:rPr>
      </w:pPr>
      <w:r w:rsidRPr="00E324B7">
        <w:rPr>
          <w:lang w:val="nb-NO"/>
        </w:rPr>
        <w:t xml:space="preserve">Gi livsmot og styrke til dem som har mistet hus og eiendom. </w:t>
      </w:r>
    </w:p>
    <w:p w14:paraId="68CD8AAB" w14:textId="77777777" w:rsidR="00E324B7" w:rsidRPr="00E324B7" w:rsidRDefault="00E324B7" w:rsidP="00E324B7">
      <w:pPr>
        <w:pStyle w:val="Ingenmellomrom"/>
        <w:ind w:left="720"/>
        <w:rPr>
          <w:lang w:val="nb-NO"/>
        </w:rPr>
      </w:pPr>
      <w:r w:rsidRPr="00E324B7">
        <w:rPr>
          <w:lang w:val="nb-NO"/>
        </w:rPr>
        <w:t xml:space="preserve">Skap trygghet der angst og bekymring råder. </w:t>
      </w:r>
    </w:p>
    <w:p w14:paraId="304DC0C0" w14:textId="77777777" w:rsidR="00E324B7" w:rsidRPr="00E324B7" w:rsidRDefault="00E324B7" w:rsidP="00E324B7">
      <w:pPr>
        <w:pStyle w:val="Ingenmellomrom"/>
        <w:ind w:left="720"/>
        <w:rPr>
          <w:lang w:val="nb-NO"/>
        </w:rPr>
      </w:pPr>
      <w:r w:rsidRPr="00E324B7">
        <w:rPr>
          <w:lang w:val="nb-NO"/>
        </w:rPr>
        <w:t>La oss se at vi ikke er aleine.</w:t>
      </w:r>
    </w:p>
    <w:p w14:paraId="31E85E8B" w14:textId="77777777" w:rsidR="00E324B7" w:rsidRPr="00E324B7" w:rsidRDefault="00E324B7" w:rsidP="00E324B7">
      <w:pPr>
        <w:ind w:left="720"/>
        <w:rPr>
          <w:rFonts w:cstheme="minorHAnsi"/>
          <w:sz w:val="24"/>
          <w:szCs w:val="24"/>
          <w:lang w:val="nb-NO"/>
        </w:rPr>
      </w:pPr>
      <w:r w:rsidRPr="00E324B7">
        <w:rPr>
          <w:rFonts w:cstheme="minorHAnsi"/>
          <w:sz w:val="24"/>
          <w:szCs w:val="24"/>
          <w:lang w:val="nb-NO"/>
        </w:rPr>
        <w:t>Gud, vi ber</w:t>
      </w:r>
    </w:p>
    <w:p w14:paraId="1E1E5EE1" w14:textId="77777777" w:rsidR="007E741F" w:rsidRDefault="00E324B7" w:rsidP="00E324B7">
      <w:pPr>
        <w:pStyle w:val="Ingenmellomrom"/>
        <w:ind w:left="720"/>
        <w:rPr>
          <w:lang w:val="nb-NO"/>
        </w:rPr>
      </w:pPr>
      <w:r w:rsidRPr="00E324B7">
        <w:rPr>
          <w:lang w:val="nb-NO"/>
        </w:rPr>
        <w:t xml:space="preserve">Gud vår skaper, </w:t>
      </w:r>
    </w:p>
    <w:p w14:paraId="3A7FB757" w14:textId="3B96AAAC" w:rsidR="00E324B7" w:rsidRPr="00E324B7" w:rsidRDefault="00E324B7" w:rsidP="00E324B7">
      <w:pPr>
        <w:pStyle w:val="Ingenmellomrom"/>
        <w:ind w:left="720"/>
        <w:rPr>
          <w:lang w:val="nb-NO"/>
        </w:rPr>
      </w:pPr>
      <w:r w:rsidRPr="00E324B7">
        <w:rPr>
          <w:lang w:val="nb-NO"/>
        </w:rPr>
        <w:t>vi takker for at ikke menneskeliv gikk tapt i denne katastrofen.</w:t>
      </w:r>
    </w:p>
    <w:p w14:paraId="50A94AF6" w14:textId="77777777" w:rsidR="00E324B7" w:rsidRPr="00E324B7" w:rsidRDefault="00E324B7" w:rsidP="00E324B7">
      <w:pPr>
        <w:pStyle w:val="Ingenmellomrom"/>
        <w:ind w:left="720"/>
        <w:rPr>
          <w:lang w:val="nb-NO"/>
        </w:rPr>
      </w:pPr>
      <w:r w:rsidRPr="00E324B7">
        <w:rPr>
          <w:lang w:val="nb-NO"/>
        </w:rPr>
        <w:t xml:space="preserve">Vi takker for alle nødetater, familier, nabolag og frivillige </w:t>
      </w:r>
    </w:p>
    <w:p w14:paraId="09ADAEB7" w14:textId="77777777" w:rsidR="00E324B7" w:rsidRPr="00E324B7" w:rsidRDefault="00E324B7" w:rsidP="00E324B7">
      <w:pPr>
        <w:pStyle w:val="Ingenmellomrom"/>
        <w:ind w:left="720"/>
        <w:rPr>
          <w:lang w:val="nb-NO"/>
        </w:rPr>
      </w:pPr>
      <w:r w:rsidRPr="00E324B7">
        <w:rPr>
          <w:lang w:val="nb-NO"/>
        </w:rPr>
        <w:t>som har begrenset skade, evakuert, gitt husrom og omsorg.</w:t>
      </w:r>
    </w:p>
    <w:p w14:paraId="671452CF" w14:textId="77777777" w:rsidR="00E324B7" w:rsidRPr="00E324B7" w:rsidRDefault="00E324B7" w:rsidP="00E324B7">
      <w:pPr>
        <w:pStyle w:val="Ingenmellomrom"/>
        <w:ind w:left="720"/>
        <w:rPr>
          <w:lang w:val="nb-NO"/>
        </w:rPr>
      </w:pPr>
      <w:r w:rsidRPr="00E324B7">
        <w:rPr>
          <w:lang w:val="nb-NO"/>
        </w:rPr>
        <w:t>Gud, vi ber</w:t>
      </w:r>
    </w:p>
    <w:p w14:paraId="11B9AF1C" w14:textId="77777777" w:rsidR="00E324B7" w:rsidRPr="00E324B7" w:rsidRDefault="00E324B7" w:rsidP="00E324B7">
      <w:pPr>
        <w:pStyle w:val="Ingenmellomrom"/>
        <w:ind w:left="720"/>
        <w:rPr>
          <w:lang w:val="nb-NO"/>
        </w:rPr>
      </w:pPr>
    </w:p>
    <w:p w14:paraId="1B7F8BD5" w14:textId="77777777" w:rsidR="00E324B7" w:rsidRPr="00E324B7" w:rsidRDefault="00E324B7" w:rsidP="00E324B7">
      <w:pPr>
        <w:pStyle w:val="Ingenmellomrom"/>
        <w:ind w:left="720"/>
        <w:rPr>
          <w:lang w:val="nb-NO"/>
        </w:rPr>
      </w:pPr>
      <w:r w:rsidRPr="00E324B7">
        <w:rPr>
          <w:lang w:val="nb-NO"/>
        </w:rPr>
        <w:t xml:space="preserve">Gud, ved din sønn Jesus Kristus, kjenner du menneskets sårbarhet. </w:t>
      </w:r>
    </w:p>
    <w:p w14:paraId="072428DF" w14:textId="77777777" w:rsidR="00E324B7" w:rsidRPr="00E324B7" w:rsidRDefault="00E324B7" w:rsidP="00E324B7">
      <w:pPr>
        <w:pStyle w:val="Ingenmellomrom"/>
        <w:ind w:left="720"/>
        <w:rPr>
          <w:lang w:val="nb-NO"/>
        </w:rPr>
      </w:pPr>
      <w:r w:rsidRPr="00E324B7">
        <w:rPr>
          <w:lang w:val="nb-NO"/>
        </w:rPr>
        <w:t>Når været rammer slik det har gjort</w:t>
      </w:r>
      <w:r w:rsidRPr="00E324B7">
        <w:rPr>
          <w:i/>
          <w:iCs/>
          <w:lang w:val="nb-NO"/>
        </w:rPr>
        <w:t xml:space="preserve"> og gjør </w:t>
      </w:r>
      <w:r w:rsidRPr="00E324B7">
        <w:rPr>
          <w:lang w:val="nb-NO"/>
        </w:rPr>
        <w:t>denne uken,</w:t>
      </w:r>
    </w:p>
    <w:p w14:paraId="1140B939" w14:textId="77777777" w:rsidR="00E324B7" w:rsidRPr="00E324B7" w:rsidRDefault="00E324B7" w:rsidP="00E324B7">
      <w:pPr>
        <w:pStyle w:val="Ingenmellomrom"/>
        <w:ind w:left="720"/>
        <w:rPr>
          <w:lang w:val="nb-NO"/>
        </w:rPr>
      </w:pPr>
      <w:r w:rsidRPr="00E324B7">
        <w:rPr>
          <w:lang w:val="nb-NO"/>
        </w:rPr>
        <w:t>merker vi vår avhengighet av naturen og hverandre.</w:t>
      </w:r>
    </w:p>
    <w:p w14:paraId="7B0E7ABF" w14:textId="77777777" w:rsidR="00E324B7" w:rsidRPr="00E324B7" w:rsidRDefault="00E324B7" w:rsidP="00E324B7">
      <w:pPr>
        <w:pStyle w:val="Ingenmellomrom"/>
        <w:ind w:left="720"/>
        <w:rPr>
          <w:lang w:val="nb-NO"/>
        </w:rPr>
      </w:pPr>
      <w:r w:rsidRPr="00E324B7">
        <w:rPr>
          <w:lang w:val="nb-NO"/>
        </w:rPr>
        <w:t>Vis oss hvordan vi, hver og en av oss, kan bidra til en trygg framtid for alle.</w:t>
      </w:r>
    </w:p>
    <w:p w14:paraId="7587F6AE" w14:textId="77777777" w:rsidR="00E324B7" w:rsidRPr="00E324B7" w:rsidRDefault="00E324B7" w:rsidP="00E324B7">
      <w:pPr>
        <w:pStyle w:val="Ingenmellomrom"/>
        <w:ind w:left="720"/>
        <w:rPr>
          <w:lang w:val="nb-NO"/>
        </w:rPr>
      </w:pPr>
      <w:r w:rsidRPr="00E324B7">
        <w:rPr>
          <w:lang w:val="nb-NO"/>
        </w:rPr>
        <w:t>Gi visdom og mot der avmakt og motløshet truer.</w:t>
      </w:r>
    </w:p>
    <w:p w14:paraId="7C0F76CE" w14:textId="77777777" w:rsidR="00E324B7" w:rsidRPr="00E324B7" w:rsidRDefault="00E324B7" w:rsidP="00E324B7">
      <w:pPr>
        <w:pStyle w:val="Ingenmellomrom"/>
        <w:ind w:left="720"/>
        <w:rPr>
          <w:lang w:val="nb-NO"/>
        </w:rPr>
      </w:pPr>
      <w:r w:rsidRPr="00E324B7">
        <w:rPr>
          <w:lang w:val="nb-NO"/>
        </w:rPr>
        <w:t xml:space="preserve">Vi ber for våre ledere i kirke og samfunn. </w:t>
      </w:r>
    </w:p>
    <w:p w14:paraId="784DB7F1" w14:textId="77777777" w:rsidR="00E324B7" w:rsidRPr="00E324B7" w:rsidRDefault="00E324B7" w:rsidP="00E324B7">
      <w:pPr>
        <w:ind w:left="720"/>
        <w:rPr>
          <w:rFonts w:cstheme="minorHAnsi"/>
          <w:sz w:val="24"/>
          <w:szCs w:val="24"/>
          <w:lang w:val="nb-NO"/>
        </w:rPr>
      </w:pPr>
      <w:r w:rsidRPr="00E324B7">
        <w:rPr>
          <w:rFonts w:cstheme="minorHAnsi"/>
          <w:sz w:val="24"/>
          <w:szCs w:val="24"/>
          <w:lang w:val="nb-NO"/>
        </w:rPr>
        <w:t xml:space="preserve">Gud, vi ber  </w:t>
      </w:r>
    </w:p>
    <w:p w14:paraId="148D0013" w14:textId="77777777" w:rsidR="007E741F" w:rsidRDefault="00E324B7" w:rsidP="00E324B7">
      <w:pPr>
        <w:pStyle w:val="Ingenmellomrom"/>
        <w:ind w:left="720"/>
        <w:rPr>
          <w:lang w:val="nb-NO"/>
        </w:rPr>
      </w:pPr>
      <w:r w:rsidRPr="00E324B7">
        <w:rPr>
          <w:lang w:val="nb-NO"/>
        </w:rPr>
        <w:t>Gud du Hellig ånd,</w:t>
      </w:r>
    </w:p>
    <w:p w14:paraId="5896832C" w14:textId="004895E6" w:rsidR="00E324B7" w:rsidRPr="00E324B7" w:rsidRDefault="00E324B7" w:rsidP="00E324B7">
      <w:pPr>
        <w:pStyle w:val="Ingenmellomrom"/>
        <w:ind w:left="720"/>
        <w:rPr>
          <w:lang w:val="nb-NO"/>
        </w:rPr>
      </w:pPr>
      <w:r w:rsidRPr="00E324B7">
        <w:rPr>
          <w:lang w:val="nb-NO"/>
        </w:rPr>
        <w:t>vær med oss inn i nye hverdager, skolestart og alt denne høsten bringer.</w:t>
      </w:r>
    </w:p>
    <w:p w14:paraId="21331B1C" w14:textId="77777777" w:rsidR="00E324B7" w:rsidRPr="00E324B7" w:rsidRDefault="00E324B7" w:rsidP="00E324B7">
      <w:pPr>
        <w:pStyle w:val="Ingenmellomrom"/>
        <w:ind w:left="720"/>
        <w:rPr>
          <w:lang w:val="nb-NO"/>
        </w:rPr>
      </w:pPr>
      <w:r w:rsidRPr="00E324B7">
        <w:rPr>
          <w:lang w:val="nb-NO"/>
        </w:rPr>
        <w:t>Vi takker for din kjærlighet som skaper mot og håp.</w:t>
      </w:r>
    </w:p>
    <w:p w14:paraId="40A3B8C5" w14:textId="6E03B1A8" w:rsidR="00E324B7" w:rsidRPr="00E324B7" w:rsidRDefault="00E324B7" w:rsidP="00E324B7">
      <w:pPr>
        <w:pStyle w:val="Ingenmellomrom"/>
        <w:ind w:left="720"/>
        <w:rPr>
          <w:lang w:val="nb-NO"/>
        </w:rPr>
      </w:pPr>
      <w:r w:rsidRPr="00E324B7">
        <w:rPr>
          <w:lang w:val="nb-NO"/>
        </w:rPr>
        <w:t xml:space="preserve">La </w:t>
      </w:r>
      <w:r w:rsidR="007E741F">
        <w:rPr>
          <w:lang w:val="nb-NO"/>
        </w:rPr>
        <w:t>den kjærligheten</w:t>
      </w:r>
      <w:r w:rsidRPr="00E324B7">
        <w:rPr>
          <w:lang w:val="nb-NO"/>
        </w:rPr>
        <w:t xml:space="preserve"> skape trygge fellesskap der vi kan spørre om, gi og få den hjelp vi trenger. </w:t>
      </w:r>
    </w:p>
    <w:p w14:paraId="63F42EDD" w14:textId="77777777" w:rsidR="00E324B7" w:rsidRDefault="00E324B7" w:rsidP="00E324B7">
      <w:pPr>
        <w:ind w:left="720"/>
        <w:rPr>
          <w:rFonts w:cstheme="minorHAnsi"/>
          <w:sz w:val="24"/>
          <w:szCs w:val="24"/>
        </w:rPr>
      </w:pPr>
      <w:r>
        <w:rPr>
          <w:rFonts w:cstheme="minorHAnsi"/>
          <w:sz w:val="24"/>
          <w:szCs w:val="24"/>
        </w:rPr>
        <w:t xml:space="preserve">Gud, vi </w:t>
      </w:r>
      <w:proofErr w:type="spellStart"/>
      <w:r>
        <w:rPr>
          <w:rFonts w:cstheme="minorHAnsi"/>
          <w:sz w:val="24"/>
          <w:szCs w:val="24"/>
        </w:rPr>
        <w:t>ber</w:t>
      </w:r>
      <w:proofErr w:type="spellEnd"/>
    </w:p>
    <w:p w14:paraId="2D43ABD6" w14:textId="77777777" w:rsidR="00E324B7" w:rsidRDefault="00E324B7" w:rsidP="00E324B7">
      <w:pPr>
        <w:pStyle w:val="Overskrift1"/>
      </w:pPr>
      <w:r>
        <w:br w:type="page"/>
      </w:r>
    </w:p>
    <w:p w14:paraId="29B6B133" w14:textId="28E9D2AB" w:rsidR="00E324B7" w:rsidRPr="001E4594" w:rsidRDefault="00E324B7" w:rsidP="00E324B7">
      <w:pPr>
        <w:pStyle w:val="Overskrift1"/>
      </w:pPr>
      <w:proofErr w:type="spellStart"/>
      <w:r>
        <w:lastRenderedPageBreak/>
        <w:t>Salmer</w:t>
      </w:r>
      <w:proofErr w:type="spellEnd"/>
    </w:p>
    <w:p w14:paraId="60B8ADFE" w14:textId="77777777" w:rsidR="00E324B7" w:rsidRDefault="00E324B7" w:rsidP="00E324B7">
      <w:pPr>
        <w:rPr>
          <w:lang w:val="da-DK"/>
        </w:rPr>
      </w:pPr>
      <w:r w:rsidRPr="001414F0">
        <w:rPr>
          <w:lang w:val="da-DK"/>
        </w:rPr>
        <w:t xml:space="preserve">Forslag til salmer </w:t>
      </w:r>
      <w:proofErr w:type="gramStart"/>
      <w:r w:rsidRPr="001414F0">
        <w:rPr>
          <w:lang w:val="da-DK"/>
        </w:rPr>
        <w:t>denne dage</w:t>
      </w:r>
      <w:r>
        <w:rPr>
          <w:lang w:val="da-DK"/>
        </w:rPr>
        <w:t>n</w:t>
      </w:r>
      <w:proofErr w:type="gramEnd"/>
      <w:r>
        <w:rPr>
          <w:lang w:val="da-DK"/>
        </w:rPr>
        <w:t xml:space="preserve">: </w:t>
      </w:r>
    </w:p>
    <w:p w14:paraId="31ED186D" w14:textId="77777777" w:rsidR="00E658A7" w:rsidRDefault="00E658A7" w:rsidP="00E658A7">
      <w:pPr>
        <w:pStyle w:val="Listeavsnitt"/>
        <w:numPr>
          <w:ilvl w:val="0"/>
          <w:numId w:val="9"/>
        </w:numPr>
        <w:spacing w:line="252" w:lineRule="auto"/>
        <w:rPr>
          <w:rFonts w:eastAsia="Times New Roman"/>
        </w:rPr>
      </w:pPr>
      <w:r>
        <w:rPr>
          <w:rFonts w:eastAsia="Times New Roman"/>
        </w:rPr>
        <w:t xml:space="preserve">108 </w:t>
      </w:r>
      <w:proofErr w:type="spellStart"/>
      <w:r>
        <w:rPr>
          <w:rFonts w:eastAsia="Times New Roman"/>
        </w:rPr>
        <w:t>Vår</w:t>
      </w:r>
      <w:proofErr w:type="spellEnd"/>
      <w:r>
        <w:rPr>
          <w:rFonts w:eastAsia="Times New Roman"/>
        </w:rPr>
        <w:t xml:space="preserve"> Gud </w:t>
      </w:r>
      <w:proofErr w:type="spellStart"/>
      <w:r>
        <w:rPr>
          <w:rFonts w:eastAsia="Times New Roman"/>
        </w:rPr>
        <w:t>han</w:t>
      </w:r>
      <w:proofErr w:type="spellEnd"/>
      <w:r>
        <w:rPr>
          <w:rFonts w:eastAsia="Times New Roman"/>
        </w:rPr>
        <w:t xml:space="preserve"> er </w:t>
      </w:r>
      <w:proofErr w:type="spellStart"/>
      <w:r>
        <w:rPr>
          <w:rFonts w:eastAsia="Times New Roman"/>
        </w:rPr>
        <w:t>så</w:t>
      </w:r>
      <w:proofErr w:type="spellEnd"/>
      <w:r>
        <w:rPr>
          <w:rFonts w:eastAsia="Times New Roman"/>
        </w:rPr>
        <w:t xml:space="preserve"> fast </w:t>
      </w:r>
      <w:proofErr w:type="spellStart"/>
      <w:r>
        <w:rPr>
          <w:rFonts w:eastAsia="Times New Roman"/>
        </w:rPr>
        <w:t>en</w:t>
      </w:r>
      <w:proofErr w:type="spellEnd"/>
      <w:r>
        <w:rPr>
          <w:rFonts w:eastAsia="Times New Roman"/>
        </w:rPr>
        <w:t xml:space="preserve"> </w:t>
      </w:r>
      <w:proofErr w:type="spellStart"/>
      <w:r>
        <w:rPr>
          <w:rFonts w:eastAsia="Times New Roman"/>
        </w:rPr>
        <w:t>borg</w:t>
      </w:r>
      <w:proofErr w:type="spellEnd"/>
      <w:r>
        <w:rPr>
          <w:rFonts w:eastAsia="Times New Roman"/>
        </w:rPr>
        <w:t xml:space="preserve"> (BM </w:t>
      </w:r>
      <w:proofErr w:type="spellStart"/>
      <w:r>
        <w:rPr>
          <w:rFonts w:eastAsia="Times New Roman"/>
        </w:rPr>
        <w:t>ogNN</w:t>
      </w:r>
      <w:proofErr w:type="spellEnd"/>
      <w:r>
        <w:rPr>
          <w:rFonts w:eastAsia="Times New Roman"/>
        </w:rPr>
        <w:t>)</w:t>
      </w:r>
    </w:p>
    <w:p w14:paraId="6FCEDCCB" w14:textId="77777777" w:rsidR="00E658A7" w:rsidRDefault="00E658A7" w:rsidP="00E658A7">
      <w:pPr>
        <w:pStyle w:val="Listeavsnitt"/>
        <w:numPr>
          <w:ilvl w:val="0"/>
          <w:numId w:val="9"/>
        </w:numPr>
        <w:spacing w:line="252" w:lineRule="auto"/>
        <w:rPr>
          <w:rFonts w:eastAsia="Times New Roman"/>
          <w:lang w:val="da-DK"/>
        </w:rPr>
      </w:pPr>
      <w:r>
        <w:rPr>
          <w:rFonts w:eastAsia="Times New Roman"/>
          <w:lang w:val="da-DK"/>
        </w:rPr>
        <w:t>240 Måne og sol (BM og NN)</w:t>
      </w:r>
    </w:p>
    <w:p w14:paraId="6DF957B9" w14:textId="77777777" w:rsidR="00E658A7" w:rsidRDefault="00E658A7" w:rsidP="00E658A7">
      <w:pPr>
        <w:pStyle w:val="Listeavsnitt"/>
        <w:numPr>
          <w:ilvl w:val="0"/>
          <w:numId w:val="9"/>
        </w:numPr>
        <w:spacing w:line="252" w:lineRule="auto"/>
        <w:rPr>
          <w:rFonts w:eastAsia="Times New Roman"/>
          <w:lang w:val="da-DK"/>
        </w:rPr>
      </w:pPr>
      <w:r>
        <w:rPr>
          <w:rFonts w:eastAsia="Times New Roman"/>
          <w:lang w:val="da-DK"/>
        </w:rPr>
        <w:t xml:space="preserve">241 </w:t>
      </w:r>
      <w:proofErr w:type="spellStart"/>
      <w:r>
        <w:rPr>
          <w:rFonts w:eastAsia="Times New Roman"/>
          <w:lang w:val="da-DK"/>
        </w:rPr>
        <w:t>Biejiem</w:t>
      </w:r>
      <w:proofErr w:type="spellEnd"/>
      <w:r>
        <w:rPr>
          <w:rFonts w:eastAsia="Times New Roman"/>
          <w:lang w:val="da-DK"/>
        </w:rPr>
        <w:t xml:space="preserve"> </w:t>
      </w:r>
      <w:proofErr w:type="spellStart"/>
      <w:r>
        <w:rPr>
          <w:rFonts w:eastAsia="Times New Roman"/>
          <w:lang w:val="da-DK"/>
        </w:rPr>
        <w:t>jî</w:t>
      </w:r>
      <w:proofErr w:type="spellEnd"/>
      <w:r>
        <w:rPr>
          <w:rFonts w:eastAsia="Times New Roman"/>
          <w:lang w:val="da-DK"/>
        </w:rPr>
        <w:t xml:space="preserve"> </w:t>
      </w:r>
      <w:proofErr w:type="spellStart"/>
      <w:r>
        <w:rPr>
          <w:rFonts w:eastAsia="Times New Roman"/>
          <w:lang w:val="da-DK"/>
        </w:rPr>
        <w:t>askem</w:t>
      </w:r>
      <w:proofErr w:type="spellEnd"/>
      <w:r>
        <w:rPr>
          <w:rFonts w:eastAsia="Times New Roman"/>
          <w:lang w:val="da-DK"/>
        </w:rPr>
        <w:t xml:space="preserve"> (</w:t>
      </w:r>
      <w:proofErr w:type="spellStart"/>
      <w:r>
        <w:rPr>
          <w:rFonts w:eastAsia="Times New Roman"/>
          <w:lang w:val="da-DK"/>
        </w:rPr>
        <w:t>Sørsamisk</w:t>
      </w:r>
      <w:proofErr w:type="spellEnd"/>
      <w:r>
        <w:rPr>
          <w:rFonts w:eastAsia="Times New Roman"/>
          <w:lang w:val="da-DK"/>
        </w:rPr>
        <w:t xml:space="preserve"> og svensk)</w:t>
      </w:r>
    </w:p>
    <w:p w14:paraId="11A73757" w14:textId="77777777" w:rsidR="00E658A7" w:rsidRDefault="00E658A7" w:rsidP="00E658A7">
      <w:pPr>
        <w:pStyle w:val="Listeavsnitt"/>
        <w:numPr>
          <w:ilvl w:val="0"/>
          <w:numId w:val="9"/>
        </w:numPr>
        <w:spacing w:line="252" w:lineRule="auto"/>
        <w:rPr>
          <w:rFonts w:eastAsia="Times New Roman"/>
          <w:lang w:val="da-DK"/>
        </w:rPr>
      </w:pPr>
      <w:r>
        <w:rPr>
          <w:rFonts w:eastAsia="Times New Roman"/>
          <w:lang w:val="da-DK"/>
        </w:rPr>
        <w:t>324 Ikke en spurv til jorden (BM)</w:t>
      </w:r>
    </w:p>
    <w:p w14:paraId="5702C412" w14:textId="77777777" w:rsidR="00E658A7" w:rsidRDefault="00E658A7" w:rsidP="00E658A7">
      <w:pPr>
        <w:pStyle w:val="Listeavsnitt"/>
        <w:numPr>
          <w:ilvl w:val="0"/>
          <w:numId w:val="9"/>
        </w:numPr>
        <w:spacing w:line="252" w:lineRule="auto"/>
        <w:rPr>
          <w:rFonts w:eastAsia="Times New Roman"/>
          <w:lang w:val="nb-NO"/>
        </w:rPr>
      </w:pPr>
      <w:r>
        <w:rPr>
          <w:rFonts w:eastAsia="Times New Roman"/>
        </w:rPr>
        <w:t xml:space="preserve">460 </w:t>
      </w:r>
      <w:proofErr w:type="spellStart"/>
      <w:r>
        <w:rPr>
          <w:rFonts w:eastAsia="Times New Roman"/>
        </w:rPr>
        <w:t>Bortom</w:t>
      </w:r>
      <w:proofErr w:type="spellEnd"/>
      <w:r>
        <w:rPr>
          <w:rFonts w:eastAsia="Times New Roman"/>
        </w:rPr>
        <w:t xml:space="preserve"> </w:t>
      </w:r>
      <w:proofErr w:type="spellStart"/>
      <w:r>
        <w:rPr>
          <w:rFonts w:eastAsia="Times New Roman"/>
        </w:rPr>
        <w:t>tid</w:t>
      </w:r>
      <w:proofErr w:type="spellEnd"/>
      <w:r>
        <w:rPr>
          <w:rFonts w:eastAsia="Times New Roman"/>
        </w:rPr>
        <w:t xml:space="preserve"> </w:t>
      </w:r>
      <w:proofErr w:type="spellStart"/>
      <w:r>
        <w:rPr>
          <w:rFonts w:eastAsia="Times New Roman"/>
        </w:rPr>
        <w:t>og</w:t>
      </w:r>
      <w:proofErr w:type="spellEnd"/>
      <w:r>
        <w:rPr>
          <w:rFonts w:eastAsia="Times New Roman"/>
        </w:rPr>
        <w:t xml:space="preserve"> rom </w:t>
      </w:r>
      <w:proofErr w:type="spellStart"/>
      <w:r>
        <w:rPr>
          <w:rFonts w:eastAsia="Times New Roman"/>
        </w:rPr>
        <w:t>og</w:t>
      </w:r>
      <w:proofErr w:type="spellEnd"/>
      <w:r>
        <w:rPr>
          <w:rFonts w:eastAsia="Times New Roman"/>
        </w:rPr>
        <w:t xml:space="preserve"> </w:t>
      </w:r>
      <w:proofErr w:type="spellStart"/>
      <w:r>
        <w:rPr>
          <w:rFonts w:eastAsia="Times New Roman"/>
        </w:rPr>
        <w:t>tanke</w:t>
      </w:r>
      <w:proofErr w:type="spellEnd"/>
      <w:r>
        <w:rPr>
          <w:rFonts w:eastAsia="Times New Roman"/>
        </w:rPr>
        <w:t xml:space="preserve"> (NN)</w:t>
      </w:r>
    </w:p>
    <w:p w14:paraId="2028BA9C" w14:textId="77777777" w:rsidR="00E658A7" w:rsidRDefault="00E658A7" w:rsidP="00E658A7">
      <w:pPr>
        <w:pStyle w:val="Listeavsnitt"/>
        <w:numPr>
          <w:ilvl w:val="0"/>
          <w:numId w:val="9"/>
        </w:numPr>
        <w:spacing w:line="252" w:lineRule="auto"/>
        <w:rPr>
          <w:rFonts w:eastAsia="Times New Roman"/>
          <w:lang w:val="nn-NO"/>
        </w:rPr>
      </w:pPr>
      <w:r>
        <w:rPr>
          <w:rFonts w:eastAsia="Times New Roman"/>
          <w:lang w:val="nn-NO"/>
        </w:rPr>
        <w:t>463 Til kven skal eg gå (NN)</w:t>
      </w:r>
    </w:p>
    <w:p w14:paraId="558BC4DE" w14:textId="77777777" w:rsidR="00E658A7" w:rsidRDefault="00E658A7" w:rsidP="00E658A7">
      <w:pPr>
        <w:pStyle w:val="Listeavsnitt"/>
        <w:numPr>
          <w:ilvl w:val="0"/>
          <w:numId w:val="9"/>
        </w:numPr>
        <w:spacing w:line="252" w:lineRule="auto"/>
        <w:rPr>
          <w:rFonts w:eastAsia="Times New Roman"/>
          <w:lang w:val="nb-NO"/>
        </w:rPr>
      </w:pPr>
      <w:r>
        <w:rPr>
          <w:rFonts w:eastAsia="Times New Roman"/>
        </w:rPr>
        <w:t xml:space="preserve">464 </w:t>
      </w:r>
      <w:proofErr w:type="spellStart"/>
      <w:r>
        <w:rPr>
          <w:rFonts w:eastAsia="Times New Roman"/>
        </w:rPr>
        <w:t>Velt</w:t>
      </w:r>
      <w:proofErr w:type="spellEnd"/>
      <w:r>
        <w:rPr>
          <w:rFonts w:eastAsia="Times New Roman"/>
        </w:rPr>
        <w:t xml:space="preserve"> alle dine </w:t>
      </w:r>
      <w:proofErr w:type="spellStart"/>
      <w:r>
        <w:rPr>
          <w:rFonts w:eastAsia="Times New Roman"/>
        </w:rPr>
        <w:t>veier</w:t>
      </w:r>
      <w:proofErr w:type="spellEnd"/>
      <w:r>
        <w:rPr>
          <w:rFonts w:eastAsia="Times New Roman"/>
        </w:rPr>
        <w:t xml:space="preserve"> (BM </w:t>
      </w:r>
      <w:proofErr w:type="spellStart"/>
      <w:r>
        <w:rPr>
          <w:rFonts w:eastAsia="Times New Roman"/>
        </w:rPr>
        <w:t>og</w:t>
      </w:r>
      <w:proofErr w:type="spellEnd"/>
      <w:r>
        <w:rPr>
          <w:rFonts w:eastAsia="Times New Roman"/>
        </w:rPr>
        <w:t xml:space="preserve"> NN)</w:t>
      </w:r>
    </w:p>
    <w:p w14:paraId="6E0C5C73" w14:textId="77777777" w:rsidR="00E658A7" w:rsidRDefault="00E658A7" w:rsidP="00E658A7">
      <w:pPr>
        <w:pStyle w:val="Listeavsnitt"/>
        <w:numPr>
          <w:ilvl w:val="0"/>
          <w:numId w:val="9"/>
        </w:numPr>
        <w:spacing w:line="252" w:lineRule="auto"/>
        <w:rPr>
          <w:rFonts w:eastAsia="Times New Roman"/>
        </w:rPr>
      </w:pPr>
      <w:r>
        <w:rPr>
          <w:rFonts w:eastAsia="Times New Roman"/>
        </w:rPr>
        <w:t xml:space="preserve">478 </w:t>
      </w:r>
      <w:proofErr w:type="spellStart"/>
      <w:r>
        <w:rPr>
          <w:rFonts w:eastAsia="Times New Roman"/>
        </w:rPr>
        <w:t>Vær</w:t>
      </w:r>
      <w:proofErr w:type="spellEnd"/>
      <w:r>
        <w:rPr>
          <w:rFonts w:eastAsia="Times New Roman"/>
        </w:rPr>
        <w:t xml:space="preserve"> </w:t>
      </w:r>
      <w:proofErr w:type="spellStart"/>
      <w:r>
        <w:rPr>
          <w:rFonts w:eastAsia="Times New Roman"/>
        </w:rPr>
        <w:t>sterk</w:t>
      </w:r>
      <w:proofErr w:type="spellEnd"/>
      <w:r>
        <w:rPr>
          <w:rFonts w:eastAsia="Times New Roman"/>
        </w:rPr>
        <w:t xml:space="preserve"> min </w:t>
      </w:r>
      <w:proofErr w:type="spellStart"/>
      <w:r>
        <w:rPr>
          <w:rFonts w:eastAsia="Times New Roman"/>
        </w:rPr>
        <w:t>sjel</w:t>
      </w:r>
      <w:proofErr w:type="spellEnd"/>
      <w:r>
        <w:rPr>
          <w:rFonts w:eastAsia="Times New Roman"/>
        </w:rPr>
        <w:t xml:space="preserve"> i </w:t>
      </w:r>
      <w:proofErr w:type="spellStart"/>
      <w:r>
        <w:rPr>
          <w:rFonts w:eastAsia="Times New Roman"/>
        </w:rPr>
        <w:t>denne</w:t>
      </w:r>
      <w:proofErr w:type="spellEnd"/>
      <w:r>
        <w:rPr>
          <w:rFonts w:eastAsia="Times New Roman"/>
        </w:rPr>
        <w:t xml:space="preserve"> </w:t>
      </w:r>
      <w:proofErr w:type="spellStart"/>
      <w:r>
        <w:rPr>
          <w:rFonts w:eastAsia="Times New Roman"/>
        </w:rPr>
        <w:t>tid</w:t>
      </w:r>
      <w:proofErr w:type="spellEnd"/>
      <w:r>
        <w:rPr>
          <w:rFonts w:eastAsia="Times New Roman"/>
        </w:rPr>
        <w:t xml:space="preserve"> (BM)</w:t>
      </w:r>
    </w:p>
    <w:p w14:paraId="6B43A5E1" w14:textId="77777777" w:rsidR="00E658A7" w:rsidRDefault="00E658A7" w:rsidP="00E658A7">
      <w:pPr>
        <w:pStyle w:val="Listeavsnitt"/>
        <w:numPr>
          <w:ilvl w:val="0"/>
          <w:numId w:val="9"/>
        </w:numPr>
        <w:spacing w:line="252" w:lineRule="auto"/>
        <w:rPr>
          <w:rFonts w:eastAsia="Times New Roman"/>
          <w:lang w:val="da-DK"/>
        </w:rPr>
      </w:pPr>
      <w:r>
        <w:rPr>
          <w:rFonts w:eastAsia="Times New Roman"/>
          <w:lang w:val="da-DK"/>
        </w:rPr>
        <w:t>479 Fordi han kom og var som morgenrøden (BM)</w:t>
      </w:r>
    </w:p>
    <w:p w14:paraId="1D3F9D8E" w14:textId="77777777" w:rsidR="00E658A7" w:rsidRDefault="00E658A7" w:rsidP="00E658A7">
      <w:pPr>
        <w:pStyle w:val="Listeavsnitt"/>
        <w:numPr>
          <w:ilvl w:val="0"/>
          <w:numId w:val="9"/>
        </w:numPr>
        <w:spacing w:line="252" w:lineRule="auto"/>
        <w:rPr>
          <w:rFonts w:eastAsia="Times New Roman"/>
          <w:lang w:val="da-DK"/>
        </w:rPr>
      </w:pPr>
      <w:r>
        <w:rPr>
          <w:rFonts w:eastAsia="Times New Roman"/>
          <w:lang w:val="da-DK"/>
        </w:rPr>
        <w:t xml:space="preserve">489 </w:t>
      </w:r>
      <w:proofErr w:type="spellStart"/>
      <w:r>
        <w:rPr>
          <w:rFonts w:eastAsia="Times New Roman"/>
          <w:lang w:val="da-DK"/>
        </w:rPr>
        <w:t>Blott</w:t>
      </w:r>
      <w:proofErr w:type="spellEnd"/>
      <w:r>
        <w:rPr>
          <w:rFonts w:eastAsia="Times New Roman"/>
          <w:lang w:val="da-DK"/>
        </w:rPr>
        <w:t xml:space="preserve"> en dag (Svensk)</w:t>
      </w:r>
    </w:p>
    <w:p w14:paraId="2C8C0AF5" w14:textId="77777777" w:rsidR="00E658A7" w:rsidRPr="002B2E55" w:rsidRDefault="00E658A7" w:rsidP="00E658A7">
      <w:pPr>
        <w:pStyle w:val="Listeavsnitt"/>
        <w:numPr>
          <w:ilvl w:val="0"/>
          <w:numId w:val="9"/>
        </w:numPr>
        <w:spacing w:line="252" w:lineRule="auto"/>
        <w:rPr>
          <w:rFonts w:eastAsia="Times New Roman"/>
          <w:lang w:val="da-DK"/>
        </w:rPr>
      </w:pPr>
      <w:r>
        <w:rPr>
          <w:rFonts w:eastAsia="Times New Roman"/>
          <w:lang w:val="da-DK"/>
        </w:rPr>
        <w:t xml:space="preserve">494 Eg er i Herrens </w:t>
      </w:r>
      <w:proofErr w:type="spellStart"/>
      <w:r>
        <w:rPr>
          <w:rFonts w:eastAsia="Times New Roman"/>
          <w:lang w:val="da-DK"/>
        </w:rPr>
        <w:t>hender</w:t>
      </w:r>
      <w:proofErr w:type="spellEnd"/>
      <w:r>
        <w:rPr>
          <w:rFonts w:eastAsia="Times New Roman"/>
          <w:lang w:val="da-DK"/>
        </w:rPr>
        <w:t xml:space="preserve"> (BM og </w:t>
      </w:r>
      <w:proofErr w:type="spellStart"/>
      <w:r>
        <w:rPr>
          <w:rFonts w:eastAsia="Times New Roman"/>
          <w:lang w:val="da-DK"/>
        </w:rPr>
        <w:t>sørsamisk</w:t>
      </w:r>
      <w:proofErr w:type="spellEnd"/>
      <w:r>
        <w:rPr>
          <w:rFonts w:eastAsia="Times New Roman"/>
          <w:lang w:val="da-DK"/>
        </w:rPr>
        <w:t>)</w:t>
      </w:r>
    </w:p>
    <w:p w14:paraId="7E1A42F6" w14:textId="77777777" w:rsidR="003352C2" w:rsidRDefault="003352C2" w:rsidP="003352C2">
      <w:pPr>
        <w:pStyle w:val="Overskrift1"/>
        <w:rPr>
          <w:lang w:val="nn-NO"/>
        </w:rPr>
      </w:pPr>
      <w:r>
        <w:rPr>
          <w:lang w:val="nn-NO"/>
        </w:rPr>
        <w:br w:type="page"/>
      </w:r>
    </w:p>
    <w:p w14:paraId="5E1AC176" w14:textId="3413FE94" w:rsidR="003352C2" w:rsidRPr="003F58AC" w:rsidRDefault="003352C2" w:rsidP="003352C2">
      <w:pPr>
        <w:pStyle w:val="Overskrift1"/>
        <w:rPr>
          <w:lang w:val="nn-NO"/>
        </w:rPr>
      </w:pPr>
      <w:r w:rsidRPr="003F58AC">
        <w:rPr>
          <w:lang w:val="nn-NO"/>
        </w:rPr>
        <w:lastRenderedPageBreak/>
        <w:t>Gudstenesteressurs</w:t>
      </w:r>
      <w:r>
        <w:rPr>
          <w:lang w:val="nn-NO"/>
        </w:rPr>
        <w:t>a</w:t>
      </w:r>
      <w:r w:rsidRPr="003F58AC">
        <w:rPr>
          <w:lang w:val="nn-NO"/>
        </w:rPr>
        <w:t>r, 13. august 2023</w:t>
      </w:r>
    </w:p>
    <w:p w14:paraId="437CA987" w14:textId="77777777" w:rsidR="003352C2" w:rsidRPr="003F58AC" w:rsidRDefault="003352C2" w:rsidP="003352C2">
      <w:pPr>
        <w:pStyle w:val="Overskrift7"/>
        <w:rPr>
          <w:rFonts w:ascii="Georgia" w:hAnsi="Georgia"/>
          <w:b w:val="0"/>
          <w:bCs w:val="0"/>
          <w:lang w:val="nn-NO"/>
        </w:rPr>
      </w:pPr>
      <w:r w:rsidRPr="003F58AC">
        <w:rPr>
          <w:rFonts w:ascii="Georgia" w:hAnsi="Georgia"/>
          <w:b w:val="0"/>
          <w:bCs w:val="0"/>
          <w:lang w:val="nn-NO"/>
        </w:rPr>
        <w:t>For områda råka av fl</w:t>
      </w:r>
      <w:r>
        <w:rPr>
          <w:rFonts w:ascii="Georgia" w:hAnsi="Georgia"/>
          <w:b w:val="0"/>
          <w:bCs w:val="0"/>
          <w:lang w:val="nn-NO"/>
        </w:rPr>
        <w:t>au</w:t>
      </w:r>
      <w:r w:rsidRPr="003F58AC">
        <w:rPr>
          <w:rFonts w:ascii="Georgia" w:hAnsi="Georgia"/>
          <w:b w:val="0"/>
          <w:bCs w:val="0"/>
          <w:lang w:val="nn-NO"/>
        </w:rPr>
        <w:t>m/naturkatastrofe</w:t>
      </w:r>
    </w:p>
    <w:p w14:paraId="20807BD5" w14:textId="77777777" w:rsidR="003352C2" w:rsidRPr="003F58AC" w:rsidRDefault="003352C2" w:rsidP="003352C2">
      <w:pPr>
        <w:pStyle w:val="Overskrift1"/>
        <w:rPr>
          <w:lang w:val="nn-NO"/>
        </w:rPr>
      </w:pPr>
      <w:r w:rsidRPr="003F58AC">
        <w:rPr>
          <w:lang w:val="nn-NO"/>
        </w:rPr>
        <w:t>Overordn</w:t>
      </w:r>
      <w:r>
        <w:rPr>
          <w:lang w:val="nn-NO"/>
        </w:rPr>
        <w:t>a</w:t>
      </w:r>
    </w:p>
    <w:p w14:paraId="7C1B6168" w14:textId="77777777" w:rsidR="003352C2" w:rsidRPr="005E41DC" w:rsidRDefault="003352C2" w:rsidP="003352C2">
      <w:pPr>
        <w:pStyle w:val="Listeavsnitt"/>
        <w:numPr>
          <w:ilvl w:val="0"/>
          <w:numId w:val="7"/>
        </w:numPr>
        <w:rPr>
          <w:lang w:val="nn-NO"/>
        </w:rPr>
      </w:pPr>
      <w:r w:rsidRPr="005E41DC">
        <w:rPr>
          <w:lang w:val="nn-NO"/>
        </w:rPr>
        <w:t xml:space="preserve">Desse ressursane er til </w:t>
      </w:r>
      <w:r>
        <w:rPr>
          <w:lang w:val="nn-NO"/>
        </w:rPr>
        <w:t xml:space="preserve">for dei kyrkjelydane som ulikt vis er direkte ramma av </w:t>
      </w:r>
      <w:proofErr w:type="spellStart"/>
      <w:r>
        <w:rPr>
          <w:lang w:val="nn-NO"/>
        </w:rPr>
        <w:t>naturkatastrofa</w:t>
      </w:r>
      <w:proofErr w:type="spellEnd"/>
      <w:r>
        <w:rPr>
          <w:lang w:val="nn-NO"/>
        </w:rPr>
        <w:t xml:space="preserve"> (dei som har mist hus og heim, jord og næring, naudetatar og frivillige i lokalsamfunna)</w:t>
      </w:r>
    </w:p>
    <w:p w14:paraId="4174DA7A" w14:textId="77777777" w:rsidR="003352C2" w:rsidRPr="007B6FD5" w:rsidRDefault="003352C2" w:rsidP="003352C2">
      <w:pPr>
        <w:pStyle w:val="Listeavsnitt"/>
        <w:rPr>
          <w:lang w:val="nn-NO"/>
        </w:rPr>
      </w:pPr>
    </w:p>
    <w:p w14:paraId="3AEE525D" w14:textId="77777777" w:rsidR="003352C2" w:rsidRPr="00872257" w:rsidRDefault="003352C2" w:rsidP="003352C2">
      <w:pPr>
        <w:pStyle w:val="Listeavsnitt"/>
        <w:numPr>
          <w:ilvl w:val="0"/>
          <w:numId w:val="7"/>
        </w:numPr>
        <w:rPr>
          <w:lang w:val="nb-NO"/>
        </w:rPr>
      </w:pPr>
      <w:r w:rsidRPr="009811EF">
        <w:rPr>
          <w:lang w:val="nn-NO"/>
        </w:rPr>
        <w:t xml:space="preserve">Denne sundagen er det å samlast noko av det viktigaste vi gjer. </w:t>
      </w:r>
      <w:r w:rsidRPr="00872257">
        <w:rPr>
          <w:lang w:val="nb-NO"/>
        </w:rPr>
        <w:t xml:space="preserve">Vi held </w:t>
      </w:r>
      <w:proofErr w:type="spellStart"/>
      <w:r w:rsidRPr="00872257">
        <w:rPr>
          <w:lang w:val="nb-NO"/>
        </w:rPr>
        <w:t>gudsteneste</w:t>
      </w:r>
      <w:proofErr w:type="spellEnd"/>
      <w:r w:rsidRPr="00872257">
        <w:rPr>
          <w:lang w:val="nb-NO"/>
        </w:rPr>
        <w:t xml:space="preserve"> for Guds andlet</w:t>
      </w:r>
      <w:r>
        <w:rPr>
          <w:lang w:val="nb-NO"/>
        </w:rPr>
        <w:t xml:space="preserve">, </w:t>
      </w:r>
      <w:r w:rsidRPr="00872257">
        <w:rPr>
          <w:lang w:val="nb-NO"/>
        </w:rPr>
        <w:t xml:space="preserve">med fortviling, sinne, avmakt og håp. </w:t>
      </w:r>
    </w:p>
    <w:p w14:paraId="63DA7DAB" w14:textId="77777777" w:rsidR="003352C2" w:rsidRPr="00E324B7" w:rsidRDefault="003352C2" w:rsidP="003352C2">
      <w:pPr>
        <w:pStyle w:val="Listeavsnitt"/>
        <w:rPr>
          <w:lang w:val="nb-NO"/>
        </w:rPr>
      </w:pPr>
    </w:p>
    <w:p w14:paraId="5013F8B0" w14:textId="77777777" w:rsidR="003352C2" w:rsidRPr="009811EF" w:rsidRDefault="003352C2" w:rsidP="003352C2">
      <w:pPr>
        <w:pStyle w:val="Listeavsnitt"/>
        <w:numPr>
          <w:ilvl w:val="0"/>
          <w:numId w:val="7"/>
        </w:numPr>
        <w:rPr>
          <w:lang w:val="nn-NO"/>
        </w:rPr>
      </w:pPr>
      <w:r w:rsidRPr="009811EF">
        <w:rPr>
          <w:lang w:val="nn-NO"/>
        </w:rPr>
        <w:t xml:space="preserve">Ressursane kan vere eit </w:t>
      </w:r>
      <w:r>
        <w:rPr>
          <w:lang w:val="nn-NO"/>
        </w:rPr>
        <w:t>utgangspunkt for det lokale arbeidet med gudstenesta. Kvar kyrkjelyd og lokalsamfunn er råka på sitt vis, så bruk og kast, klipp og lim!</w:t>
      </w:r>
    </w:p>
    <w:p w14:paraId="29386389" w14:textId="77777777" w:rsidR="003352C2" w:rsidRPr="009811EF" w:rsidRDefault="003352C2" w:rsidP="003352C2">
      <w:pPr>
        <w:pStyle w:val="Listeavsnitt"/>
        <w:rPr>
          <w:lang w:val="nn-NO"/>
        </w:rPr>
      </w:pPr>
    </w:p>
    <w:p w14:paraId="734F5250" w14:textId="77777777" w:rsidR="003352C2" w:rsidRPr="005E6147" w:rsidRDefault="003352C2" w:rsidP="003352C2">
      <w:pPr>
        <w:pStyle w:val="Overskrift1"/>
        <w:rPr>
          <w:lang w:val="nn-NO"/>
        </w:rPr>
      </w:pPr>
      <w:r w:rsidRPr="005E6147">
        <w:rPr>
          <w:lang w:val="nn-NO"/>
        </w:rPr>
        <w:br w:type="page"/>
      </w:r>
    </w:p>
    <w:p w14:paraId="4515B535" w14:textId="77777777" w:rsidR="003352C2" w:rsidRPr="00E324B7" w:rsidRDefault="003352C2" w:rsidP="003352C2">
      <w:pPr>
        <w:pStyle w:val="Overskrift1"/>
        <w:rPr>
          <w:lang w:val="nb-NO"/>
        </w:rPr>
      </w:pPr>
      <w:r w:rsidRPr="00E324B7">
        <w:rPr>
          <w:lang w:val="nb-NO"/>
        </w:rPr>
        <w:lastRenderedPageBreak/>
        <w:t xml:space="preserve">Enkeltledd i </w:t>
      </w:r>
      <w:proofErr w:type="spellStart"/>
      <w:r w:rsidRPr="00E324B7">
        <w:rPr>
          <w:lang w:val="nb-NO"/>
        </w:rPr>
        <w:t>gudstenes</w:t>
      </w:r>
      <w:r>
        <w:rPr>
          <w:lang w:val="nb-NO"/>
        </w:rPr>
        <w:t>ta</w:t>
      </w:r>
      <w:proofErr w:type="spellEnd"/>
    </w:p>
    <w:p w14:paraId="6CD58CB1" w14:textId="77777777" w:rsidR="003352C2" w:rsidRPr="00B80757" w:rsidRDefault="003352C2" w:rsidP="003352C2">
      <w:pPr>
        <w:rPr>
          <w:lang w:val="nn-NO"/>
        </w:rPr>
      </w:pPr>
      <w:r>
        <w:rPr>
          <w:lang w:val="nb-NO"/>
        </w:rPr>
        <w:t xml:space="preserve">Her finne de </w:t>
      </w:r>
      <w:proofErr w:type="spellStart"/>
      <w:r>
        <w:rPr>
          <w:lang w:val="nb-NO"/>
        </w:rPr>
        <w:t>ressurasar</w:t>
      </w:r>
      <w:proofErr w:type="spellEnd"/>
      <w:r>
        <w:rPr>
          <w:lang w:val="nb-NO"/>
        </w:rPr>
        <w:t xml:space="preserve"> og </w:t>
      </w:r>
      <w:proofErr w:type="spellStart"/>
      <w:r>
        <w:rPr>
          <w:lang w:val="nb-NO"/>
        </w:rPr>
        <w:t>kommentarar</w:t>
      </w:r>
      <w:proofErr w:type="spellEnd"/>
      <w:r>
        <w:rPr>
          <w:lang w:val="nb-NO"/>
        </w:rPr>
        <w:t xml:space="preserve"> til enkelte ledd i </w:t>
      </w:r>
      <w:proofErr w:type="spellStart"/>
      <w:r>
        <w:rPr>
          <w:lang w:val="nb-NO"/>
        </w:rPr>
        <w:t>gudstjenesta</w:t>
      </w:r>
      <w:proofErr w:type="spellEnd"/>
      <w:r>
        <w:rPr>
          <w:lang w:val="nb-NO"/>
        </w:rPr>
        <w:t xml:space="preserve">. </w:t>
      </w:r>
      <w:r w:rsidRPr="00B80757">
        <w:rPr>
          <w:lang w:val="nn-NO"/>
        </w:rPr>
        <w:t>Ikkje alle gudstenesteledda er omtala, men det tyder ikkje a</w:t>
      </w:r>
      <w:r>
        <w:rPr>
          <w:lang w:val="nn-NO"/>
        </w:rPr>
        <w:t xml:space="preserve">t det ikkje skal nyttast denne sundagen. </w:t>
      </w:r>
      <w:r w:rsidRPr="00B80757">
        <w:rPr>
          <w:lang w:val="nn-NO"/>
        </w:rPr>
        <w:t>De</w:t>
      </w:r>
      <w:r>
        <w:rPr>
          <w:lang w:val="nn-NO"/>
        </w:rPr>
        <w:t>i ledda</w:t>
      </w:r>
      <w:r w:rsidRPr="00B80757">
        <w:rPr>
          <w:lang w:val="nn-NO"/>
        </w:rPr>
        <w:t xml:space="preserve"> som ikkje er omtala, er det berre ikk</w:t>
      </w:r>
      <w:r>
        <w:rPr>
          <w:lang w:val="nn-NO"/>
        </w:rPr>
        <w:t xml:space="preserve">je utarbeidd særskilde ressursar til. </w:t>
      </w:r>
    </w:p>
    <w:p w14:paraId="5783455B" w14:textId="77777777" w:rsidR="003352C2" w:rsidRPr="007253E5" w:rsidRDefault="003352C2" w:rsidP="003352C2">
      <w:pPr>
        <w:pStyle w:val="Overskrift2"/>
        <w:numPr>
          <w:ilvl w:val="0"/>
          <w:numId w:val="8"/>
        </w:numPr>
        <w:ind w:left="3265" w:hanging="288"/>
      </w:pPr>
      <w:r>
        <w:t>Samling</w:t>
      </w:r>
    </w:p>
    <w:p w14:paraId="620892FE" w14:textId="77777777" w:rsidR="003352C2" w:rsidRDefault="003352C2" w:rsidP="003352C2">
      <w:pPr>
        <w:pStyle w:val="Overskrift3"/>
      </w:pPr>
      <w:proofErr w:type="spellStart"/>
      <w:r>
        <w:t>Inngangsprosesjon</w:t>
      </w:r>
      <w:proofErr w:type="spellEnd"/>
    </w:p>
    <w:p w14:paraId="7DFBF96E" w14:textId="77777777" w:rsidR="003352C2" w:rsidRDefault="003352C2" w:rsidP="003352C2">
      <w:r>
        <w:t xml:space="preserve">Der det er </w:t>
      </w:r>
      <w:proofErr w:type="spellStart"/>
      <w:r>
        <w:t>inngangsprosesjon</w:t>
      </w:r>
      <w:proofErr w:type="spellEnd"/>
      <w:r>
        <w:t xml:space="preserve">, </w:t>
      </w:r>
      <w:proofErr w:type="spellStart"/>
      <w:r>
        <w:t>kan</w:t>
      </w:r>
      <w:proofErr w:type="spellEnd"/>
      <w:r>
        <w:t xml:space="preserve"> </w:t>
      </w:r>
      <w:proofErr w:type="spellStart"/>
      <w:r>
        <w:t>ein</w:t>
      </w:r>
      <w:proofErr w:type="spellEnd"/>
      <w:r>
        <w:t xml:space="preserve"> </w:t>
      </w:r>
      <w:proofErr w:type="spellStart"/>
      <w:r>
        <w:t>vurdere</w:t>
      </w:r>
      <w:proofErr w:type="spellEnd"/>
      <w:r>
        <w:t xml:space="preserve"> om </w:t>
      </w:r>
      <w:proofErr w:type="spellStart"/>
      <w:r>
        <w:t>prosesjonen</w:t>
      </w:r>
      <w:proofErr w:type="spellEnd"/>
      <w:r>
        <w:t xml:space="preserve"> </w:t>
      </w:r>
      <w:proofErr w:type="spellStart"/>
      <w:r>
        <w:t>skal</w:t>
      </w:r>
      <w:proofErr w:type="spellEnd"/>
      <w:r>
        <w:t xml:space="preserve"> </w:t>
      </w:r>
      <w:proofErr w:type="spellStart"/>
      <w:r>
        <w:t>skje</w:t>
      </w:r>
      <w:proofErr w:type="spellEnd"/>
      <w:r>
        <w:t xml:space="preserve"> </w:t>
      </w:r>
      <w:proofErr w:type="spellStart"/>
      <w:r>
        <w:t>stille</w:t>
      </w:r>
      <w:proofErr w:type="spellEnd"/>
      <w:r>
        <w:t xml:space="preserve">. </w:t>
      </w:r>
    </w:p>
    <w:p w14:paraId="469CE506" w14:textId="77777777" w:rsidR="003352C2" w:rsidRDefault="003352C2" w:rsidP="003352C2">
      <w:pPr>
        <w:pStyle w:val="Overskrift3"/>
      </w:pPr>
      <w:proofErr w:type="spellStart"/>
      <w:r>
        <w:t>Intimasjon</w:t>
      </w:r>
      <w:proofErr w:type="spellEnd"/>
    </w:p>
    <w:p w14:paraId="0C0AFEF5" w14:textId="77777777" w:rsidR="003352C2" w:rsidRPr="0004087D" w:rsidRDefault="003352C2" w:rsidP="003352C2">
      <w:pPr>
        <w:rPr>
          <w:lang w:val="nn-NO"/>
        </w:rPr>
      </w:pPr>
      <w:r w:rsidRPr="0004087D">
        <w:rPr>
          <w:lang w:val="nn-NO"/>
        </w:rPr>
        <w:t>Denne vert forma etter dei lokale forholda. Nokre stader er situasjonen er avklara, andre stader ikkje.</w:t>
      </w:r>
      <w:r w:rsidRPr="0004087D">
        <w:rPr>
          <w:lang w:val="nn-NO"/>
        </w:rPr>
        <w:tab/>
      </w:r>
    </w:p>
    <w:p w14:paraId="1CE3C670" w14:textId="77777777" w:rsidR="003352C2" w:rsidRPr="0004087D" w:rsidRDefault="003352C2" w:rsidP="003352C2">
      <w:pPr>
        <w:pStyle w:val="Overskrift3"/>
        <w:rPr>
          <w:lang w:val="nn-NO"/>
        </w:rPr>
      </w:pPr>
      <w:r w:rsidRPr="0004087D">
        <w:rPr>
          <w:lang w:val="nn-NO"/>
        </w:rPr>
        <w:t>Klagebøn/samlingsbøn</w:t>
      </w:r>
    </w:p>
    <w:p w14:paraId="69406A76" w14:textId="77777777" w:rsidR="003352C2" w:rsidRPr="008D31B2" w:rsidRDefault="003352C2" w:rsidP="003352C2">
      <w:pPr>
        <w:rPr>
          <w:lang w:val="nn-NO"/>
        </w:rPr>
      </w:pPr>
      <w:r w:rsidRPr="00423E76">
        <w:rPr>
          <w:lang w:val="nn-NO"/>
        </w:rPr>
        <w:t>I Bibelen finn vi fleire tusen år gamle klagebøner. Denne dagen kan ein b</w:t>
      </w:r>
      <w:r>
        <w:rPr>
          <w:lang w:val="nn-NO"/>
        </w:rPr>
        <w:t xml:space="preserve">e ein </w:t>
      </w:r>
      <w:r w:rsidRPr="00423E76">
        <w:rPr>
          <w:lang w:val="nn-NO"/>
        </w:rPr>
        <w:t>av d</w:t>
      </w:r>
      <w:r>
        <w:rPr>
          <w:lang w:val="nn-NO"/>
        </w:rPr>
        <w:t>e</w:t>
      </w:r>
      <w:r w:rsidRPr="00423E76">
        <w:rPr>
          <w:lang w:val="nn-NO"/>
        </w:rPr>
        <w:t xml:space="preserve">sse </w:t>
      </w:r>
      <w:r>
        <w:rPr>
          <w:lang w:val="nn-NO"/>
        </w:rPr>
        <w:t>f</w:t>
      </w:r>
      <w:r w:rsidRPr="00423E76">
        <w:rPr>
          <w:lang w:val="nn-NO"/>
        </w:rPr>
        <w:t>ør samlingsbønn</w:t>
      </w:r>
      <w:r>
        <w:rPr>
          <w:lang w:val="nn-NO"/>
        </w:rPr>
        <w:t>a</w:t>
      </w:r>
      <w:r w:rsidRPr="00423E76">
        <w:rPr>
          <w:lang w:val="nn-NO"/>
        </w:rPr>
        <w:t xml:space="preserve"> eller </w:t>
      </w:r>
      <w:r>
        <w:rPr>
          <w:lang w:val="nn-NO"/>
        </w:rPr>
        <w:t>bytta han ut med klagebøn</w:t>
      </w:r>
      <w:r w:rsidRPr="00423E76">
        <w:rPr>
          <w:lang w:val="nn-NO"/>
        </w:rPr>
        <w:t xml:space="preserve">. </w:t>
      </w:r>
      <w:r w:rsidRPr="008D31B2">
        <w:rPr>
          <w:lang w:val="nn-NO"/>
        </w:rPr>
        <w:t>Her finn de to døme på klagebøner frå Salmanes bok og ei</w:t>
      </w:r>
      <w:r>
        <w:rPr>
          <w:lang w:val="nn-NO"/>
        </w:rPr>
        <w:t xml:space="preserve">t døme på ei </w:t>
      </w:r>
      <w:r w:rsidRPr="008D31B2">
        <w:rPr>
          <w:lang w:val="nn-NO"/>
        </w:rPr>
        <w:t>samlingsbøn med klage.</w:t>
      </w:r>
    </w:p>
    <w:p w14:paraId="67411E69" w14:textId="77777777" w:rsidR="003352C2" w:rsidRPr="008D31B2" w:rsidRDefault="003352C2" w:rsidP="003352C2">
      <w:pPr>
        <w:ind w:left="720"/>
        <w:rPr>
          <w:lang w:val="nn-NO"/>
        </w:rPr>
      </w:pPr>
    </w:p>
    <w:p w14:paraId="4838916A" w14:textId="77777777" w:rsidR="003352C2" w:rsidRPr="00821389" w:rsidRDefault="003352C2" w:rsidP="003352C2">
      <w:pPr>
        <w:pStyle w:val="Ingenmellomrom"/>
        <w:ind w:left="720"/>
        <w:rPr>
          <w:lang w:val="nn-NO"/>
        </w:rPr>
      </w:pPr>
      <w:r w:rsidRPr="00821389">
        <w:rPr>
          <w:lang w:val="nn-NO"/>
        </w:rPr>
        <w:t>Frå djupet ropar eg til deg, Herre.</w:t>
      </w:r>
    </w:p>
    <w:p w14:paraId="3D2F5F3B" w14:textId="77777777" w:rsidR="003352C2" w:rsidRPr="00821389" w:rsidRDefault="003352C2" w:rsidP="003352C2">
      <w:pPr>
        <w:pStyle w:val="Ingenmellomrom"/>
        <w:ind w:left="720"/>
        <w:rPr>
          <w:lang w:val="nn-NO"/>
        </w:rPr>
      </w:pPr>
      <w:r w:rsidRPr="00821389">
        <w:rPr>
          <w:lang w:val="nn-NO"/>
        </w:rPr>
        <w:t>Herre, høyr mi røyst!</w:t>
      </w:r>
    </w:p>
    <w:p w14:paraId="5D653E76" w14:textId="77777777" w:rsidR="003352C2" w:rsidRPr="00821389" w:rsidRDefault="003352C2" w:rsidP="003352C2">
      <w:pPr>
        <w:pStyle w:val="Ingenmellomrom"/>
        <w:ind w:left="720"/>
        <w:rPr>
          <w:lang w:val="nn-NO"/>
        </w:rPr>
      </w:pPr>
      <w:r w:rsidRPr="00821389">
        <w:rPr>
          <w:lang w:val="nn-NO"/>
        </w:rPr>
        <w:t>Vend øyret til mitt rop om nåde.</w:t>
      </w:r>
    </w:p>
    <w:p w14:paraId="101A2184" w14:textId="77777777" w:rsidR="003352C2" w:rsidRPr="00821389" w:rsidRDefault="003352C2" w:rsidP="003352C2">
      <w:pPr>
        <w:pStyle w:val="Ingenmellomrom"/>
        <w:ind w:left="720"/>
        <w:rPr>
          <w:lang w:val="nn-NO"/>
        </w:rPr>
      </w:pPr>
      <w:r w:rsidRPr="00821389">
        <w:rPr>
          <w:lang w:val="nn-NO"/>
        </w:rPr>
        <w:t>Herre, høyr mi bøn og lytt til mitt rop,</w:t>
      </w:r>
    </w:p>
    <w:p w14:paraId="558486F7" w14:textId="77777777" w:rsidR="003352C2" w:rsidRPr="003352C2" w:rsidRDefault="003352C2" w:rsidP="003352C2">
      <w:pPr>
        <w:pStyle w:val="Ingenmellomrom"/>
        <w:ind w:left="720"/>
        <w:rPr>
          <w:lang w:val="nn-NO"/>
        </w:rPr>
      </w:pPr>
      <w:r w:rsidRPr="003352C2">
        <w:rPr>
          <w:lang w:val="nn-NO"/>
        </w:rPr>
        <w:t>ver ikkje døv når eg græt!</w:t>
      </w:r>
    </w:p>
    <w:p w14:paraId="583A8C8B" w14:textId="77777777" w:rsidR="003352C2" w:rsidRPr="003352C2" w:rsidRDefault="003352C2" w:rsidP="003352C2">
      <w:pPr>
        <w:ind w:left="4968"/>
        <w:jc w:val="right"/>
        <w:rPr>
          <w:lang w:val="nn-NO"/>
        </w:rPr>
      </w:pPr>
      <w:r w:rsidRPr="003352C2">
        <w:rPr>
          <w:lang w:val="nn-NO"/>
        </w:rPr>
        <w:t>Salme130,1-2 og 39,13a</w:t>
      </w:r>
    </w:p>
    <w:p w14:paraId="592E9007" w14:textId="77777777" w:rsidR="003352C2" w:rsidRPr="003352C2" w:rsidRDefault="003352C2" w:rsidP="003352C2">
      <w:pPr>
        <w:ind w:left="720"/>
        <w:rPr>
          <w:rStyle w:val="verse"/>
          <w:rFonts w:cstheme="minorHAnsi"/>
          <w:color w:val="212529"/>
          <w:shd w:val="clear" w:color="auto" w:fill="FFFFFF"/>
          <w:lang w:val="nn-NO"/>
        </w:rPr>
      </w:pPr>
    </w:p>
    <w:p w14:paraId="6A584D15" w14:textId="77777777" w:rsidR="003352C2" w:rsidRPr="008B5DD5" w:rsidRDefault="003352C2" w:rsidP="003352C2">
      <w:pPr>
        <w:pStyle w:val="Ingenmellomrom"/>
        <w:ind w:left="720"/>
        <w:rPr>
          <w:rStyle w:val="verse"/>
          <w:rFonts w:cstheme="minorHAnsi"/>
          <w:color w:val="212529"/>
          <w:shd w:val="clear" w:color="auto" w:fill="FFFFFF"/>
          <w:lang w:val="nn-NO"/>
        </w:rPr>
      </w:pPr>
      <w:r w:rsidRPr="008B5DD5">
        <w:rPr>
          <w:rStyle w:val="verse"/>
          <w:rFonts w:cstheme="minorHAnsi"/>
          <w:color w:val="212529"/>
          <w:shd w:val="clear" w:color="auto" w:fill="FFFFFF"/>
          <w:lang w:val="nn-NO"/>
        </w:rPr>
        <w:t>Eg ropar høgt til Herren.</w:t>
      </w:r>
      <w:r>
        <w:rPr>
          <w:rStyle w:val="verse"/>
          <w:rFonts w:cstheme="minorHAnsi"/>
          <w:color w:val="212529"/>
          <w:shd w:val="clear" w:color="auto" w:fill="FFFFFF"/>
          <w:lang w:val="nn-NO"/>
        </w:rPr>
        <w:t xml:space="preserve"> </w:t>
      </w:r>
      <w:r w:rsidRPr="008B5DD5">
        <w:rPr>
          <w:rStyle w:val="verse"/>
          <w:rFonts w:cstheme="minorHAnsi"/>
          <w:color w:val="212529"/>
          <w:shd w:val="clear" w:color="auto" w:fill="FFFFFF"/>
          <w:lang w:val="nn-NO"/>
        </w:rPr>
        <w:t>Eg bed til Herren om nåde.</w:t>
      </w:r>
    </w:p>
    <w:p w14:paraId="58921816" w14:textId="77777777" w:rsidR="003352C2" w:rsidRPr="008B5DD5" w:rsidRDefault="003352C2" w:rsidP="003352C2">
      <w:pPr>
        <w:pStyle w:val="Ingenmellomrom"/>
        <w:ind w:left="720"/>
        <w:rPr>
          <w:rStyle w:val="verse"/>
          <w:rFonts w:cstheme="minorHAnsi"/>
          <w:color w:val="212529"/>
          <w:shd w:val="clear" w:color="auto" w:fill="FFFFFF"/>
          <w:lang w:val="nn-NO"/>
        </w:rPr>
      </w:pPr>
      <w:r w:rsidRPr="008B5DD5">
        <w:rPr>
          <w:rStyle w:val="verse"/>
          <w:rFonts w:cstheme="minorHAnsi"/>
          <w:color w:val="212529"/>
          <w:shd w:val="clear" w:color="auto" w:fill="FFFFFF"/>
          <w:lang w:val="nn-NO"/>
        </w:rPr>
        <w:t>Eg auser ut mi klage</w:t>
      </w:r>
      <w:r>
        <w:rPr>
          <w:rStyle w:val="verse"/>
          <w:rFonts w:cstheme="minorHAnsi"/>
          <w:color w:val="212529"/>
          <w:shd w:val="clear" w:color="auto" w:fill="FFFFFF"/>
          <w:lang w:val="nn-NO"/>
        </w:rPr>
        <w:t xml:space="preserve"> </w:t>
      </w:r>
      <w:r w:rsidRPr="008B5DD5">
        <w:rPr>
          <w:rStyle w:val="verse"/>
          <w:rFonts w:cstheme="minorHAnsi"/>
          <w:color w:val="212529"/>
          <w:shd w:val="clear" w:color="auto" w:fill="FFFFFF"/>
          <w:lang w:val="nn-NO"/>
        </w:rPr>
        <w:t>og fortel han om mi naud.</w:t>
      </w:r>
    </w:p>
    <w:p w14:paraId="77B2EEB0" w14:textId="77777777" w:rsidR="003352C2" w:rsidRPr="00C17D6B" w:rsidRDefault="003352C2" w:rsidP="003352C2">
      <w:pPr>
        <w:pStyle w:val="Ingenmellomrom"/>
        <w:ind w:left="720"/>
        <w:rPr>
          <w:rStyle w:val="verse"/>
          <w:rFonts w:cstheme="minorHAnsi"/>
          <w:color w:val="212529"/>
          <w:shd w:val="clear" w:color="auto" w:fill="FFFFFF"/>
          <w:lang w:val="nn-NO"/>
        </w:rPr>
      </w:pPr>
      <w:r w:rsidRPr="00C17D6B">
        <w:rPr>
          <w:rStyle w:val="verse"/>
          <w:rFonts w:cstheme="minorHAnsi"/>
          <w:color w:val="212529"/>
          <w:shd w:val="clear" w:color="auto" w:fill="FFFFFF"/>
          <w:lang w:val="nn-NO"/>
        </w:rPr>
        <w:t>Når ånda mi veiknar, kjenner du min stig.</w:t>
      </w:r>
    </w:p>
    <w:p w14:paraId="267BC8F4" w14:textId="77777777" w:rsidR="003352C2" w:rsidRPr="00620CF7" w:rsidRDefault="003352C2" w:rsidP="003352C2">
      <w:pPr>
        <w:jc w:val="right"/>
        <w:rPr>
          <w:rFonts w:cstheme="minorHAnsi"/>
          <w:lang w:val="nn-NO"/>
        </w:rPr>
      </w:pPr>
      <w:r w:rsidRPr="00620CF7">
        <w:rPr>
          <w:rStyle w:val="verse"/>
          <w:rFonts w:cstheme="minorHAnsi"/>
          <w:color w:val="212529"/>
          <w:shd w:val="clear" w:color="auto" w:fill="FFFFFF"/>
          <w:lang w:val="nn-NO"/>
        </w:rPr>
        <w:t>Sal 142,2-4a</w:t>
      </w:r>
    </w:p>
    <w:p w14:paraId="75D90B95" w14:textId="77777777" w:rsidR="003352C2" w:rsidRPr="00620CF7" w:rsidRDefault="003352C2" w:rsidP="003352C2">
      <w:pPr>
        <w:rPr>
          <w:lang w:val="nn-NO"/>
        </w:rPr>
      </w:pPr>
    </w:p>
    <w:p w14:paraId="229E5641" w14:textId="77777777" w:rsidR="003352C2" w:rsidRPr="00620CF7" w:rsidRDefault="003352C2" w:rsidP="003352C2">
      <w:pPr>
        <w:rPr>
          <w:lang w:val="nn-NO"/>
        </w:rPr>
      </w:pPr>
      <w:r w:rsidRPr="00620CF7">
        <w:rPr>
          <w:lang w:val="nn-NO"/>
        </w:rPr>
        <w:t xml:space="preserve">Den bibelske bøna kan gå over i ei samlingsbøn: </w:t>
      </w:r>
    </w:p>
    <w:p w14:paraId="2F5FD0A9" w14:textId="77777777" w:rsidR="003352C2" w:rsidRPr="00D72CB0" w:rsidRDefault="003352C2" w:rsidP="003352C2">
      <w:pPr>
        <w:pStyle w:val="Ingenmellomrom"/>
        <w:ind w:left="720"/>
        <w:rPr>
          <w:lang w:val="nn-NO"/>
        </w:rPr>
      </w:pPr>
      <w:r w:rsidRPr="00D72CB0">
        <w:rPr>
          <w:lang w:val="nn-NO"/>
        </w:rPr>
        <w:t xml:space="preserve">Gud, vi er kome til ditt hus med vår klage og bøn. </w:t>
      </w:r>
    </w:p>
    <w:p w14:paraId="09D49D18" w14:textId="77777777" w:rsidR="003352C2" w:rsidRPr="00D72CB0" w:rsidRDefault="003352C2" w:rsidP="003352C2">
      <w:pPr>
        <w:pStyle w:val="Ingenmellomrom"/>
        <w:ind w:left="720"/>
        <w:rPr>
          <w:lang w:val="nn-NO"/>
        </w:rPr>
      </w:pPr>
      <w:r w:rsidRPr="00D72CB0">
        <w:rPr>
          <w:lang w:val="nn-NO"/>
        </w:rPr>
        <w:t>Vi roper til deg om det ufattelege som er skjedd:</w:t>
      </w:r>
    </w:p>
    <w:p w14:paraId="3C9B4FF3" w14:textId="77777777" w:rsidR="003352C2" w:rsidRPr="003352C2" w:rsidRDefault="003352C2" w:rsidP="003352C2">
      <w:pPr>
        <w:pStyle w:val="Ingenmellomrom"/>
        <w:ind w:left="720"/>
        <w:rPr>
          <w:lang w:val="nn-NO"/>
        </w:rPr>
      </w:pPr>
      <w:r w:rsidRPr="003352C2">
        <w:rPr>
          <w:lang w:val="nn-NO"/>
        </w:rPr>
        <w:t xml:space="preserve">Kvifor, Gud? Kvifor? </w:t>
      </w:r>
    </w:p>
    <w:p w14:paraId="2D56F9E4" w14:textId="77777777" w:rsidR="003352C2" w:rsidRPr="003352C2" w:rsidRDefault="003352C2" w:rsidP="003352C2">
      <w:pPr>
        <w:pStyle w:val="Ingenmellomrom"/>
        <w:ind w:left="720"/>
        <w:rPr>
          <w:lang w:val="nn-NO"/>
        </w:rPr>
      </w:pPr>
      <w:r w:rsidRPr="003352C2">
        <w:rPr>
          <w:lang w:val="nn-NO"/>
        </w:rPr>
        <w:lastRenderedPageBreak/>
        <w:t>Vi kjenner avmakt og fortviling.</w:t>
      </w:r>
    </w:p>
    <w:p w14:paraId="7CBD66C8" w14:textId="77777777" w:rsidR="003352C2" w:rsidRPr="003352C2" w:rsidRDefault="003352C2" w:rsidP="003352C2">
      <w:pPr>
        <w:pStyle w:val="Ingenmellomrom"/>
        <w:ind w:left="720"/>
        <w:rPr>
          <w:lang w:val="nn-NO"/>
        </w:rPr>
      </w:pPr>
      <w:r w:rsidRPr="003352C2">
        <w:rPr>
          <w:lang w:val="nn-NO"/>
        </w:rPr>
        <w:t xml:space="preserve">Sjå våre tårer! </w:t>
      </w:r>
    </w:p>
    <w:p w14:paraId="091D0763" w14:textId="77777777" w:rsidR="003352C2" w:rsidRPr="003352C2" w:rsidRDefault="003352C2" w:rsidP="003352C2">
      <w:pPr>
        <w:pStyle w:val="Ingenmellomrom"/>
        <w:ind w:left="720"/>
        <w:rPr>
          <w:lang w:val="nn-NO"/>
        </w:rPr>
      </w:pPr>
      <w:r w:rsidRPr="003352C2">
        <w:rPr>
          <w:lang w:val="nn-NO"/>
        </w:rPr>
        <w:t>Høyr våre rop!</w:t>
      </w:r>
    </w:p>
    <w:p w14:paraId="39B116D7" w14:textId="77777777" w:rsidR="003352C2" w:rsidRPr="003352C2" w:rsidRDefault="003352C2" w:rsidP="003352C2">
      <w:pPr>
        <w:ind w:left="720"/>
        <w:rPr>
          <w:lang w:val="nn-NO"/>
        </w:rPr>
      </w:pPr>
      <w:r w:rsidRPr="003352C2">
        <w:rPr>
          <w:lang w:val="nn-NO"/>
        </w:rPr>
        <w:t>Lytt til vår klage!</w:t>
      </w:r>
    </w:p>
    <w:p w14:paraId="59C60095" w14:textId="77777777" w:rsidR="003352C2" w:rsidRPr="003352C2" w:rsidRDefault="003352C2" w:rsidP="003352C2">
      <w:pPr>
        <w:pStyle w:val="Overskrift3"/>
        <w:rPr>
          <w:lang w:val="nn-NO"/>
        </w:rPr>
      </w:pPr>
      <w:r w:rsidRPr="003352C2">
        <w:rPr>
          <w:lang w:val="nn-NO"/>
        </w:rPr>
        <w:t>Gloria</w:t>
      </w:r>
    </w:p>
    <w:p w14:paraId="1C11431A" w14:textId="77777777" w:rsidR="003352C2" w:rsidRPr="00620CF7" w:rsidRDefault="003352C2" w:rsidP="003352C2">
      <w:pPr>
        <w:rPr>
          <w:lang w:val="nn-NO"/>
        </w:rPr>
      </w:pPr>
      <w:r w:rsidRPr="00620CF7">
        <w:rPr>
          <w:lang w:val="nn-NO"/>
        </w:rPr>
        <w:t xml:space="preserve">Vurder om Gloria skal vere med eller ikkje. </w:t>
      </w:r>
    </w:p>
    <w:p w14:paraId="5D47F04B" w14:textId="77777777" w:rsidR="003352C2" w:rsidRPr="00620CF7" w:rsidRDefault="003352C2" w:rsidP="003352C2">
      <w:pPr>
        <w:rPr>
          <w:lang w:val="nn-NO"/>
        </w:rPr>
      </w:pPr>
    </w:p>
    <w:p w14:paraId="2BDA61C3" w14:textId="77777777" w:rsidR="003352C2" w:rsidRDefault="003352C2" w:rsidP="003352C2">
      <w:pPr>
        <w:pStyle w:val="Overskrift2"/>
        <w:numPr>
          <w:ilvl w:val="0"/>
          <w:numId w:val="8"/>
        </w:numPr>
        <w:ind w:left="3265" w:hanging="288"/>
      </w:pPr>
      <w:r>
        <w:t>Ordet</w:t>
      </w:r>
    </w:p>
    <w:p w14:paraId="73E53A9F" w14:textId="77777777" w:rsidR="003352C2" w:rsidRDefault="003352C2" w:rsidP="003352C2">
      <w:pPr>
        <w:pStyle w:val="Overskrift3"/>
      </w:pPr>
      <w:proofErr w:type="spellStart"/>
      <w:r>
        <w:t>Dagens</w:t>
      </w:r>
      <w:proofErr w:type="spellEnd"/>
      <w:r>
        <w:t xml:space="preserve"> </w:t>
      </w:r>
      <w:proofErr w:type="spellStart"/>
      <w:r>
        <w:t>bøn</w:t>
      </w:r>
      <w:proofErr w:type="spellEnd"/>
    </w:p>
    <w:p w14:paraId="3C06DC39" w14:textId="77777777" w:rsidR="003352C2" w:rsidRPr="00620CF7" w:rsidRDefault="003352C2" w:rsidP="003352C2">
      <w:pPr>
        <w:rPr>
          <w:lang w:val="nn-NO"/>
        </w:rPr>
      </w:pPr>
      <w:r w:rsidRPr="00620CF7">
        <w:rPr>
          <w:lang w:val="nn-NO"/>
        </w:rPr>
        <w:t>Denne bøna kan ein ta ut.</w:t>
      </w:r>
    </w:p>
    <w:p w14:paraId="6E3B5749" w14:textId="77777777" w:rsidR="003352C2" w:rsidRPr="00620CF7" w:rsidRDefault="003352C2" w:rsidP="003352C2">
      <w:pPr>
        <w:pStyle w:val="Overskrift3"/>
        <w:rPr>
          <w:lang w:val="nn-NO"/>
        </w:rPr>
      </w:pPr>
      <w:r w:rsidRPr="00620CF7">
        <w:rPr>
          <w:lang w:val="nn-NO"/>
        </w:rPr>
        <w:t>Tekstlesingar</w:t>
      </w:r>
    </w:p>
    <w:p w14:paraId="759090E4" w14:textId="77777777" w:rsidR="003352C2" w:rsidRPr="00620CF7" w:rsidRDefault="003352C2" w:rsidP="003352C2">
      <w:pPr>
        <w:rPr>
          <w:lang w:val="nn-NO"/>
        </w:rPr>
      </w:pPr>
      <w:r w:rsidRPr="00620CF7">
        <w:rPr>
          <w:lang w:val="nn-NO"/>
        </w:rPr>
        <w:t>Forslag til tekst</w:t>
      </w:r>
      <w:r>
        <w:rPr>
          <w:lang w:val="nn-NO"/>
        </w:rPr>
        <w:t>a</w:t>
      </w:r>
      <w:r w:rsidRPr="00620CF7">
        <w:rPr>
          <w:lang w:val="nn-NO"/>
        </w:rPr>
        <w:t xml:space="preserve">r </w:t>
      </w:r>
      <w:r>
        <w:rPr>
          <w:lang w:val="nn-NO"/>
        </w:rPr>
        <w:t>i</w:t>
      </w:r>
      <w:r w:rsidRPr="00620CF7">
        <w:rPr>
          <w:lang w:val="nn-NO"/>
        </w:rPr>
        <w:t xml:space="preserve"> arbeidet med </w:t>
      </w:r>
      <w:r>
        <w:rPr>
          <w:lang w:val="nn-NO"/>
        </w:rPr>
        <w:t>preika</w:t>
      </w:r>
      <w:r w:rsidRPr="00620CF7">
        <w:rPr>
          <w:lang w:val="nn-NO"/>
        </w:rPr>
        <w:t xml:space="preserve">: </w:t>
      </w:r>
    </w:p>
    <w:p w14:paraId="461360F5" w14:textId="77777777" w:rsidR="003352C2" w:rsidRDefault="003352C2" w:rsidP="003352C2">
      <w:pPr>
        <w:ind w:left="720"/>
        <w:rPr>
          <w:rStyle w:val="verse"/>
          <w:rFonts w:cstheme="minorHAnsi"/>
          <w:color w:val="212529"/>
          <w:shd w:val="clear" w:color="auto" w:fill="FFFFFF"/>
          <w:lang w:val="nn-NO"/>
        </w:rPr>
      </w:pPr>
      <w:r w:rsidRPr="00241974">
        <w:rPr>
          <w:rStyle w:val="verse"/>
          <w:rFonts w:cstheme="minorHAnsi"/>
          <w:color w:val="212529"/>
          <w:shd w:val="clear" w:color="auto" w:fill="FFFFFF"/>
          <w:lang w:val="nn-NO"/>
        </w:rPr>
        <w:t xml:space="preserve">Då dei tre venene til Job fekk høyra om alt det vonde som hadde kome over han, kom dei til han, kvar frå sin heimstad: </w:t>
      </w:r>
      <w:proofErr w:type="spellStart"/>
      <w:r w:rsidRPr="00241974">
        <w:rPr>
          <w:rStyle w:val="verse"/>
          <w:rFonts w:cstheme="minorHAnsi"/>
          <w:color w:val="212529"/>
          <w:shd w:val="clear" w:color="auto" w:fill="FFFFFF"/>
          <w:lang w:val="nn-NO"/>
        </w:rPr>
        <w:t>Elifas</w:t>
      </w:r>
      <w:proofErr w:type="spellEnd"/>
      <w:r w:rsidRPr="00241974">
        <w:rPr>
          <w:rStyle w:val="verse"/>
          <w:rFonts w:cstheme="minorHAnsi"/>
          <w:color w:val="212529"/>
          <w:shd w:val="clear" w:color="auto" w:fill="FFFFFF"/>
          <w:lang w:val="nn-NO"/>
        </w:rPr>
        <w:t xml:space="preserve"> frå </w:t>
      </w:r>
      <w:proofErr w:type="spellStart"/>
      <w:r w:rsidRPr="00241974">
        <w:rPr>
          <w:rStyle w:val="verse"/>
          <w:rFonts w:cstheme="minorHAnsi"/>
          <w:color w:val="212529"/>
          <w:shd w:val="clear" w:color="auto" w:fill="FFFFFF"/>
          <w:lang w:val="nn-NO"/>
        </w:rPr>
        <w:t>Teman</w:t>
      </w:r>
      <w:proofErr w:type="spellEnd"/>
      <w:r w:rsidRPr="00241974">
        <w:rPr>
          <w:rStyle w:val="verse"/>
          <w:rFonts w:cstheme="minorHAnsi"/>
          <w:color w:val="212529"/>
          <w:shd w:val="clear" w:color="auto" w:fill="FFFFFF"/>
          <w:lang w:val="nn-NO"/>
        </w:rPr>
        <w:t xml:space="preserve">, </w:t>
      </w:r>
      <w:proofErr w:type="spellStart"/>
      <w:r w:rsidRPr="00241974">
        <w:rPr>
          <w:rStyle w:val="verse"/>
          <w:rFonts w:cstheme="minorHAnsi"/>
          <w:color w:val="212529"/>
          <w:shd w:val="clear" w:color="auto" w:fill="FFFFFF"/>
          <w:lang w:val="nn-NO"/>
        </w:rPr>
        <w:t>Bildad</w:t>
      </w:r>
      <w:proofErr w:type="spellEnd"/>
      <w:r w:rsidRPr="00241974">
        <w:rPr>
          <w:rStyle w:val="verse"/>
          <w:rFonts w:cstheme="minorHAnsi"/>
          <w:color w:val="212529"/>
          <w:shd w:val="clear" w:color="auto" w:fill="FFFFFF"/>
          <w:lang w:val="nn-NO"/>
        </w:rPr>
        <w:t xml:space="preserve"> frå </w:t>
      </w:r>
      <w:proofErr w:type="spellStart"/>
      <w:r w:rsidRPr="00241974">
        <w:rPr>
          <w:rStyle w:val="verse"/>
          <w:rFonts w:cstheme="minorHAnsi"/>
          <w:color w:val="212529"/>
          <w:shd w:val="clear" w:color="auto" w:fill="FFFFFF"/>
          <w:lang w:val="nn-NO"/>
        </w:rPr>
        <w:t>Sjuah</w:t>
      </w:r>
      <w:proofErr w:type="spellEnd"/>
      <w:r w:rsidRPr="00241974">
        <w:rPr>
          <w:rStyle w:val="verse"/>
          <w:rFonts w:cstheme="minorHAnsi"/>
          <w:color w:val="212529"/>
          <w:shd w:val="clear" w:color="auto" w:fill="FFFFFF"/>
          <w:lang w:val="nn-NO"/>
        </w:rPr>
        <w:t xml:space="preserve"> og </w:t>
      </w:r>
      <w:proofErr w:type="spellStart"/>
      <w:r w:rsidRPr="00241974">
        <w:rPr>
          <w:rStyle w:val="verse"/>
          <w:rFonts w:cstheme="minorHAnsi"/>
          <w:color w:val="212529"/>
          <w:shd w:val="clear" w:color="auto" w:fill="FFFFFF"/>
          <w:lang w:val="nn-NO"/>
        </w:rPr>
        <w:t>Sofar</w:t>
      </w:r>
      <w:proofErr w:type="spellEnd"/>
      <w:r w:rsidRPr="00241974">
        <w:rPr>
          <w:rStyle w:val="verse"/>
          <w:rFonts w:cstheme="minorHAnsi"/>
          <w:color w:val="212529"/>
          <w:shd w:val="clear" w:color="auto" w:fill="FFFFFF"/>
          <w:lang w:val="nn-NO"/>
        </w:rPr>
        <w:t xml:space="preserve"> frå </w:t>
      </w:r>
      <w:proofErr w:type="spellStart"/>
      <w:r w:rsidRPr="00241974">
        <w:rPr>
          <w:rStyle w:val="verse"/>
          <w:rFonts w:cstheme="minorHAnsi"/>
          <w:color w:val="212529"/>
          <w:shd w:val="clear" w:color="auto" w:fill="FFFFFF"/>
          <w:lang w:val="nn-NO"/>
        </w:rPr>
        <w:t>Naama</w:t>
      </w:r>
      <w:proofErr w:type="spellEnd"/>
      <w:r w:rsidRPr="00241974">
        <w:rPr>
          <w:rStyle w:val="verse"/>
          <w:rFonts w:cstheme="minorHAnsi"/>
          <w:color w:val="212529"/>
          <w:shd w:val="clear" w:color="auto" w:fill="FFFFFF"/>
          <w:lang w:val="nn-NO"/>
        </w:rPr>
        <w:t>. Dei møttest for å sørgja med han og for å trøysta han.</w:t>
      </w:r>
      <w:r>
        <w:rPr>
          <w:rStyle w:val="verse"/>
          <w:rFonts w:cstheme="minorHAnsi"/>
          <w:color w:val="212529"/>
          <w:shd w:val="clear" w:color="auto" w:fill="FFFFFF"/>
          <w:lang w:val="nn-NO"/>
        </w:rPr>
        <w:t xml:space="preserve"> </w:t>
      </w:r>
      <w:r w:rsidRPr="00241974">
        <w:rPr>
          <w:rStyle w:val="verse"/>
          <w:rFonts w:cstheme="minorHAnsi"/>
          <w:color w:val="212529"/>
          <w:shd w:val="clear" w:color="auto" w:fill="FFFFFF"/>
          <w:lang w:val="nn-NO"/>
        </w:rPr>
        <w:t>Medan dei enno var eit stykke borte, fekk dei auge på han; men dei kjende han ikkje att. Dei brast i gråt, reiv sund kappene sine og kasta støv over hovudet. Så sat dei hos han på jorda i sju dagar og sju netter. Ingen sa eit ord til han, for dei såg at hans smerte var stor.</w:t>
      </w:r>
    </w:p>
    <w:p w14:paraId="707B60A8" w14:textId="77777777" w:rsidR="003352C2" w:rsidRPr="003352C2" w:rsidRDefault="003352C2" w:rsidP="003352C2">
      <w:pPr>
        <w:ind w:left="720"/>
        <w:jc w:val="right"/>
        <w:rPr>
          <w:rStyle w:val="verse"/>
          <w:rFonts w:cstheme="minorHAnsi"/>
          <w:color w:val="212529"/>
          <w:shd w:val="clear" w:color="auto" w:fill="FFFFFF"/>
          <w:lang w:val="nn-NO"/>
        </w:rPr>
      </w:pPr>
      <w:r w:rsidRPr="003352C2">
        <w:rPr>
          <w:rStyle w:val="verse"/>
          <w:rFonts w:cstheme="minorHAnsi"/>
          <w:color w:val="212529"/>
          <w:shd w:val="clear" w:color="auto" w:fill="FFFFFF"/>
          <w:lang w:val="nn-NO"/>
        </w:rPr>
        <w:t>Job 2,11-13</w:t>
      </w:r>
    </w:p>
    <w:p w14:paraId="4837FC13" w14:textId="77777777" w:rsidR="003352C2" w:rsidRPr="003352C2" w:rsidRDefault="003352C2" w:rsidP="003352C2">
      <w:pPr>
        <w:ind w:left="720"/>
        <w:rPr>
          <w:rStyle w:val="verse"/>
          <w:rFonts w:cstheme="minorHAnsi"/>
          <w:color w:val="212529"/>
          <w:shd w:val="clear" w:color="auto" w:fill="FFFFFF"/>
          <w:lang w:val="nn-NO"/>
        </w:rPr>
      </w:pPr>
    </w:p>
    <w:p w14:paraId="26CE463C" w14:textId="77777777" w:rsidR="003352C2" w:rsidRPr="00F72112" w:rsidRDefault="003352C2" w:rsidP="003352C2">
      <w:pPr>
        <w:ind w:left="720"/>
        <w:rPr>
          <w:rStyle w:val="verse"/>
          <w:rFonts w:cstheme="minorHAnsi"/>
          <w:color w:val="212529"/>
          <w:shd w:val="clear" w:color="auto" w:fill="FFFFFF"/>
          <w:lang w:val="nn-NO"/>
        </w:rPr>
      </w:pPr>
      <w:r w:rsidRPr="00F72112">
        <w:rPr>
          <w:rStyle w:val="verse"/>
          <w:rFonts w:cstheme="minorHAnsi"/>
          <w:color w:val="212529"/>
          <w:shd w:val="clear" w:color="auto" w:fill="FFFFFF"/>
          <w:lang w:val="nn-NO"/>
        </w:rPr>
        <w:t>For eg er viss på at verken død eller liv, verken englar eller krefter, verken det som no er eller det som koma skal, eller noka makt, verken det som er i det høge eller i det djupe, eller nokon annan skapning, skal kunna skilja oss frå Guds kjærleik i Kristus Jesus, vår Herre.</w:t>
      </w:r>
    </w:p>
    <w:p w14:paraId="526943C3" w14:textId="77777777" w:rsidR="003352C2" w:rsidRPr="003352C2" w:rsidRDefault="003352C2" w:rsidP="003352C2">
      <w:pPr>
        <w:ind w:left="720"/>
        <w:jc w:val="right"/>
        <w:rPr>
          <w:rFonts w:cstheme="minorHAnsi"/>
          <w:lang w:val="nn-NO"/>
        </w:rPr>
      </w:pPr>
      <w:r w:rsidRPr="003352C2">
        <w:rPr>
          <w:rFonts w:cstheme="minorHAnsi"/>
          <w:lang w:val="nn-NO"/>
        </w:rPr>
        <w:t>Rom 8,38-39</w:t>
      </w:r>
    </w:p>
    <w:p w14:paraId="2B59731F" w14:textId="77777777" w:rsidR="003352C2" w:rsidRPr="003352C2" w:rsidRDefault="003352C2" w:rsidP="003352C2">
      <w:pPr>
        <w:ind w:left="720"/>
        <w:jc w:val="right"/>
        <w:rPr>
          <w:rFonts w:cstheme="minorHAnsi"/>
          <w:sz w:val="24"/>
          <w:szCs w:val="24"/>
          <w:lang w:val="nn-NO"/>
        </w:rPr>
      </w:pPr>
    </w:p>
    <w:p w14:paraId="21A23997" w14:textId="77777777" w:rsidR="003352C2" w:rsidRPr="00AE4DA5" w:rsidRDefault="003352C2" w:rsidP="003352C2">
      <w:pPr>
        <w:ind w:left="720"/>
        <w:rPr>
          <w:lang w:val="nn-NO"/>
        </w:rPr>
      </w:pPr>
      <w:r w:rsidRPr="00AE4DA5">
        <w:rPr>
          <w:lang w:val="nn-NO"/>
        </w:rPr>
        <w:t>Og eg høyrde frå trona ei høg røyst som sa:</w:t>
      </w:r>
    </w:p>
    <w:p w14:paraId="67881AB6" w14:textId="77777777" w:rsidR="003352C2" w:rsidRPr="00AE4DA5" w:rsidRDefault="003352C2" w:rsidP="003352C2">
      <w:pPr>
        <w:pStyle w:val="Ingenmellomrom"/>
        <w:ind w:left="1440"/>
        <w:rPr>
          <w:lang w:val="nn-NO"/>
        </w:rPr>
      </w:pPr>
      <w:r w:rsidRPr="00AE4DA5">
        <w:rPr>
          <w:lang w:val="nn-NO"/>
        </w:rPr>
        <w:t>«Sjå, Guds bustad er hos menneska.</w:t>
      </w:r>
    </w:p>
    <w:p w14:paraId="6B75B58B" w14:textId="77777777" w:rsidR="003352C2" w:rsidRPr="00AE4DA5" w:rsidRDefault="003352C2" w:rsidP="003352C2">
      <w:pPr>
        <w:pStyle w:val="Ingenmellomrom"/>
        <w:ind w:left="1440"/>
        <w:rPr>
          <w:lang w:val="nn-NO"/>
        </w:rPr>
      </w:pPr>
      <w:r w:rsidRPr="00AE4DA5">
        <w:rPr>
          <w:lang w:val="nn-NO"/>
        </w:rPr>
        <w:t>Han skal bu hos dei,</w:t>
      </w:r>
    </w:p>
    <w:p w14:paraId="1DC29840" w14:textId="77777777" w:rsidR="003352C2" w:rsidRPr="00AE4DA5" w:rsidRDefault="003352C2" w:rsidP="003352C2">
      <w:pPr>
        <w:pStyle w:val="Ingenmellomrom"/>
        <w:ind w:left="1440"/>
        <w:rPr>
          <w:lang w:val="nn-NO"/>
        </w:rPr>
      </w:pPr>
      <w:r w:rsidRPr="00AE4DA5">
        <w:rPr>
          <w:lang w:val="nn-NO"/>
        </w:rPr>
        <w:t>og dei skal vera hans folk,</w:t>
      </w:r>
    </w:p>
    <w:p w14:paraId="4D578160" w14:textId="77777777" w:rsidR="003352C2" w:rsidRPr="00AE4DA5" w:rsidRDefault="003352C2" w:rsidP="003352C2">
      <w:pPr>
        <w:pStyle w:val="Ingenmellomrom"/>
        <w:ind w:left="1440"/>
        <w:rPr>
          <w:lang w:val="nn-NO"/>
        </w:rPr>
      </w:pPr>
      <w:r w:rsidRPr="00AE4DA5">
        <w:rPr>
          <w:lang w:val="nn-NO"/>
        </w:rPr>
        <w:t>og Gud sjølv skal vera hos dei.</w:t>
      </w:r>
    </w:p>
    <w:p w14:paraId="310B2D92" w14:textId="77777777" w:rsidR="003352C2" w:rsidRPr="00AE4DA5" w:rsidRDefault="003352C2" w:rsidP="003352C2">
      <w:pPr>
        <w:ind w:left="1440"/>
        <w:rPr>
          <w:lang w:val="nn-NO"/>
        </w:rPr>
      </w:pPr>
      <w:r w:rsidRPr="00AE4DA5">
        <w:rPr>
          <w:lang w:val="nn-NO"/>
        </w:rPr>
        <w:lastRenderedPageBreak/>
        <w:t>Han skal vera deira Gud.</w:t>
      </w:r>
    </w:p>
    <w:p w14:paraId="14E010E2" w14:textId="77777777" w:rsidR="003352C2" w:rsidRPr="00AE4DA5" w:rsidRDefault="003352C2" w:rsidP="003352C2">
      <w:pPr>
        <w:pStyle w:val="Ingenmellomrom"/>
        <w:ind w:left="1440"/>
        <w:rPr>
          <w:lang w:val="nn-NO"/>
        </w:rPr>
      </w:pPr>
      <w:r w:rsidRPr="00AE4DA5">
        <w:rPr>
          <w:lang w:val="nn-NO"/>
        </w:rPr>
        <w:t>Han skal tørka kvar tåre frå auga deira,</w:t>
      </w:r>
    </w:p>
    <w:p w14:paraId="72F47595" w14:textId="77777777" w:rsidR="003352C2" w:rsidRPr="00AE4DA5" w:rsidRDefault="003352C2" w:rsidP="003352C2">
      <w:pPr>
        <w:pStyle w:val="Ingenmellomrom"/>
        <w:ind w:left="1440"/>
        <w:rPr>
          <w:lang w:val="nn-NO"/>
        </w:rPr>
      </w:pPr>
      <w:r w:rsidRPr="00AE4DA5">
        <w:rPr>
          <w:lang w:val="nn-NO"/>
        </w:rPr>
        <w:t>og døden skal ikkje vera meir,</w:t>
      </w:r>
    </w:p>
    <w:p w14:paraId="274FB9E9" w14:textId="77777777" w:rsidR="003352C2" w:rsidRPr="00AE4DA5" w:rsidRDefault="003352C2" w:rsidP="003352C2">
      <w:pPr>
        <w:pStyle w:val="Ingenmellomrom"/>
        <w:ind w:left="1440"/>
        <w:rPr>
          <w:lang w:val="nn-NO"/>
        </w:rPr>
      </w:pPr>
      <w:r w:rsidRPr="00AE4DA5">
        <w:rPr>
          <w:lang w:val="nn-NO"/>
        </w:rPr>
        <w:t>og ikkje sorg og ikkje skrik og ikkje pine.</w:t>
      </w:r>
    </w:p>
    <w:p w14:paraId="389BDEF6" w14:textId="77777777" w:rsidR="003352C2" w:rsidRPr="00AE4DA5" w:rsidRDefault="003352C2" w:rsidP="003352C2">
      <w:pPr>
        <w:ind w:left="720" w:firstLine="720"/>
        <w:rPr>
          <w:lang w:val="nn-NO"/>
        </w:rPr>
      </w:pPr>
      <w:r w:rsidRPr="00AE4DA5">
        <w:rPr>
          <w:lang w:val="nn-NO"/>
        </w:rPr>
        <w:t>For det som ein gong var, er borte.»</w:t>
      </w:r>
    </w:p>
    <w:p w14:paraId="4EC54980" w14:textId="77777777" w:rsidR="003352C2" w:rsidRDefault="003352C2" w:rsidP="003352C2">
      <w:pPr>
        <w:ind w:left="720"/>
        <w:rPr>
          <w:lang w:val="nn-NO"/>
        </w:rPr>
      </w:pPr>
      <w:r w:rsidRPr="00AE4DA5">
        <w:rPr>
          <w:lang w:val="nn-NO"/>
        </w:rPr>
        <w:t>Han som sit på trona, sa: «Sjå, eg gjer alle ting nye!»</w:t>
      </w:r>
    </w:p>
    <w:p w14:paraId="01A18DF1" w14:textId="77777777" w:rsidR="003352C2" w:rsidRPr="003352C2" w:rsidRDefault="003352C2" w:rsidP="003352C2">
      <w:pPr>
        <w:ind w:left="720"/>
        <w:jc w:val="right"/>
        <w:rPr>
          <w:lang w:val="nn-NO"/>
        </w:rPr>
      </w:pPr>
      <w:r w:rsidRPr="003352C2">
        <w:rPr>
          <w:lang w:val="nn-NO"/>
        </w:rPr>
        <w:t>Johannes openberring 21,3-5a</w:t>
      </w:r>
    </w:p>
    <w:p w14:paraId="2DCF133E" w14:textId="77777777" w:rsidR="003352C2" w:rsidRPr="003352C2" w:rsidRDefault="003352C2" w:rsidP="003352C2">
      <w:pPr>
        <w:ind w:left="720"/>
        <w:jc w:val="right"/>
        <w:rPr>
          <w:lang w:val="nn-NO"/>
        </w:rPr>
      </w:pPr>
    </w:p>
    <w:p w14:paraId="7C22104E" w14:textId="77777777" w:rsidR="003352C2" w:rsidRPr="003352C2" w:rsidRDefault="003352C2" w:rsidP="003352C2">
      <w:pPr>
        <w:pStyle w:val="Ingenmellomrom"/>
        <w:ind w:left="720"/>
        <w:rPr>
          <w:lang w:val="nn-NO"/>
        </w:rPr>
      </w:pPr>
      <w:r w:rsidRPr="003352C2">
        <w:rPr>
          <w:lang w:val="nn-NO"/>
        </w:rPr>
        <w:t>I opphavet var Ordet,</w:t>
      </w:r>
    </w:p>
    <w:p w14:paraId="41D8836C" w14:textId="77777777" w:rsidR="003352C2" w:rsidRPr="003352C2" w:rsidRDefault="003352C2" w:rsidP="003352C2">
      <w:pPr>
        <w:pStyle w:val="Ingenmellomrom"/>
        <w:ind w:left="720"/>
        <w:rPr>
          <w:lang w:val="nn-NO"/>
        </w:rPr>
      </w:pPr>
      <w:r w:rsidRPr="003352C2">
        <w:rPr>
          <w:lang w:val="nn-NO"/>
        </w:rPr>
        <w:t>Ordet var hos Gud,</w:t>
      </w:r>
    </w:p>
    <w:p w14:paraId="2A36AADD" w14:textId="77777777" w:rsidR="003352C2" w:rsidRPr="003352C2" w:rsidRDefault="003352C2" w:rsidP="003352C2">
      <w:pPr>
        <w:pStyle w:val="Ingenmellomrom"/>
        <w:ind w:left="720"/>
        <w:rPr>
          <w:lang w:val="nn-NO"/>
        </w:rPr>
      </w:pPr>
      <w:r w:rsidRPr="003352C2">
        <w:rPr>
          <w:lang w:val="nn-NO"/>
        </w:rPr>
        <w:t>og Ordet var Gud.</w:t>
      </w:r>
    </w:p>
    <w:p w14:paraId="0E45B7F4" w14:textId="77777777" w:rsidR="003352C2" w:rsidRPr="003352C2" w:rsidRDefault="003352C2" w:rsidP="003352C2">
      <w:pPr>
        <w:pStyle w:val="Ingenmellomrom"/>
        <w:ind w:left="720"/>
        <w:rPr>
          <w:lang w:val="nn-NO"/>
        </w:rPr>
      </w:pPr>
    </w:p>
    <w:p w14:paraId="23AED30D" w14:textId="77777777" w:rsidR="003352C2" w:rsidRPr="003352C2" w:rsidRDefault="003352C2" w:rsidP="003352C2">
      <w:pPr>
        <w:pStyle w:val="Ingenmellomrom"/>
        <w:ind w:left="720"/>
        <w:rPr>
          <w:lang w:val="nn-NO"/>
        </w:rPr>
      </w:pPr>
      <w:r w:rsidRPr="003352C2">
        <w:rPr>
          <w:lang w:val="nn-NO"/>
        </w:rPr>
        <w:t>Han var i opphavet hos Gud.</w:t>
      </w:r>
    </w:p>
    <w:p w14:paraId="04E3512C" w14:textId="77777777" w:rsidR="003352C2" w:rsidRPr="003352C2" w:rsidRDefault="003352C2" w:rsidP="003352C2">
      <w:pPr>
        <w:pStyle w:val="Ingenmellomrom"/>
        <w:ind w:left="720"/>
        <w:rPr>
          <w:lang w:val="nn-NO"/>
        </w:rPr>
      </w:pPr>
    </w:p>
    <w:p w14:paraId="1FADC859" w14:textId="77777777" w:rsidR="003352C2" w:rsidRPr="003352C2" w:rsidRDefault="003352C2" w:rsidP="003352C2">
      <w:pPr>
        <w:pStyle w:val="Ingenmellomrom"/>
        <w:ind w:left="720"/>
        <w:rPr>
          <w:lang w:val="nn-NO"/>
        </w:rPr>
      </w:pPr>
      <w:r w:rsidRPr="003352C2">
        <w:rPr>
          <w:lang w:val="nn-NO"/>
        </w:rPr>
        <w:t>Alt vart til ved han,</w:t>
      </w:r>
    </w:p>
    <w:p w14:paraId="68EBBD1F" w14:textId="77777777" w:rsidR="003352C2" w:rsidRPr="005309E3" w:rsidRDefault="003352C2" w:rsidP="003352C2">
      <w:pPr>
        <w:pStyle w:val="Ingenmellomrom"/>
        <w:ind w:left="720"/>
        <w:rPr>
          <w:lang w:val="nn-NO"/>
        </w:rPr>
      </w:pPr>
      <w:r w:rsidRPr="005309E3">
        <w:rPr>
          <w:lang w:val="nn-NO"/>
        </w:rPr>
        <w:t>og utan han vart ikkje noko til.</w:t>
      </w:r>
    </w:p>
    <w:p w14:paraId="36C33058" w14:textId="77777777" w:rsidR="003352C2" w:rsidRPr="005309E3" w:rsidRDefault="003352C2" w:rsidP="003352C2">
      <w:pPr>
        <w:pStyle w:val="Ingenmellomrom"/>
        <w:ind w:left="720"/>
        <w:rPr>
          <w:lang w:val="nn-NO"/>
        </w:rPr>
      </w:pPr>
    </w:p>
    <w:p w14:paraId="792270E3" w14:textId="77777777" w:rsidR="003352C2" w:rsidRPr="005309E3" w:rsidRDefault="003352C2" w:rsidP="003352C2">
      <w:pPr>
        <w:pStyle w:val="Ingenmellomrom"/>
        <w:ind w:left="720"/>
        <w:rPr>
          <w:lang w:val="nn-NO"/>
        </w:rPr>
      </w:pPr>
      <w:r w:rsidRPr="005309E3">
        <w:rPr>
          <w:lang w:val="nn-NO"/>
        </w:rPr>
        <w:t>Det som vart til</w:t>
      </w:r>
    </w:p>
    <w:p w14:paraId="3951BB43" w14:textId="77777777" w:rsidR="003352C2" w:rsidRPr="005309E3" w:rsidRDefault="003352C2" w:rsidP="003352C2">
      <w:pPr>
        <w:pStyle w:val="Ingenmellomrom"/>
        <w:ind w:left="720"/>
        <w:rPr>
          <w:lang w:val="nn-NO"/>
        </w:rPr>
      </w:pPr>
      <w:r w:rsidRPr="005309E3">
        <w:rPr>
          <w:lang w:val="nn-NO"/>
        </w:rPr>
        <w:t>i han, var liv,</w:t>
      </w:r>
    </w:p>
    <w:p w14:paraId="0F89CA7E" w14:textId="77777777" w:rsidR="003352C2" w:rsidRPr="005309E3" w:rsidRDefault="003352C2" w:rsidP="003352C2">
      <w:pPr>
        <w:pStyle w:val="Ingenmellomrom"/>
        <w:ind w:left="720"/>
        <w:rPr>
          <w:lang w:val="nn-NO"/>
        </w:rPr>
      </w:pPr>
      <w:r w:rsidRPr="005309E3">
        <w:rPr>
          <w:lang w:val="nn-NO"/>
        </w:rPr>
        <w:t>og livet var lyset for menneska.</w:t>
      </w:r>
    </w:p>
    <w:p w14:paraId="3429EC63" w14:textId="77777777" w:rsidR="003352C2" w:rsidRPr="005309E3" w:rsidRDefault="003352C2" w:rsidP="003352C2">
      <w:pPr>
        <w:pStyle w:val="Ingenmellomrom"/>
        <w:ind w:left="720"/>
        <w:rPr>
          <w:lang w:val="nn-NO"/>
        </w:rPr>
      </w:pPr>
    </w:p>
    <w:p w14:paraId="475E56AD" w14:textId="77777777" w:rsidR="003352C2" w:rsidRPr="005309E3" w:rsidRDefault="003352C2" w:rsidP="003352C2">
      <w:pPr>
        <w:pStyle w:val="Ingenmellomrom"/>
        <w:ind w:left="720"/>
        <w:rPr>
          <w:lang w:val="nn-NO"/>
        </w:rPr>
      </w:pPr>
      <w:r w:rsidRPr="005309E3">
        <w:rPr>
          <w:lang w:val="nn-NO"/>
        </w:rPr>
        <w:t xml:space="preserve">Lyset skin i </w:t>
      </w:r>
      <w:proofErr w:type="spellStart"/>
      <w:r w:rsidRPr="005309E3">
        <w:rPr>
          <w:lang w:val="nn-NO"/>
        </w:rPr>
        <w:t>mørkret</w:t>
      </w:r>
      <w:proofErr w:type="spellEnd"/>
      <w:r w:rsidRPr="005309E3">
        <w:rPr>
          <w:lang w:val="nn-NO"/>
        </w:rPr>
        <w:t>,</w:t>
      </w:r>
    </w:p>
    <w:p w14:paraId="092FF3FB" w14:textId="77777777" w:rsidR="003352C2" w:rsidRDefault="003352C2" w:rsidP="003352C2">
      <w:pPr>
        <w:pStyle w:val="Ingenmellomrom"/>
        <w:ind w:left="720"/>
        <w:rPr>
          <w:lang w:val="nn-NO"/>
        </w:rPr>
      </w:pPr>
      <w:r w:rsidRPr="005309E3">
        <w:rPr>
          <w:lang w:val="nn-NO"/>
        </w:rPr>
        <w:t xml:space="preserve">og </w:t>
      </w:r>
      <w:proofErr w:type="spellStart"/>
      <w:r w:rsidRPr="005309E3">
        <w:rPr>
          <w:lang w:val="nn-NO"/>
        </w:rPr>
        <w:t>mørkret</w:t>
      </w:r>
      <w:proofErr w:type="spellEnd"/>
      <w:r w:rsidRPr="005309E3">
        <w:rPr>
          <w:lang w:val="nn-NO"/>
        </w:rPr>
        <w:t xml:space="preserve"> har ikkje overvunne det.</w:t>
      </w:r>
    </w:p>
    <w:p w14:paraId="0FAFA274" w14:textId="77777777" w:rsidR="003352C2" w:rsidRPr="003352C2" w:rsidRDefault="003352C2" w:rsidP="003352C2">
      <w:pPr>
        <w:ind w:left="720"/>
        <w:jc w:val="right"/>
        <w:rPr>
          <w:lang w:val="nn-NO"/>
        </w:rPr>
      </w:pPr>
      <w:r w:rsidRPr="003352C2">
        <w:rPr>
          <w:lang w:val="nn-NO"/>
        </w:rPr>
        <w:t>Johannes 1,1-5</w:t>
      </w:r>
    </w:p>
    <w:p w14:paraId="5FF7ED71" w14:textId="77777777" w:rsidR="003352C2" w:rsidRPr="003352C2" w:rsidRDefault="003352C2" w:rsidP="003352C2">
      <w:pPr>
        <w:ind w:left="720"/>
        <w:rPr>
          <w:lang w:val="nn-NO"/>
        </w:rPr>
      </w:pPr>
    </w:p>
    <w:p w14:paraId="455CF5D2" w14:textId="77777777" w:rsidR="003352C2" w:rsidRPr="003352C2" w:rsidRDefault="003352C2" w:rsidP="003352C2">
      <w:pPr>
        <w:ind w:left="720"/>
        <w:rPr>
          <w:lang w:val="nn-NO"/>
        </w:rPr>
      </w:pPr>
      <w:r w:rsidRPr="003352C2">
        <w:rPr>
          <w:lang w:val="nn-NO"/>
        </w:rPr>
        <w:t>Gjev oss kvar dag vårt daglege brød.</w:t>
      </w:r>
    </w:p>
    <w:p w14:paraId="1A4F571A" w14:textId="77777777" w:rsidR="003352C2" w:rsidRPr="003352C2" w:rsidRDefault="003352C2" w:rsidP="003352C2">
      <w:pPr>
        <w:ind w:left="720"/>
        <w:jc w:val="right"/>
        <w:rPr>
          <w:lang w:val="nn-NO"/>
        </w:rPr>
      </w:pPr>
      <w:r w:rsidRPr="003352C2">
        <w:rPr>
          <w:lang w:val="nn-NO"/>
        </w:rPr>
        <w:t>Lukas 11,3</w:t>
      </w:r>
    </w:p>
    <w:p w14:paraId="70CD43CE" w14:textId="77777777" w:rsidR="003352C2" w:rsidRPr="003352C2" w:rsidRDefault="003352C2" w:rsidP="003352C2">
      <w:pPr>
        <w:ind w:left="720"/>
        <w:jc w:val="right"/>
        <w:rPr>
          <w:lang w:val="nn-NO"/>
        </w:rPr>
      </w:pPr>
    </w:p>
    <w:p w14:paraId="0DAF1AFE" w14:textId="77777777" w:rsidR="003352C2" w:rsidRPr="00CC1C13" w:rsidRDefault="003352C2" w:rsidP="003352C2">
      <w:pPr>
        <w:ind w:left="720"/>
        <w:rPr>
          <w:lang w:val="nn-NO"/>
        </w:rPr>
      </w:pPr>
      <w:r w:rsidRPr="00CC1C13">
        <w:rPr>
          <w:lang w:val="nn-NO"/>
        </w:rPr>
        <w:t xml:space="preserve">Blir ikkje to sporvar selde for ein skilling? Og ikkje ein av dei fell til jorda utan at Far dykkar er der. Ja, kvart hårstrå på hovudet dykkar er talt. Så ver ikkje redde! </w:t>
      </w:r>
    </w:p>
    <w:p w14:paraId="11AB3E25" w14:textId="77777777" w:rsidR="003352C2" w:rsidRPr="003352C2" w:rsidRDefault="003352C2" w:rsidP="003352C2">
      <w:pPr>
        <w:ind w:left="720"/>
        <w:jc w:val="right"/>
        <w:rPr>
          <w:lang w:val="nn-NO"/>
        </w:rPr>
      </w:pPr>
      <w:r w:rsidRPr="003352C2">
        <w:rPr>
          <w:lang w:val="nn-NO"/>
        </w:rPr>
        <w:t>Matteus 10,29-31a</w:t>
      </w:r>
    </w:p>
    <w:p w14:paraId="717BC9EF" w14:textId="77777777" w:rsidR="003352C2" w:rsidRPr="003352C2" w:rsidRDefault="003352C2" w:rsidP="003352C2">
      <w:pPr>
        <w:ind w:left="720"/>
        <w:jc w:val="right"/>
        <w:rPr>
          <w:lang w:val="nn-NO"/>
        </w:rPr>
      </w:pPr>
    </w:p>
    <w:p w14:paraId="34FED461" w14:textId="77777777" w:rsidR="003352C2" w:rsidRDefault="003352C2" w:rsidP="003352C2">
      <w:pPr>
        <w:ind w:left="720"/>
        <w:rPr>
          <w:lang w:val="nn-NO"/>
        </w:rPr>
      </w:pPr>
      <w:r w:rsidRPr="00C27C8E">
        <w:rPr>
          <w:lang w:val="nn-NO"/>
        </w:rPr>
        <w:t xml:space="preserve">Som no Maria kom dit Jesus var, og fekk sjå han, kasta ho seg ned for føtene hans og sa: «Herre, hadde du vore her, hadde ikkje bror min døydd.» Då Jesus såg at dei gret, både ho og alle jødane som følgde henne, vart han oppskaka og opprørt i sitt indre, og han sa: «Kvar har de lagt han?» «Kom og sjå, Herre», </w:t>
      </w:r>
      <w:r w:rsidRPr="00C27C8E">
        <w:rPr>
          <w:lang w:val="nn-NO"/>
        </w:rPr>
        <w:lastRenderedPageBreak/>
        <w:t xml:space="preserve">svara dei. Jesus gret. </w:t>
      </w:r>
      <w:r>
        <w:rPr>
          <w:lang w:val="nn-NO"/>
        </w:rPr>
        <w:t>(</w:t>
      </w:r>
      <w:r w:rsidRPr="00C27C8E">
        <w:rPr>
          <w:lang w:val="nn-NO"/>
        </w:rPr>
        <w:t>Då sa jødane: «Sjå kor glad han var i han.» Men somme av dei sa: «Han som opna auga på ein som var blind, kunne ikkje han ha hindra at denne mannen døydde?»</w:t>
      </w:r>
      <w:r>
        <w:rPr>
          <w:lang w:val="nn-NO"/>
        </w:rPr>
        <w:t>)</w:t>
      </w:r>
    </w:p>
    <w:p w14:paraId="2F265F23" w14:textId="77777777" w:rsidR="003352C2" w:rsidRPr="003352C2" w:rsidRDefault="003352C2" w:rsidP="003352C2">
      <w:pPr>
        <w:ind w:left="720"/>
        <w:jc w:val="right"/>
        <w:rPr>
          <w:lang w:val="nn-NO"/>
        </w:rPr>
      </w:pPr>
      <w:r w:rsidRPr="003352C2">
        <w:rPr>
          <w:lang w:val="nn-NO"/>
        </w:rPr>
        <w:t>Johannes 11,32-35 (37)</w:t>
      </w:r>
    </w:p>
    <w:p w14:paraId="6E1C89A5" w14:textId="77777777" w:rsidR="003352C2" w:rsidRPr="003352C2" w:rsidRDefault="003352C2" w:rsidP="003352C2">
      <w:pPr>
        <w:ind w:left="720"/>
        <w:rPr>
          <w:lang w:val="nn-NO"/>
        </w:rPr>
      </w:pPr>
    </w:p>
    <w:p w14:paraId="57D9672A" w14:textId="77777777" w:rsidR="003352C2" w:rsidRPr="003352C2" w:rsidRDefault="003352C2" w:rsidP="003352C2">
      <w:pPr>
        <w:pStyle w:val="Overskrift3"/>
        <w:rPr>
          <w:lang w:val="nn-NO"/>
        </w:rPr>
      </w:pPr>
      <w:r w:rsidRPr="003352C2">
        <w:rPr>
          <w:lang w:val="nn-NO"/>
        </w:rPr>
        <w:t>Forbønn</w:t>
      </w:r>
    </w:p>
    <w:p w14:paraId="4A57A992" w14:textId="77777777" w:rsidR="003352C2" w:rsidRPr="00585921" w:rsidRDefault="003352C2" w:rsidP="003352C2">
      <w:pPr>
        <w:rPr>
          <w:lang w:val="nn-NO"/>
        </w:rPr>
      </w:pPr>
      <w:r w:rsidRPr="0001232C">
        <w:rPr>
          <w:lang w:val="nn-NO"/>
        </w:rPr>
        <w:t xml:space="preserve">Denne forbøna kan nyttas slik ho er, eller ein kan nytte deler av ho. </w:t>
      </w:r>
      <w:r w:rsidRPr="003321BE">
        <w:rPr>
          <w:lang w:val="nn-NO"/>
        </w:rPr>
        <w:t>Det som er satt i kursiv krev særleg lokal</w:t>
      </w:r>
      <w:r>
        <w:rPr>
          <w:lang w:val="nn-NO"/>
        </w:rPr>
        <w:t xml:space="preserve"> tilpassing</w:t>
      </w:r>
      <w:r w:rsidRPr="003321BE">
        <w:rPr>
          <w:lang w:val="nn-NO"/>
        </w:rPr>
        <w:t xml:space="preserve">. </w:t>
      </w:r>
      <w:r w:rsidRPr="00585921">
        <w:rPr>
          <w:lang w:val="nn-NO"/>
        </w:rPr>
        <w:t xml:space="preserve">Nokre stader er det naturlig å tenne lys under forbøna. </w:t>
      </w:r>
    </w:p>
    <w:p w14:paraId="201134C9" w14:textId="77777777" w:rsidR="003352C2" w:rsidRPr="00585921" w:rsidRDefault="003352C2" w:rsidP="003352C2">
      <w:pPr>
        <w:rPr>
          <w:lang w:val="nn-NO"/>
        </w:rPr>
      </w:pPr>
    </w:p>
    <w:p w14:paraId="22C05EF4" w14:textId="77777777" w:rsidR="007A1A1B" w:rsidRDefault="003352C2" w:rsidP="003352C2">
      <w:pPr>
        <w:pStyle w:val="Ingenmellomrom"/>
        <w:ind w:left="720"/>
        <w:rPr>
          <w:lang w:val="nn-NO"/>
        </w:rPr>
      </w:pPr>
      <w:r w:rsidRPr="00585921">
        <w:rPr>
          <w:lang w:val="nn-NO"/>
        </w:rPr>
        <w:t xml:space="preserve">Håpets Gud, </w:t>
      </w:r>
    </w:p>
    <w:p w14:paraId="4F22C854" w14:textId="3090169D" w:rsidR="003352C2" w:rsidRPr="00585921" w:rsidRDefault="003352C2" w:rsidP="003352C2">
      <w:pPr>
        <w:pStyle w:val="Ingenmellomrom"/>
        <w:ind w:left="720"/>
        <w:rPr>
          <w:lang w:val="nn-NO"/>
        </w:rPr>
      </w:pPr>
      <w:r w:rsidRPr="00585921">
        <w:rPr>
          <w:lang w:val="nn-NO"/>
        </w:rPr>
        <w:t xml:space="preserve">vi bed for alle som er ramma av uvær, styrtregn, ras og </w:t>
      </w:r>
      <w:proofErr w:type="spellStart"/>
      <w:r w:rsidRPr="00585921">
        <w:rPr>
          <w:lang w:val="nn-NO"/>
        </w:rPr>
        <w:t>flom</w:t>
      </w:r>
      <w:proofErr w:type="spellEnd"/>
      <w:r w:rsidRPr="00585921">
        <w:rPr>
          <w:lang w:val="nn-NO"/>
        </w:rPr>
        <w:t xml:space="preserve">. </w:t>
      </w:r>
    </w:p>
    <w:p w14:paraId="046C1908" w14:textId="77777777" w:rsidR="003352C2" w:rsidRPr="00585921" w:rsidRDefault="003352C2" w:rsidP="003352C2">
      <w:pPr>
        <w:pStyle w:val="Ingenmellomrom"/>
        <w:ind w:left="720"/>
        <w:rPr>
          <w:lang w:val="nn-NO"/>
        </w:rPr>
      </w:pPr>
      <w:r w:rsidRPr="00585921">
        <w:rPr>
          <w:lang w:val="nn-NO"/>
        </w:rPr>
        <w:t xml:space="preserve">Gje livsmot og styrke til </w:t>
      </w:r>
      <w:r>
        <w:rPr>
          <w:lang w:val="nn-NO"/>
        </w:rPr>
        <w:t>dei</w:t>
      </w:r>
      <w:r w:rsidRPr="00585921">
        <w:rPr>
          <w:lang w:val="nn-NO"/>
        </w:rPr>
        <w:t xml:space="preserve"> som har </w:t>
      </w:r>
      <w:r>
        <w:rPr>
          <w:lang w:val="nn-NO"/>
        </w:rPr>
        <w:t>mista</w:t>
      </w:r>
      <w:r w:rsidRPr="00585921">
        <w:rPr>
          <w:lang w:val="nn-NO"/>
        </w:rPr>
        <w:t xml:space="preserve"> hus og </w:t>
      </w:r>
      <w:r>
        <w:rPr>
          <w:lang w:val="nn-NO"/>
        </w:rPr>
        <w:t>eigendom</w:t>
      </w:r>
      <w:r w:rsidRPr="00585921">
        <w:rPr>
          <w:lang w:val="nn-NO"/>
        </w:rPr>
        <w:t xml:space="preserve">. </w:t>
      </w:r>
    </w:p>
    <w:p w14:paraId="42090B91" w14:textId="77777777" w:rsidR="003352C2" w:rsidRPr="002F3EB8" w:rsidRDefault="003352C2" w:rsidP="003352C2">
      <w:pPr>
        <w:pStyle w:val="Ingenmellomrom"/>
        <w:ind w:left="720"/>
        <w:rPr>
          <w:lang w:val="nn-NO"/>
        </w:rPr>
      </w:pPr>
      <w:r w:rsidRPr="002F3EB8">
        <w:rPr>
          <w:lang w:val="nn-NO"/>
        </w:rPr>
        <w:t xml:space="preserve">Skap </w:t>
      </w:r>
      <w:proofErr w:type="spellStart"/>
      <w:r w:rsidRPr="002F3EB8">
        <w:rPr>
          <w:lang w:val="nn-NO"/>
        </w:rPr>
        <w:t>tyggleik</w:t>
      </w:r>
      <w:proofErr w:type="spellEnd"/>
      <w:r w:rsidRPr="002F3EB8">
        <w:rPr>
          <w:lang w:val="nn-NO"/>
        </w:rPr>
        <w:t xml:space="preserve"> der angst og uro rår. </w:t>
      </w:r>
    </w:p>
    <w:p w14:paraId="700D9456" w14:textId="77777777" w:rsidR="003352C2" w:rsidRPr="002F3EB8" w:rsidRDefault="003352C2" w:rsidP="003352C2">
      <w:pPr>
        <w:pStyle w:val="Ingenmellomrom"/>
        <w:ind w:left="720"/>
        <w:rPr>
          <w:lang w:val="nn-NO"/>
        </w:rPr>
      </w:pPr>
      <w:r w:rsidRPr="002F3EB8">
        <w:rPr>
          <w:lang w:val="nn-NO"/>
        </w:rPr>
        <w:t>Lat oss sjå at vi ikkje er åleine.</w:t>
      </w:r>
    </w:p>
    <w:p w14:paraId="54009F34" w14:textId="77777777" w:rsidR="003352C2" w:rsidRPr="003352C2" w:rsidRDefault="003352C2" w:rsidP="003352C2">
      <w:pPr>
        <w:ind w:left="720"/>
        <w:rPr>
          <w:rFonts w:cstheme="minorHAnsi"/>
          <w:lang w:val="nn-NO"/>
        </w:rPr>
      </w:pPr>
      <w:r w:rsidRPr="003352C2">
        <w:rPr>
          <w:rFonts w:cstheme="minorHAnsi"/>
          <w:lang w:val="nn-NO"/>
        </w:rPr>
        <w:t>Gud, vi bed</w:t>
      </w:r>
    </w:p>
    <w:p w14:paraId="36E86063" w14:textId="77777777" w:rsidR="003352C2" w:rsidRDefault="003352C2" w:rsidP="003352C2">
      <w:pPr>
        <w:pStyle w:val="Ingenmellomrom"/>
        <w:ind w:left="720"/>
        <w:rPr>
          <w:lang w:val="nn-NO"/>
        </w:rPr>
      </w:pPr>
      <w:r w:rsidRPr="009A1EDD">
        <w:rPr>
          <w:lang w:val="nn-NO"/>
        </w:rPr>
        <w:t xml:space="preserve">Gud vår skapar, </w:t>
      </w:r>
    </w:p>
    <w:p w14:paraId="0BC68F48" w14:textId="77777777" w:rsidR="003352C2" w:rsidRPr="009A1EDD" w:rsidRDefault="003352C2" w:rsidP="003352C2">
      <w:pPr>
        <w:pStyle w:val="Ingenmellomrom"/>
        <w:ind w:left="720"/>
        <w:rPr>
          <w:lang w:val="nn-NO"/>
        </w:rPr>
      </w:pPr>
      <w:r w:rsidRPr="009A1EDD">
        <w:rPr>
          <w:lang w:val="nn-NO"/>
        </w:rPr>
        <w:t xml:space="preserve">vi takkar for at menneskeliv ikkje gjekk tapt i denne </w:t>
      </w:r>
      <w:proofErr w:type="spellStart"/>
      <w:r w:rsidRPr="009A1EDD">
        <w:rPr>
          <w:lang w:val="nn-NO"/>
        </w:rPr>
        <w:t>katastrofa</w:t>
      </w:r>
      <w:proofErr w:type="spellEnd"/>
      <w:r w:rsidRPr="009A1EDD">
        <w:rPr>
          <w:lang w:val="nn-NO"/>
        </w:rPr>
        <w:t>.</w:t>
      </w:r>
    </w:p>
    <w:p w14:paraId="5B738469" w14:textId="77777777" w:rsidR="003352C2" w:rsidRPr="003352C2" w:rsidRDefault="003352C2" w:rsidP="003352C2">
      <w:pPr>
        <w:pStyle w:val="Ingenmellomrom"/>
        <w:ind w:left="720"/>
        <w:rPr>
          <w:lang w:val="nn-NO"/>
        </w:rPr>
      </w:pPr>
      <w:r w:rsidRPr="003352C2">
        <w:rPr>
          <w:lang w:val="nn-NO"/>
        </w:rPr>
        <w:t xml:space="preserve">Vi takkar for alle naudetatar, familie, nabolag og frivillige </w:t>
      </w:r>
    </w:p>
    <w:p w14:paraId="79ABA661" w14:textId="77777777" w:rsidR="003352C2" w:rsidRPr="00E324B7" w:rsidRDefault="003352C2" w:rsidP="003352C2">
      <w:pPr>
        <w:pStyle w:val="Ingenmellomrom"/>
        <w:ind w:left="720"/>
        <w:rPr>
          <w:lang w:val="nb-NO"/>
        </w:rPr>
      </w:pPr>
      <w:r w:rsidRPr="00E324B7">
        <w:rPr>
          <w:lang w:val="nb-NO"/>
        </w:rPr>
        <w:t xml:space="preserve">som har </w:t>
      </w:r>
      <w:r>
        <w:rPr>
          <w:lang w:val="nb-NO"/>
        </w:rPr>
        <w:t>hindra</w:t>
      </w:r>
      <w:r w:rsidRPr="00E324B7">
        <w:rPr>
          <w:lang w:val="nb-NO"/>
        </w:rPr>
        <w:t xml:space="preserve"> skade, evakuert, gitt husrom og omsorg.</w:t>
      </w:r>
    </w:p>
    <w:p w14:paraId="491AC934" w14:textId="77777777" w:rsidR="003352C2" w:rsidRPr="00E324B7" w:rsidRDefault="003352C2" w:rsidP="003352C2">
      <w:pPr>
        <w:pStyle w:val="Ingenmellomrom"/>
        <w:ind w:left="720"/>
        <w:rPr>
          <w:lang w:val="nb-NO"/>
        </w:rPr>
      </w:pPr>
      <w:r w:rsidRPr="00E324B7">
        <w:rPr>
          <w:lang w:val="nb-NO"/>
        </w:rPr>
        <w:t>Gud, vi ber</w:t>
      </w:r>
    </w:p>
    <w:p w14:paraId="23A5B45F" w14:textId="77777777" w:rsidR="003352C2" w:rsidRPr="00E324B7" w:rsidRDefault="003352C2" w:rsidP="003352C2">
      <w:pPr>
        <w:pStyle w:val="Ingenmellomrom"/>
        <w:ind w:left="720"/>
        <w:rPr>
          <w:lang w:val="nb-NO"/>
        </w:rPr>
      </w:pPr>
    </w:p>
    <w:p w14:paraId="27056A3E" w14:textId="77777777" w:rsidR="003352C2" w:rsidRPr="00E324B7" w:rsidRDefault="003352C2" w:rsidP="003352C2">
      <w:pPr>
        <w:pStyle w:val="Ingenmellomrom"/>
        <w:ind w:left="720"/>
        <w:rPr>
          <w:lang w:val="nb-NO"/>
        </w:rPr>
      </w:pPr>
      <w:r w:rsidRPr="00E324B7">
        <w:rPr>
          <w:lang w:val="nb-NO"/>
        </w:rPr>
        <w:t>Gud, ved din s</w:t>
      </w:r>
      <w:r>
        <w:rPr>
          <w:lang w:val="nb-NO"/>
        </w:rPr>
        <w:t>on</w:t>
      </w:r>
      <w:r w:rsidRPr="00E324B7">
        <w:rPr>
          <w:lang w:val="nb-NO"/>
        </w:rPr>
        <w:t xml:space="preserve"> Jesus Kristus, </w:t>
      </w:r>
      <w:r>
        <w:rPr>
          <w:lang w:val="nb-NO"/>
        </w:rPr>
        <w:t>veit</w:t>
      </w:r>
      <w:r w:rsidRPr="00E324B7">
        <w:rPr>
          <w:lang w:val="nb-NO"/>
        </w:rPr>
        <w:t xml:space="preserve"> du</w:t>
      </w:r>
      <w:r>
        <w:rPr>
          <w:lang w:val="nb-NO"/>
        </w:rPr>
        <w:t xml:space="preserve"> kor sårbart</w:t>
      </w:r>
      <w:r w:rsidRPr="00E324B7">
        <w:rPr>
          <w:lang w:val="nb-NO"/>
        </w:rPr>
        <w:t xml:space="preserve"> mennesk</w:t>
      </w:r>
      <w:r>
        <w:rPr>
          <w:lang w:val="nb-NO"/>
        </w:rPr>
        <w:t>e er</w:t>
      </w:r>
      <w:r w:rsidRPr="00E324B7">
        <w:rPr>
          <w:lang w:val="nb-NO"/>
        </w:rPr>
        <w:t xml:space="preserve">. </w:t>
      </w:r>
    </w:p>
    <w:p w14:paraId="15C99C2D" w14:textId="77777777" w:rsidR="003352C2" w:rsidRPr="003352C2" w:rsidRDefault="003352C2" w:rsidP="003352C2">
      <w:pPr>
        <w:pStyle w:val="Ingenmellomrom"/>
        <w:ind w:left="720"/>
        <w:rPr>
          <w:lang w:val="nb-NO"/>
        </w:rPr>
      </w:pPr>
      <w:r w:rsidRPr="003352C2">
        <w:rPr>
          <w:lang w:val="nb-NO"/>
        </w:rPr>
        <w:t xml:space="preserve">Når </w:t>
      </w:r>
      <w:proofErr w:type="spellStart"/>
      <w:r w:rsidRPr="003352C2">
        <w:rPr>
          <w:lang w:val="nb-NO"/>
        </w:rPr>
        <w:t>veret</w:t>
      </w:r>
      <w:proofErr w:type="spellEnd"/>
      <w:r w:rsidRPr="003352C2">
        <w:rPr>
          <w:lang w:val="nb-NO"/>
        </w:rPr>
        <w:t xml:space="preserve"> </w:t>
      </w:r>
      <w:proofErr w:type="spellStart"/>
      <w:r w:rsidRPr="003352C2">
        <w:rPr>
          <w:lang w:val="nb-NO"/>
        </w:rPr>
        <w:t>rammar</w:t>
      </w:r>
      <w:proofErr w:type="spellEnd"/>
      <w:r w:rsidRPr="003352C2">
        <w:rPr>
          <w:lang w:val="nb-NO"/>
        </w:rPr>
        <w:t xml:space="preserve"> slik det har gjort</w:t>
      </w:r>
      <w:r w:rsidRPr="003352C2">
        <w:rPr>
          <w:i/>
          <w:iCs/>
          <w:lang w:val="nb-NO"/>
        </w:rPr>
        <w:t xml:space="preserve"> og </w:t>
      </w:r>
      <w:proofErr w:type="spellStart"/>
      <w:r w:rsidRPr="003352C2">
        <w:rPr>
          <w:i/>
          <w:iCs/>
          <w:lang w:val="nb-NO"/>
        </w:rPr>
        <w:t>gjer</w:t>
      </w:r>
      <w:proofErr w:type="spellEnd"/>
      <w:r w:rsidRPr="003352C2">
        <w:rPr>
          <w:i/>
          <w:iCs/>
          <w:lang w:val="nb-NO"/>
        </w:rPr>
        <w:t xml:space="preserve"> </w:t>
      </w:r>
      <w:r w:rsidRPr="003352C2">
        <w:rPr>
          <w:lang w:val="nb-NO"/>
        </w:rPr>
        <w:t xml:space="preserve">denne </w:t>
      </w:r>
      <w:proofErr w:type="spellStart"/>
      <w:r w:rsidRPr="003352C2">
        <w:rPr>
          <w:lang w:val="nb-NO"/>
        </w:rPr>
        <w:t>veka</w:t>
      </w:r>
      <w:proofErr w:type="spellEnd"/>
      <w:r w:rsidRPr="003352C2">
        <w:rPr>
          <w:lang w:val="nb-NO"/>
        </w:rPr>
        <w:t>,</w:t>
      </w:r>
    </w:p>
    <w:p w14:paraId="7279210B" w14:textId="77777777" w:rsidR="003352C2" w:rsidRPr="00B118C0" w:rsidRDefault="003352C2" w:rsidP="003352C2">
      <w:pPr>
        <w:pStyle w:val="Ingenmellomrom"/>
        <w:ind w:left="720"/>
        <w:rPr>
          <w:lang w:val="nn-NO"/>
        </w:rPr>
      </w:pPr>
      <w:r w:rsidRPr="00B118C0">
        <w:rPr>
          <w:lang w:val="nn-NO"/>
        </w:rPr>
        <w:t>kjenner vi kor avhengige vi er av naturen og kvarandre.</w:t>
      </w:r>
    </w:p>
    <w:p w14:paraId="2BF593C4" w14:textId="77777777" w:rsidR="003352C2" w:rsidRPr="00B118C0" w:rsidRDefault="003352C2" w:rsidP="003352C2">
      <w:pPr>
        <w:pStyle w:val="Ingenmellomrom"/>
        <w:ind w:left="720"/>
        <w:rPr>
          <w:lang w:val="nn-NO"/>
        </w:rPr>
      </w:pPr>
      <w:r w:rsidRPr="00B118C0">
        <w:rPr>
          <w:lang w:val="nn-NO"/>
        </w:rPr>
        <w:t>Vis oss korlei</w:t>
      </w:r>
      <w:r>
        <w:rPr>
          <w:lang w:val="nn-NO"/>
        </w:rPr>
        <w:t xml:space="preserve">s </w:t>
      </w:r>
      <w:r w:rsidRPr="00B118C0">
        <w:rPr>
          <w:lang w:val="nn-NO"/>
        </w:rPr>
        <w:t xml:space="preserve">vi, kvar og ein av oss, kan </w:t>
      </w:r>
      <w:r>
        <w:rPr>
          <w:lang w:val="nn-NO"/>
        </w:rPr>
        <w:t>bidra</w:t>
      </w:r>
      <w:r w:rsidRPr="00B118C0">
        <w:rPr>
          <w:lang w:val="nn-NO"/>
        </w:rPr>
        <w:t xml:space="preserve"> </w:t>
      </w:r>
      <w:r>
        <w:rPr>
          <w:lang w:val="nn-NO"/>
        </w:rPr>
        <w:t xml:space="preserve">til </w:t>
      </w:r>
      <w:r w:rsidRPr="00B118C0">
        <w:rPr>
          <w:lang w:val="nn-NO"/>
        </w:rPr>
        <w:t>e</w:t>
      </w:r>
      <w:r>
        <w:rPr>
          <w:lang w:val="nn-NO"/>
        </w:rPr>
        <w:t>i</w:t>
      </w:r>
      <w:r w:rsidRPr="00B118C0">
        <w:rPr>
          <w:lang w:val="nn-NO"/>
        </w:rPr>
        <w:t xml:space="preserve"> trygg framtid for alle.</w:t>
      </w:r>
    </w:p>
    <w:p w14:paraId="073287EB" w14:textId="77777777" w:rsidR="003352C2" w:rsidRPr="005C1199" w:rsidRDefault="003352C2" w:rsidP="003352C2">
      <w:pPr>
        <w:pStyle w:val="Ingenmellomrom"/>
        <w:ind w:left="720"/>
        <w:rPr>
          <w:lang w:val="nn-NO"/>
        </w:rPr>
      </w:pPr>
      <w:r w:rsidRPr="005C1199">
        <w:rPr>
          <w:lang w:val="nn-NO"/>
        </w:rPr>
        <w:t>Gje visdom og mot der avmakt og motl</w:t>
      </w:r>
      <w:r>
        <w:rPr>
          <w:lang w:val="nn-NO"/>
        </w:rPr>
        <w:t>øys</w:t>
      </w:r>
      <w:r w:rsidRPr="005C1199">
        <w:rPr>
          <w:lang w:val="nn-NO"/>
        </w:rPr>
        <w:t>e truger.</w:t>
      </w:r>
    </w:p>
    <w:p w14:paraId="38950150" w14:textId="77777777" w:rsidR="003352C2" w:rsidRPr="005C1199" w:rsidRDefault="003352C2" w:rsidP="003352C2">
      <w:pPr>
        <w:pStyle w:val="Ingenmellomrom"/>
        <w:ind w:left="720"/>
        <w:rPr>
          <w:lang w:val="nn-NO"/>
        </w:rPr>
      </w:pPr>
      <w:r w:rsidRPr="005C1199">
        <w:rPr>
          <w:lang w:val="nn-NO"/>
        </w:rPr>
        <w:t xml:space="preserve">Vi bed for våre leiarar i kyrkje og samfunn. </w:t>
      </w:r>
    </w:p>
    <w:p w14:paraId="476023B8" w14:textId="77777777" w:rsidR="003352C2" w:rsidRPr="003352C2" w:rsidRDefault="003352C2" w:rsidP="003352C2">
      <w:pPr>
        <w:ind w:left="720"/>
        <w:rPr>
          <w:rFonts w:cstheme="minorHAnsi"/>
          <w:lang w:val="nn-NO"/>
        </w:rPr>
      </w:pPr>
      <w:r w:rsidRPr="003352C2">
        <w:rPr>
          <w:rFonts w:cstheme="minorHAnsi"/>
          <w:lang w:val="nn-NO"/>
        </w:rPr>
        <w:t xml:space="preserve">Gud, vi ber  </w:t>
      </w:r>
    </w:p>
    <w:p w14:paraId="4E471286" w14:textId="77777777" w:rsidR="003352C2" w:rsidRDefault="003352C2" w:rsidP="003352C2">
      <w:pPr>
        <w:pStyle w:val="Ingenmellomrom"/>
        <w:ind w:left="720"/>
        <w:rPr>
          <w:lang w:val="nn-NO"/>
        </w:rPr>
      </w:pPr>
      <w:r w:rsidRPr="000F5C7C">
        <w:rPr>
          <w:lang w:val="nn-NO"/>
        </w:rPr>
        <w:t xml:space="preserve">Gud du Heilage ande, </w:t>
      </w:r>
    </w:p>
    <w:p w14:paraId="179E7FDD" w14:textId="77777777" w:rsidR="003352C2" w:rsidRPr="000F5C7C" w:rsidRDefault="003352C2" w:rsidP="003352C2">
      <w:pPr>
        <w:pStyle w:val="Ingenmellomrom"/>
        <w:ind w:left="720"/>
        <w:rPr>
          <w:lang w:val="nn-NO"/>
        </w:rPr>
      </w:pPr>
      <w:r w:rsidRPr="000F5C7C">
        <w:rPr>
          <w:lang w:val="nn-NO"/>
        </w:rPr>
        <w:t>ver med oss inn i nye kvardagar, skulestart og alt denne hauste</w:t>
      </w:r>
      <w:r>
        <w:rPr>
          <w:lang w:val="nn-NO"/>
        </w:rPr>
        <w:t>n</w:t>
      </w:r>
      <w:r w:rsidRPr="000F5C7C">
        <w:rPr>
          <w:lang w:val="nn-NO"/>
        </w:rPr>
        <w:t xml:space="preserve"> bringer.</w:t>
      </w:r>
    </w:p>
    <w:p w14:paraId="369C0B51" w14:textId="77777777" w:rsidR="003352C2" w:rsidRPr="000F5C7C" w:rsidRDefault="003352C2" w:rsidP="003352C2">
      <w:pPr>
        <w:pStyle w:val="Ingenmellomrom"/>
        <w:ind w:left="720"/>
        <w:rPr>
          <w:lang w:val="nn-NO"/>
        </w:rPr>
      </w:pPr>
      <w:r w:rsidRPr="000F5C7C">
        <w:rPr>
          <w:lang w:val="nn-NO"/>
        </w:rPr>
        <w:t>Vi takkar for din kjærleik som skapar mot og håp.</w:t>
      </w:r>
    </w:p>
    <w:p w14:paraId="1B6AE796" w14:textId="77777777" w:rsidR="003352C2" w:rsidRPr="000F5C7C" w:rsidRDefault="003352C2" w:rsidP="003352C2">
      <w:pPr>
        <w:pStyle w:val="Ingenmellomrom"/>
        <w:ind w:left="720"/>
        <w:rPr>
          <w:lang w:val="nn-NO"/>
        </w:rPr>
      </w:pPr>
      <w:r w:rsidRPr="000F5C7C">
        <w:rPr>
          <w:lang w:val="nn-NO"/>
        </w:rPr>
        <w:t>Lat den</w:t>
      </w:r>
      <w:r>
        <w:rPr>
          <w:lang w:val="nn-NO"/>
        </w:rPr>
        <w:t xml:space="preserve"> kjærleiken</w:t>
      </w:r>
      <w:r w:rsidRPr="000F5C7C">
        <w:rPr>
          <w:lang w:val="nn-NO"/>
        </w:rPr>
        <w:t xml:space="preserve"> skape tryggje fellesskap ko</w:t>
      </w:r>
      <w:r>
        <w:rPr>
          <w:lang w:val="nn-NO"/>
        </w:rPr>
        <w:t>r</w:t>
      </w:r>
      <w:r w:rsidRPr="000F5C7C">
        <w:rPr>
          <w:lang w:val="nn-NO"/>
        </w:rPr>
        <w:t xml:space="preserve"> vi kan </w:t>
      </w:r>
      <w:proofErr w:type="spellStart"/>
      <w:r w:rsidRPr="000F5C7C">
        <w:rPr>
          <w:lang w:val="nn-NO"/>
        </w:rPr>
        <w:t>spørr</w:t>
      </w:r>
      <w:r>
        <w:rPr>
          <w:lang w:val="nn-NO"/>
        </w:rPr>
        <w:t>j</w:t>
      </w:r>
      <w:r w:rsidRPr="000F5C7C">
        <w:rPr>
          <w:lang w:val="nn-NO"/>
        </w:rPr>
        <w:t>e</w:t>
      </w:r>
      <w:proofErr w:type="spellEnd"/>
      <w:r w:rsidRPr="000F5C7C">
        <w:rPr>
          <w:lang w:val="nn-NO"/>
        </w:rPr>
        <w:t xml:space="preserve"> </w:t>
      </w:r>
      <w:r>
        <w:rPr>
          <w:lang w:val="nn-NO"/>
        </w:rPr>
        <w:t>etter</w:t>
      </w:r>
      <w:r w:rsidRPr="000F5C7C">
        <w:rPr>
          <w:lang w:val="nn-NO"/>
        </w:rPr>
        <w:t>, g</w:t>
      </w:r>
      <w:r>
        <w:rPr>
          <w:lang w:val="nn-NO"/>
        </w:rPr>
        <w:t>je</w:t>
      </w:r>
      <w:r w:rsidRPr="000F5C7C">
        <w:rPr>
          <w:lang w:val="nn-NO"/>
        </w:rPr>
        <w:t xml:space="preserve"> og få den hjelp</w:t>
      </w:r>
      <w:r>
        <w:rPr>
          <w:lang w:val="nn-NO"/>
        </w:rPr>
        <w:t>a</w:t>
      </w:r>
      <w:r w:rsidRPr="000F5C7C">
        <w:rPr>
          <w:lang w:val="nn-NO"/>
        </w:rPr>
        <w:t xml:space="preserve"> vi treng. </w:t>
      </w:r>
    </w:p>
    <w:p w14:paraId="6F433211" w14:textId="77777777" w:rsidR="003352C2" w:rsidRPr="000F5C7C" w:rsidRDefault="003352C2" w:rsidP="003352C2">
      <w:pPr>
        <w:ind w:left="720"/>
        <w:rPr>
          <w:rFonts w:cstheme="minorHAnsi"/>
          <w:lang w:val="nn-NO"/>
        </w:rPr>
      </w:pPr>
      <w:r w:rsidRPr="000F5C7C">
        <w:rPr>
          <w:rFonts w:cstheme="minorHAnsi"/>
          <w:lang w:val="nn-NO"/>
        </w:rPr>
        <w:t>Gud, vi ber</w:t>
      </w:r>
    </w:p>
    <w:p w14:paraId="7FE4A870" w14:textId="77777777" w:rsidR="003352C2" w:rsidRPr="000F5C7C" w:rsidRDefault="003352C2" w:rsidP="003352C2">
      <w:pPr>
        <w:pStyle w:val="Overskrift1"/>
        <w:rPr>
          <w:lang w:val="nn-NO"/>
        </w:rPr>
      </w:pPr>
      <w:r w:rsidRPr="000F5C7C">
        <w:rPr>
          <w:sz w:val="22"/>
          <w:szCs w:val="22"/>
          <w:lang w:val="nn-NO"/>
        </w:rPr>
        <w:br w:type="page"/>
      </w:r>
    </w:p>
    <w:p w14:paraId="021ED10B" w14:textId="77777777" w:rsidR="003352C2" w:rsidRPr="001E4594" w:rsidRDefault="003352C2" w:rsidP="003352C2">
      <w:pPr>
        <w:pStyle w:val="Overskrift1"/>
      </w:pPr>
      <w:proofErr w:type="spellStart"/>
      <w:r>
        <w:lastRenderedPageBreak/>
        <w:t>Salmer</w:t>
      </w:r>
      <w:proofErr w:type="spellEnd"/>
    </w:p>
    <w:p w14:paraId="73464C50" w14:textId="77777777" w:rsidR="003352C2" w:rsidRDefault="003352C2" w:rsidP="003352C2">
      <w:pPr>
        <w:rPr>
          <w:lang w:val="da-DK"/>
        </w:rPr>
      </w:pPr>
      <w:r w:rsidRPr="001414F0">
        <w:rPr>
          <w:lang w:val="da-DK"/>
        </w:rPr>
        <w:t xml:space="preserve">Forslag til salmer </w:t>
      </w:r>
      <w:proofErr w:type="gramStart"/>
      <w:r w:rsidRPr="001414F0">
        <w:rPr>
          <w:lang w:val="da-DK"/>
        </w:rPr>
        <w:t>denne dage</w:t>
      </w:r>
      <w:r>
        <w:rPr>
          <w:lang w:val="da-DK"/>
        </w:rPr>
        <w:t>n</w:t>
      </w:r>
      <w:proofErr w:type="gramEnd"/>
      <w:r>
        <w:rPr>
          <w:lang w:val="da-DK"/>
        </w:rPr>
        <w:t xml:space="preserve">: </w:t>
      </w:r>
    </w:p>
    <w:p w14:paraId="6AEA978B" w14:textId="77777777" w:rsidR="003352C2" w:rsidRDefault="003352C2" w:rsidP="003352C2">
      <w:pPr>
        <w:pStyle w:val="Listeavsnitt"/>
        <w:numPr>
          <w:ilvl w:val="0"/>
          <w:numId w:val="9"/>
        </w:numPr>
        <w:spacing w:line="252" w:lineRule="auto"/>
        <w:rPr>
          <w:rFonts w:eastAsia="Times New Roman"/>
        </w:rPr>
      </w:pPr>
      <w:r>
        <w:rPr>
          <w:rFonts w:eastAsia="Times New Roman"/>
        </w:rPr>
        <w:t xml:space="preserve">108 </w:t>
      </w:r>
      <w:proofErr w:type="spellStart"/>
      <w:r>
        <w:rPr>
          <w:rFonts w:eastAsia="Times New Roman"/>
        </w:rPr>
        <w:t>Vår</w:t>
      </w:r>
      <w:proofErr w:type="spellEnd"/>
      <w:r>
        <w:rPr>
          <w:rFonts w:eastAsia="Times New Roman"/>
        </w:rPr>
        <w:t xml:space="preserve"> Gud </w:t>
      </w:r>
      <w:proofErr w:type="spellStart"/>
      <w:r>
        <w:rPr>
          <w:rFonts w:eastAsia="Times New Roman"/>
        </w:rPr>
        <w:t>han</w:t>
      </w:r>
      <w:proofErr w:type="spellEnd"/>
      <w:r>
        <w:rPr>
          <w:rFonts w:eastAsia="Times New Roman"/>
        </w:rPr>
        <w:t xml:space="preserve"> er </w:t>
      </w:r>
      <w:proofErr w:type="spellStart"/>
      <w:r>
        <w:rPr>
          <w:rFonts w:eastAsia="Times New Roman"/>
        </w:rPr>
        <w:t>så</w:t>
      </w:r>
      <w:proofErr w:type="spellEnd"/>
      <w:r>
        <w:rPr>
          <w:rFonts w:eastAsia="Times New Roman"/>
        </w:rPr>
        <w:t xml:space="preserve"> fast </w:t>
      </w:r>
      <w:proofErr w:type="spellStart"/>
      <w:r>
        <w:rPr>
          <w:rFonts w:eastAsia="Times New Roman"/>
        </w:rPr>
        <w:t>en</w:t>
      </w:r>
      <w:proofErr w:type="spellEnd"/>
      <w:r>
        <w:rPr>
          <w:rFonts w:eastAsia="Times New Roman"/>
        </w:rPr>
        <w:t xml:space="preserve"> </w:t>
      </w:r>
      <w:proofErr w:type="spellStart"/>
      <w:r>
        <w:rPr>
          <w:rFonts w:eastAsia="Times New Roman"/>
        </w:rPr>
        <w:t>borg</w:t>
      </w:r>
      <w:proofErr w:type="spellEnd"/>
      <w:r>
        <w:rPr>
          <w:rFonts w:eastAsia="Times New Roman"/>
        </w:rPr>
        <w:t xml:space="preserve"> (BM </w:t>
      </w:r>
      <w:proofErr w:type="spellStart"/>
      <w:r>
        <w:rPr>
          <w:rFonts w:eastAsia="Times New Roman"/>
        </w:rPr>
        <w:t>ogNN</w:t>
      </w:r>
      <w:proofErr w:type="spellEnd"/>
      <w:r>
        <w:rPr>
          <w:rFonts w:eastAsia="Times New Roman"/>
        </w:rPr>
        <w:t>)</w:t>
      </w:r>
    </w:p>
    <w:p w14:paraId="44C4916D" w14:textId="77777777" w:rsidR="003352C2" w:rsidRDefault="003352C2" w:rsidP="003352C2">
      <w:pPr>
        <w:pStyle w:val="Listeavsnitt"/>
        <w:numPr>
          <w:ilvl w:val="0"/>
          <w:numId w:val="9"/>
        </w:numPr>
        <w:spacing w:line="252" w:lineRule="auto"/>
        <w:rPr>
          <w:rFonts w:eastAsia="Times New Roman"/>
          <w:lang w:val="da-DK"/>
        </w:rPr>
      </w:pPr>
      <w:r>
        <w:rPr>
          <w:rFonts w:eastAsia="Times New Roman"/>
          <w:lang w:val="da-DK"/>
        </w:rPr>
        <w:t>240 Måne og sol (BM og NN)</w:t>
      </w:r>
    </w:p>
    <w:p w14:paraId="440BEC06" w14:textId="77777777" w:rsidR="003352C2" w:rsidRDefault="003352C2" w:rsidP="003352C2">
      <w:pPr>
        <w:pStyle w:val="Listeavsnitt"/>
        <w:numPr>
          <w:ilvl w:val="0"/>
          <w:numId w:val="9"/>
        </w:numPr>
        <w:spacing w:line="252" w:lineRule="auto"/>
        <w:rPr>
          <w:rFonts w:eastAsia="Times New Roman"/>
          <w:lang w:val="da-DK"/>
        </w:rPr>
      </w:pPr>
      <w:r>
        <w:rPr>
          <w:rFonts w:eastAsia="Times New Roman"/>
          <w:lang w:val="da-DK"/>
        </w:rPr>
        <w:t xml:space="preserve">241 </w:t>
      </w:r>
      <w:proofErr w:type="spellStart"/>
      <w:r>
        <w:rPr>
          <w:rFonts w:eastAsia="Times New Roman"/>
          <w:lang w:val="da-DK"/>
        </w:rPr>
        <w:t>Biejiem</w:t>
      </w:r>
      <w:proofErr w:type="spellEnd"/>
      <w:r>
        <w:rPr>
          <w:rFonts w:eastAsia="Times New Roman"/>
          <w:lang w:val="da-DK"/>
        </w:rPr>
        <w:t xml:space="preserve"> </w:t>
      </w:r>
      <w:proofErr w:type="spellStart"/>
      <w:r>
        <w:rPr>
          <w:rFonts w:eastAsia="Times New Roman"/>
          <w:lang w:val="da-DK"/>
        </w:rPr>
        <w:t>jî</w:t>
      </w:r>
      <w:proofErr w:type="spellEnd"/>
      <w:r>
        <w:rPr>
          <w:rFonts w:eastAsia="Times New Roman"/>
          <w:lang w:val="da-DK"/>
        </w:rPr>
        <w:t xml:space="preserve"> </w:t>
      </w:r>
      <w:proofErr w:type="spellStart"/>
      <w:r>
        <w:rPr>
          <w:rFonts w:eastAsia="Times New Roman"/>
          <w:lang w:val="da-DK"/>
        </w:rPr>
        <w:t>askem</w:t>
      </w:r>
      <w:proofErr w:type="spellEnd"/>
      <w:r>
        <w:rPr>
          <w:rFonts w:eastAsia="Times New Roman"/>
          <w:lang w:val="da-DK"/>
        </w:rPr>
        <w:t xml:space="preserve"> (</w:t>
      </w:r>
      <w:proofErr w:type="spellStart"/>
      <w:r>
        <w:rPr>
          <w:rFonts w:eastAsia="Times New Roman"/>
          <w:lang w:val="da-DK"/>
        </w:rPr>
        <w:t>Sørsamisk</w:t>
      </w:r>
      <w:proofErr w:type="spellEnd"/>
      <w:r>
        <w:rPr>
          <w:rFonts w:eastAsia="Times New Roman"/>
          <w:lang w:val="da-DK"/>
        </w:rPr>
        <w:t xml:space="preserve"> og svensk)</w:t>
      </w:r>
    </w:p>
    <w:p w14:paraId="186A6B76" w14:textId="77777777" w:rsidR="003352C2" w:rsidRDefault="003352C2" w:rsidP="003352C2">
      <w:pPr>
        <w:pStyle w:val="Listeavsnitt"/>
        <w:numPr>
          <w:ilvl w:val="0"/>
          <w:numId w:val="9"/>
        </w:numPr>
        <w:spacing w:line="252" w:lineRule="auto"/>
        <w:rPr>
          <w:rFonts w:eastAsia="Times New Roman"/>
          <w:lang w:val="da-DK"/>
        </w:rPr>
      </w:pPr>
      <w:r>
        <w:rPr>
          <w:rFonts w:eastAsia="Times New Roman"/>
          <w:lang w:val="da-DK"/>
        </w:rPr>
        <w:t>324 Ikke en spurv til jorden (BM)</w:t>
      </w:r>
    </w:p>
    <w:p w14:paraId="45A95A12" w14:textId="77777777" w:rsidR="003352C2" w:rsidRDefault="003352C2" w:rsidP="003352C2">
      <w:pPr>
        <w:pStyle w:val="Listeavsnitt"/>
        <w:numPr>
          <w:ilvl w:val="0"/>
          <w:numId w:val="9"/>
        </w:numPr>
        <w:spacing w:line="252" w:lineRule="auto"/>
        <w:rPr>
          <w:rFonts w:eastAsia="Times New Roman"/>
          <w:lang w:val="nb-NO"/>
        </w:rPr>
      </w:pPr>
      <w:r>
        <w:rPr>
          <w:rFonts w:eastAsia="Times New Roman"/>
        </w:rPr>
        <w:t xml:space="preserve">460 </w:t>
      </w:r>
      <w:proofErr w:type="spellStart"/>
      <w:r>
        <w:rPr>
          <w:rFonts w:eastAsia="Times New Roman"/>
        </w:rPr>
        <w:t>Bortom</w:t>
      </w:r>
      <w:proofErr w:type="spellEnd"/>
      <w:r>
        <w:rPr>
          <w:rFonts w:eastAsia="Times New Roman"/>
        </w:rPr>
        <w:t xml:space="preserve"> </w:t>
      </w:r>
      <w:proofErr w:type="spellStart"/>
      <w:r>
        <w:rPr>
          <w:rFonts w:eastAsia="Times New Roman"/>
        </w:rPr>
        <w:t>tid</w:t>
      </w:r>
      <w:proofErr w:type="spellEnd"/>
      <w:r>
        <w:rPr>
          <w:rFonts w:eastAsia="Times New Roman"/>
        </w:rPr>
        <w:t xml:space="preserve"> </w:t>
      </w:r>
      <w:proofErr w:type="spellStart"/>
      <w:r>
        <w:rPr>
          <w:rFonts w:eastAsia="Times New Roman"/>
        </w:rPr>
        <w:t>og</w:t>
      </w:r>
      <w:proofErr w:type="spellEnd"/>
      <w:r>
        <w:rPr>
          <w:rFonts w:eastAsia="Times New Roman"/>
        </w:rPr>
        <w:t xml:space="preserve"> rom </w:t>
      </w:r>
      <w:proofErr w:type="spellStart"/>
      <w:r>
        <w:rPr>
          <w:rFonts w:eastAsia="Times New Roman"/>
        </w:rPr>
        <w:t>og</w:t>
      </w:r>
      <w:proofErr w:type="spellEnd"/>
      <w:r>
        <w:rPr>
          <w:rFonts w:eastAsia="Times New Roman"/>
        </w:rPr>
        <w:t xml:space="preserve"> </w:t>
      </w:r>
      <w:proofErr w:type="spellStart"/>
      <w:r>
        <w:rPr>
          <w:rFonts w:eastAsia="Times New Roman"/>
        </w:rPr>
        <w:t>tanke</w:t>
      </w:r>
      <w:proofErr w:type="spellEnd"/>
      <w:r>
        <w:rPr>
          <w:rFonts w:eastAsia="Times New Roman"/>
        </w:rPr>
        <w:t xml:space="preserve"> (NN)</w:t>
      </w:r>
    </w:p>
    <w:p w14:paraId="0CF133F7" w14:textId="77777777" w:rsidR="003352C2" w:rsidRDefault="003352C2" w:rsidP="003352C2">
      <w:pPr>
        <w:pStyle w:val="Listeavsnitt"/>
        <w:numPr>
          <w:ilvl w:val="0"/>
          <w:numId w:val="9"/>
        </w:numPr>
        <w:spacing w:line="252" w:lineRule="auto"/>
        <w:rPr>
          <w:rFonts w:eastAsia="Times New Roman"/>
          <w:lang w:val="nn-NO"/>
        </w:rPr>
      </w:pPr>
      <w:r>
        <w:rPr>
          <w:rFonts w:eastAsia="Times New Roman"/>
          <w:lang w:val="nn-NO"/>
        </w:rPr>
        <w:t>463 Til kven skal eg gå (NN)</w:t>
      </w:r>
    </w:p>
    <w:p w14:paraId="1C6352E4" w14:textId="77777777" w:rsidR="003352C2" w:rsidRDefault="003352C2" w:rsidP="003352C2">
      <w:pPr>
        <w:pStyle w:val="Listeavsnitt"/>
        <w:numPr>
          <w:ilvl w:val="0"/>
          <w:numId w:val="9"/>
        </w:numPr>
        <w:spacing w:line="252" w:lineRule="auto"/>
        <w:rPr>
          <w:rFonts w:eastAsia="Times New Roman"/>
          <w:lang w:val="nb-NO"/>
        </w:rPr>
      </w:pPr>
      <w:r>
        <w:rPr>
          <w:rFonts w:eastAsia="Times New Roman"/>
        </w:rPr>
        <w:t xml:space="preserve">464 </w:t>
      </w:r>
      <w:proofErr w:type="spellStart"/>
      <w:r>
        <w:rPr>
          <w:rFonts w:eastAsia="Times New Roman"/>
        </w:rPr>
        <w:t>Velt</w:t>
      </w:r>
      <w:proofErr w:type="spellEnd"/>
      <w:r>
        <w:rPr>
          <w:rFonts w:eastAsia="Times New Roman"/>
        </w:rPr>
        <w:t xml:space="preserve"> alle dine </w:t>
      </w:r>
      <w:proofErr w:type="spellStart"/>
      <w:r>
        <w:rPr>
          <w:rFonts w:eastAsia="Times New Roman"/>
        </w:rPr>
        <w:t>veier</w:t>
      </w:r>
      <w:proofErr w:type="spellEnd"/>
      <w:r>
        <w:rPr>
          <w:rFonts w:eastAsia="Times New Roman"/>
        </w:rPr>
        <w:t xml:space="preserve"> (BM </w:t>
      </w:r>
      <w:proofErr w:type="spellStart"/>
      <w:r>
        <w:rPr>
          <w:rFonts w:eastAsia="Times New Roman"/>
        </w:rPr>
        <w:t>og</w:t>
      </w:r>
      <w:proofErr w:type="spellEnd"/>
      <w:r>
        <w:rPr>
          <w:rFonts w:eastAsia="Times New Roman"/>
        </w:rPr>
        <w:t xml:space="preserve"> NN)</w:t>
      </w:r>
    </w:p>
    <w:p w14:paraId="296FA53C" w14:textId="77777777" w:rsidR="003352C2" w:rsidRDefault="003352C2" w:rsidP="003352C2">
      <w:pPr>
        <w:pStyle w:val="Listeavsnitt"/>
        <w:numPr>
          <w:ilvl w:val="0"/>
          <w:numId w:val="9"/>
        </w:numPr>
        <w:spacing w:line="252" w:lineRule="auto"/>
        <w:rPr>
          <w:rFonts w:eastAsia="Times New Roman"/>
        </w:rPr>
      </w:pPr>
      <w:r>
        <w:rPr>
          <w:rFonts w:eastAsia="Times New Roman"/>
        </w:rPr>
        <w:t xml:space="preserve">478 </w:t>
      </w:r>
      <w:proofErr w:type="spellStart"/>
      <w:r>
        <w:rPr>
          <w:rFonts w:eastAsia="Times New Roman"/>
        </w:rPr>
        <w:t>Vær</w:t>
      </w:r>
      <w:proofErr w:type="spellEnd"/>
      <w:r>
        <w:rPr>
          <w:rFonts w:eastAsia="Times New Roman"/>
        </w:rPr>
        <w:t xml:space="preserve"> </w:t>
      </w:r>
      <w:proofErr w:type="spellStart"/>
      <w:r>
        <w:rPr>
          <w:rFonts w:eastAsia="Times New Roman"/>
        </w:rPr>
        <w:t>sterk</w:t>
      </w:r>
      <w:proofErr w:type="spellEnd"/>
      <w:r>
        <w:rPr>
          <w:rFonts w:eastAsia="Times New Roman"/>
        </w:rPr>
        <w:t xml:space="preserve"> min </w:t>
      </w:r>
      <w:proofErr w:type="spellStart"/>
      <w:r>
        <w:rPr>
          <w:rFonts w:eastAsia="Times New Roman"/>
        </w:rPr>
        <w:t>sjel</w:t>
      </w:r>
      <w:proofErr w:type="spellEnd"/>
      <w:r>
        <w:rPr>
          <w:rFonts w:eastAsia="Times New Roman"/>
        </w:rPr>
        <w:t xml:space="preserve"> i </w:t>
      </w:r>
      <w:proofErr w:type="spellStart"/>
      <w:r>
        <w:rPr>
          <w:rFonts w:eastAsia="Times New Roman"/>
        </w:rPr>
        <w:t>denne</w:t>
      </w:r>
      <w:proofErr w:type="spellEnd"/>
      <w:r>
        <w:rPr>
          <w:rFonts w:eastAsia="Times New Roman"/>
        </w:rPr>
        <w:t xml:space="preserve"> </w:t>
      </w:r>
      <w:proofErr w:type="spellStart"/>
      <w:r>
        <w:rPr>
          <w:rFonts w:eastAsia="Times New Roman"/>
        </w:rPr>
        <w:t>tid</w:t>
      </w:r>
      <w:proofErr w:type="spellEnd"/>
      <w:r>
        <w:rPr>
          <w:rFonts w:eastAsia="Times New Roman"/>
        </w:rPr>
        <w:t xml:space="preserve"> (BM)</w:t>
      </w:r>
    </w:p>
    <w:p w14:paraId="3B22AF50" w14:textId="77777777" w:rsidR="003352C2" w:rsidRDefault="003352C2" w:rsidP="003352C2">
      <w:pPr>
        <w:pStyle w:val="Listeavsnitt"/>
        <w:numPr>
          <w:ilvl w:val="0"/>
          <w:numId w:val="9"/>
        </w:numPr>
        <w:spacing w:line="252" w:lineRule="auto"/>
        <w:rPr>
          <w:rFonts w:eastAsia="Times New Roman"/>
          <w:lang w:val="da-DK"/>
        </w:rPr>
      </w:pPr>
      <w:r>
        <w:rPr>
          <w:rFonts w:eastAsia="Times New Roman"/>
          <w:lang w:val="da-DK"/>
        </w:rPr>
        <w:t>479 Fordi han kom og var som morgenrøden (BM)</w:t>
      </w:r>
    </w:p>
    <w:p w14:paraId="3CAC5299" w14:textId="77777777" w:rsidR="003352C2" w:rsidRDefault="003352C2" w:rsidP="003352C2">
      <w:pPr>
        <w:pStyle w:val="Listeavsnitt"/>
        <w:numPr>
          <w:ilvl w:val="0"/>
          <w:numId w:val="9"/>
        </w:numPr>
        <w:spacing w:line="252" w:lineRule="auto"/>
        <w:rPr>
          <w:rFonts w:eastAsia="Times New Roman"/>
          <w:lang w:val="da-DK"/>
        </w:rPr>
      </w:pPr>
      <w:r>
        <w:rPr>
          <w:rFonts w:eastAsia="Times New Roman"/>
          <w:lang w:val="da-DK"/>
        </w:rPr>
        <w:t xml:space="preserve">489 </w:t>
      </w:r>
      <w:proofErr w:type="spellStart"/>
      <w:r>
        <w:rPr>
          <w:rFonts w:eastAsia="Times New Roman"/>
          <w:lang w:val="da-DK"/>
        </w:rPr>
        <w:t>Blott</w:t>
      </w:r>
      <w:proofErr w:type="spellEnd"/>
      <w:r>
        <w:rPr>
          <w:rFonts w:eastAsia="Times New Roman"/>
          <w:lang w:val="da-DK"/>
        </w:rPr>
        <w:t xml:space="preserve"> en dag (Svensk)</w:t>
      </w:r>
    </w:p>
    <w:p w14:paraId="0F91E612" w14:textId="39E99CD0" w:rsidR="003352C2" w:rsidRPr="00E658A7" w:rsidRDefault="003352C2" w:rsidP="003352C2">
      <w:pPr>
        <w:rPr>
          <w:lang w:val="da-DK"/>
        </w:rPr>
      </w:pPr>
      <w:r>
        <w:rPr>
          <w:rFonts w:eastAsia="Times New Roman"/>
          <w:lang w:val="da-DK"/>
        </w:rPr>
        <w:t>494 Eg er i Herrens</w:t>
      </w:r>
    </w:p>
    <w:sectPr w:rsidR="003352C2" w:rsidRPr="00E658A7" w:rsidSect="00E324B7">
      <w:headerReference w:type="default" r:id="rId8"/>
      <w:footerReference w:type="default" r:id="rId9"/>
      <w:headerReference w:type="first" r:id="rId10"/>
      <w:footerReference w:type="first" r:id="rId11"/>
      <w:pgSz w:w="10810" w:h="14780"/>
      <w:pgMar w:top="1460" w:right="1220" w:bottom="580" w:left="1220" w:header="0" w:footer="3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ED83" w14:textId="77777777" w:rsidR="00DA68D3" w:rsidRDefault="00DA68D3">
      <w:r>
        <w:separator/>
      </w:r>
    </w:p>
  </w:endnote>
  <w:endnote w:type="continuationSeparator" w:id="0">
    <w:p w14:paraId="6EC04AA6" w14:textId="77777777" w:rsidR="00DA68D3" w:rsidRDefault="00DA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1992" w14:textId="77777777" w:rsidR="00926F99" w:rsidRPr="00BB1CC3" w:rsidRDefault="00926F99" w:rsidP="00E3581D">
    <w:pPr>
      <w:pStyle w:val="Bunntekst"/>
      <w:jc w:val="center"/>
      <w:rPr>
        <w:rFonts w:cstheme="majorHAnsi"/>
        <w:i/>
        <w:iCs/>
        <w:sz w:val="16"/>
        <w:szCs w:val="16"/>
      </w:rPr>
    </w:pPr>
  </w:p>
  <w:p w14:paraId="3370B8E0" w14:textId="77FEA013" w:rsidR="00926F99" w:rsidRPr="00BB1CC3" w:rsidRDefault="00926F99" w:rsidP="00E324B7">
    <w:pPr>
      <w:pStyle w:val="Bunntekst"/>
      <w:tabs>
        <w:tab w:val="clear" w:pos="4536"/>
        <w:tab w:val="center" w:pos="3969"/>
      </w:tabs>
      <w:jc w:val="center"/>
      <w:rPr>
        <w:rFonts w:cstheme="majorHAnsi"/>
        <w:i/>
        <w:iCs/>
        <w:sz w:val="18"/>
        <w:szCs w:val="18"/>
        <w:lang w:val="nb-NO"/>
      </w:rPr>
    </w:pPr>
    <w:r w:rsidRPr="00BB1CC3">
      <w:rPr>
        <w:rFonts w:cstheme="majorHAnsi"/>
        <w:i/>
        <w:iCs/>
        <w:sz w:val="18"/>
        <w:szCs w:val="18"/>
      </w:rPr>
      <w:fldChar w:fldCharType="begin"/>
    </w:r>
    <w:r w:rsidRPr="00BB1CC3">
      <w:rPr>
        <w:rFonts w:cstheme="majorHAnsi"/>
        <w:i/>
        <w:iCs/>
        <w:sz w:val="18"/>
        <w:szCs w:val="18"/>
        <w:lang w:val="nb-NO"/>
      </w:rPr>
      <w:instrText>PAGE   \* MERGEFORMAT</w:instrText>
    </w:r>
    <w:r w:rsidRPr="00BB1CC3">
      <w:rPr>
        <w:rFonts w:cstheme="majorHAnsi"/>
        <w:i/>
        <w:iCs/>
        <w:sz w:val="18"/>
        <w:szCs w:val="18"/>
      </w:rPr>
      <w:fldChar w:fldCharType="separate"/>
    </w:r>
    <w:r w:rsidRPr="00BB1CC3">
      <w:rPr>
        <w:rFonts w:cstheme="majorHAnsi"/>
        <w:i/>
        <w:iCs/>
        <w:noProof/>
        <w:sz w:val="18"/>
        <w:szCs w:val="18"/>
        <w:lang w:val="nb-NO"/>
      </w:rPr>
      <w:t>23</w:t>
    </w:r>
    <w:r w:rsidRPr="00BB1CC3">
      <w:rPr>
        <w:rFonts w:cstheme="majorHAnsi"/>
        <w:i/>
        <w:iCs/>
        <w:sz w:val="18"/>
        <w:szCs w:val="18"/>
      </w:rPr>
      <w:fldChar w:fldCharType="end"/>
    </w:r>
  </w:p>
  <w:p w14:paraId="0671441E" w14:textId="77777777" w:rsidR="00926F99" w:rsidRPr="00BB1CC3" w:rsidRDefault="00926F99" w:rsidP="007259DD">
    <w:pPr>
      <w:pStyle w:val="Bunntekst"/>
      <w:rPr>
        <w:rFonts w:cstheme="majorHAnsi"/>
        <w:i/>
        <w:iCs/>
        <w:sz w:val="18"/>
        <w:szCs w:val="18"/>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6807" w14:textId="37EFE8EE" w:rsidR="00903142" w:rsidRPr="00DF5C1C" w:rsidRDefault="00DF5C1C" w:rsidP="00DF5C1C">
    <w:pPr>
      <w:pStyle w:val="Bunntekst"/>
      <w:tabs>
        <w:tab w:val="clear" w:pos="4536"/>
        <w:tab w:val="center" w:pos="3969"/>
      </w:tabs>
      <w:rPr>
        <w:rFonts w:cstheme="majorHAnsi"/>
        <w:i/>
        <w:iCs/>
        <w:sz w:val="18"/>
        <w:szCs w:val="18"/>
        <w:lang w:val="nb-NO"/>
      </w:rPr>
    </w:pPr>
    <w:r w:rsidRPr="00BB1CC3">
      <w:rPr>
        <w:rFonts w:cstheme="majorHAnsi"/>
        <w:i/>
        <w:iCs/>
        <w:sz w:val="18"/>
        <w:szCs w:val="18"/>
        <w:lang w:val="nb-NO"/>
      </w:rPr>
      <w:tab/>
    </w:r>
    <w:r w:rsidRPr="00BB1CC3">
      <w:rPr>
        <w:rFonts w:cstheme="majorHAnsi"/>
        <w:i/>
        <w:iCs/>
        <w:sz w:val="18"/>
        <w:szCs w:val="18"/>
      </w:rPr>
      <w:fldChar w:fldCharType="begin"/>
    </w:r>
    <w:r w:rsidRPr="00BB1CC3">
      <w:rPr>
        <w:rFonts w:cstheme="majorHAnsi"/>
        <w:i/>
        <w:iCs/>
        <w:sz w:val="18"/>
        <w:szCs w:val="18"/>
        <w:lang w:val="nb-NO"/>
      </w:rPr>
      <w:instrText>PAGE   \* MERGEFORMAT</w:instrText>
    </w:r>
    <w:r w:rsidRPr="00BB1CC3">
      <w:rPr>
        <w:rFonts w:cstheme="majorHAnsi"/>
        <w:i/>
        <w:iCs/>
        <w:sz w:val="18"/>
        <w:szCs w:val="18"/>
      </w:rPr>
      <w:fldChar w:fldCharType="separate"/>
    </w:r>
    <w:r w:rsidRPr="00DF5C1C">
      <w:rPr>
        <w:rFonts w:cstheme="majorHAnsi"/>
        <w:i/>
        <w:iCs/>
        <w:sz w:val="18"/>
        <w:szCs w:val="18"/>
        <w:lang w:val="nb-NO"/>
      </w:rPr>
      <w:t>2</w:t>
    </w:r>
    <w:r w:rsidRPr="00BB1CC3">
      <w:rPr>
        <w:rFonts w:cstheme="majorHAnsi"/>
        <w:i/>
        <w:iCs/>
        <w:sz w:val="18"/>
        <w:szCs w:val="18"/>
      </w:rPr>
      <w:fldChar w:fldCharType="end"/>
    </w:r>
    <w:r w:rsidRPr="00BB1CC3">
      <w:rPr>
        <w:rFonts w:cstheme="majorHAnsi"/>
        <w:i/>
        <w:iCs/>
        <w:sz w:val="18"/>
        <w:szCs w:val="18"/>
        <w:lang w:val="nb-N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B4C0" w14:textId="77777777" w:rsidR="00DA68D3" w:rsidRDefault="00DA68D3">
      <w:r>
        <w:separator/>
      </w:r>
    </w:p>
  </w:footnote>
  <w:footnote w:type="continuationSeparator" w:id="0">
    <w:p w14:paraId="2D4A6E93" w14:textId="77777777" w:rsidR="00DA68D3" w:rsidRDefault="00DA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50F2" w14:textId="2DBF8398" w:rsidR="00E324B7" w:rsidRDefault="00E324B7" w:rsidP="00E324B7">
    <w:pPr>
      <w:pStyle w:val="Topptekst"/>
    </w:pPr>
  </w:p>
  <w:p w14:paraId="0CB62429" w14:textId="7A1A7D6D" w:rsidR="00E324B7" w:rsidRDefault="00E324B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E4BE" w14:textId="77777777" w:rsidR="00A578D4" w:rsidRDefault="00A578D4">
    <w:pPr>
      <w:pStyle w:val="Topptekst"/>
    </w:pPr>
    <w:r>
      <w:rPr>
        <w:noProof/>
      </w:rPr>
      <w:drawing>
        <wp:anchor distT="0" distB="0" distL="114300" distR="114300" simplePos="0" relativeHeight="251658752" behindDoc="1" locked="0" layoutInCell="1" allowOverlap="1" wp14:anchorId="443A84BC" wp14:editId="6BA0278F">
          <wp:simplePos x="0" y="0"/>
          <wp:positionH relativeFrom="margin">
            <wp:align>left</wp:align>
          </wp:positionH>
          <wp:positionV relativeFrom="paragraph">
            <wp:posOffset>588645</wp:posOffset>
          </wp:positionV>
          <wp:extent cx="2011680" cy="330835"/>
          <wp:effectExtent l="0" t="0" r="7620" b="0"/>
          <wp:wrapTight wrapText="bothSides">
            <wp:wrapPolygon edited="0">
              <wp:start x="0" y="0"/>
              <wp:lineTo x="0" y="19900"/>
              <wp:lineTo x="21477" y="19900"/>
              <wp:lineTo x="21477" y="0"/>
              <wp:lineTo x="0" y="0"/>
            </wp:wrapPolygon>
          </wp:wrapTight>
          <wp:docPr id="2"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E47"/>
    <w:multiLevelType w:val="hybridMultilevel"/>
    <w:tmpl w:val="CFBAB10E"/>
    <w:lvl w:ilvl="0" w:tplc="CB3C3CB8">
      <w:start w:val="1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2"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3"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4"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5"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6"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abstractNum w:abstractNumId="7" w15:restartNumberingAfterBreak="0">
    <w:nsid w:val="70B94B2F"/>
    <w:multiLevelType w:val="hybridMultilevel"/>
    <w:tmpl w:val="A43621D0"/>
    <w:lvl w:ilvl="0" w:tplc="FE1E907E">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13193240">
    <w:abstractNumId w:val="3"/>
  </w:num>
  <w:num w:numId="2" w16cid:durableId="997148537">
    <w:abstractNumId w:val="6"/>
  </w:num>
  <w:num w:numId="3" w16cid:durableId="2075616778">
    <w:abstractNumId w:val="5"/>
  </w:num>
  <w:num w:numId="4" w16cid:durableId="1241872531">
    <w:abstractNumId w:val="2"/>
  </w:num>
  <w:num w:numId="5" w16cid:durableId="1389956466">
    <w:abstractNumId w:val="4"/>
  </w:num>
  <w:num w:numId="6" w16cid:durableId="1502282877">
    <w:abstractNumId w:val="1"/>
  </w:num>
  <w:num w:numId="7" w16cid:durableId="657269767">
    <w:abstractNumId w:val="0"/>
  </w:num>
  <w:num w:numId="8" w16cid:durableId="1313942755">
    <w:abstractNumId w:val="7"/>
  </w:num>
  <w:num w:numId="9" w16cid:durableId="13914214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B7"/>
    <w:rsid w:val="00097C1D"/>
    <w:rsid w:val="001A50E7"/>
    <w:rsid w:val="001C1941"/>
    <w:rsid w:val="001C4335"/>
    <w:rsid w:val="002C27C1"/>
    <w:rsid w:val="002C29FD"/>
    <w:rsid w:val="003352C2"/>
    <w:rsid w:val="00353D27"/>
    <w:rsid w:val="00383910"/>
    <w:rsid w:val="003A205A"/>
    <w:rsid w:val="004827E0"/>
    <w:rsid w:val="005222A9"/>
    <w:rsid w:val="00530665"/>
    <w:rsid w:val="005609AB"/>
    <w:rsid w:val="005A6FCD"/>
    <w:rsid w:val="005B1EFB"/>
    <w:rsid w:val="005C1221"/>
    <w:rsid w:val="00670C94"/>
    <w:rsid w:val="0067185A"/>
    <w:rsid w:val="00672A5B"/>
    <w:rsid w:val="007259DD"/>
    <w:rsid w:val="007A1A1B"/>
    <w:rsid w:val="007E741F"/>
    <w:rsid w:val="008819C8"/>
    <w:rsid w:val="008A2A58"/>
    <w:rsid w:val="008C4EA5"/>
    <w:rsid w:val="008F0E43"/>
    <w:rsid w:val="008F6BC3"/>
    <w:rsid w:val="00903142"/>
    <w:rsid w:val="00926F99"/>
    <w:rsid w:val="0095533B"/>
    <w:rsid w:val="009958DB"/>
    <w:rsid w:val="009B0F65"/>
    <w:rsid w:val="009E6F24"/>
    <w:rsid w:val="00A05506"/>
    <w:rsid w:val="00A40148"/>
    <w:rsid w:val="00A464D0"/>
    <w:rsid w:val="00A578D4"/>
    <w:rsid w:val="00A91687"/>
    <w:rsid w:val="00B30119"/>
    <w:rsid w:val="00B475A9"/>
    <w:rsid w:val="00BA1EE1"/>
    <w:rsid w:val="00BB0BD3"/>
    <w:rsid w:val="00BB1CC3"/>
    <w:rsid w:val="00CB5829"/>
    <w:rsid w:val="00CF3987"/>
    <w:rsid w:val="00D22E88"/>
    <w:rsid w:val="00D45F48"/>
    <w:rsid w:val="00DA68D3"/>
    <w:rsid w:val="00DF5C1C"/>
    <w:rsid w:val="00E324B7"/>
    <w:rsid w:val="00E3581D"/>
    <w:rsid w:val="00E658A7"/>
    <w:rsid w:val="00EF1ACF"/>
    <w:rsid w:val="00F30E70"/>
    <w:rsid w:val="00FC6B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6EC36"/>
  <w15:docId w15:val="{EFAE226F-25FE-495F-B4E3-07BE09CE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353D27"/>
    <w:rPr>
      <w:rFonts w:ascii="Georgia" w:hAnsi="Georgia"/>
    </w:rPr>
  </w:style>
  <w:style w:type="paragraph" w:styleId="Overskrift1">
    <w:name w:val="heading 1"/>
    <w:aliases w:val="1 - Navn på liturgi"/>
    <w:basedOn w:val="Normal"/>
    <w:next w:val="Normal"/>
    <w:link w:val="Overskrift1Tegn"/>
    <w:uiPriority w:val="9"/>
    <w:qFormat/>
    <w:rsid w:val="00097C1D"/>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lang w:val="nb-NO"/>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672A5B"/>
    <w:pPr>
      <w:keepNext/>
      <w:keepLines/>
      <w:spacing w:before="40" w:after="0"/>
      <w:outlineLvl w:val="3"/>
    </w:pPr>
    <w:rPr>
      <w:rFonts w:asciiTheme="majorHAnsi" w:eastAsiaTheme="majorEastAsia" w:hAnsiTheme="majorHAnsi"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lang w:val="nb-NO"/>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caps/>
      <w:color w:val="6C0000" w:themeColor="accent1" w:themeShade="80"/>
    </w:rPr>
  </w:style>
  <w:style w:type="paragraph" w:styleId="Overskrift7">
    <w:name w:val="heading 7"/>
    <w:basedOn w:val="Normal"/>
    <w:next w:val="Normal"/>
    <w:link w:val="Overskrift7Tegn"/>
    <w:uiPriority w:val="9"/>
    <w:unhideWhenUsed/>
    <w:qFormat/>
    <w:rsid w:val="00672A5B"/>
    <w:pPr>
      <w:keepNext/>
      <w:keepLines/>
      <w:spacing w:before="40" w:after="0"/>
      <w:outlineLvl w:val="6"/>
    </w:pPr>
    <w:rPr>
      <w:rFonts w:asciiTheme="majorHAnsi" w:eastAsiaTheme="majorEastAsia" w:hAnsiTheme="majorHAnsi" w:cstheme="majorBidi"/>
      <w:b/>
      <w:bCs/>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i/>
      <w:iCs/>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color w:val="6C0000"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097C1D"/>
    <w:rPr>
      <w:rFonts w:ascii="Georgia" w:eastAsiaTheme="majorEastAsia" w:hAnsi="Georgia" w:cstheme="majorBidi"/>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672A5B"/>
    <w:rPr>
      <w:rFonts w:asciiTheme="majorHAnsi" w:eastAsiaTheme="majorEastAsia" w:hAnsiTheme="majorHAnsi" w:cstheme="majorBidi"/>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iCs/>
      <w:caps/>
      <w:color w:val="6C0000" w:themeColor="accent1" w:themeShade="80"/>
    </w:rPr>
  </w:style>
  <w:style w:type="character" w:customStyle="1" w:styleId="Overskrift7Tegn">
    <w:name w:val="Overskrift 7 Tegn"/>
    <w:basedOn w:val="Standardskriftforavsnitt"/>
    <w:link w:val="Overskrift7"/>
    <w:uiPriority w:val="9"/>
    <w:rsid w:val="00672A5B"/>
    <w:rPr>
      <w:rFonts w:asciiTheme="majorHAnsi" w:eastAsiaTheme="majorEastAsia" w:hAnsiTheme="majorHAnsi" w:cstheme="majorBidi"/>
      <w:b/>
      <w:bCs/>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bCs/>
      <w:i/>
      <w:iCs/>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iCs/>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bCs/>
      <w:color w:val="000000" w:themeColor="text1"/>
      <w:sz w:val="22"/>
    </w:rPr>
  </w:style>
  <w:style w:type="character" w:styleId="Utheving">
    <w:name w:val="Emphasis"/>
    <w:basedOn w:val="Standardskriftforavsnitt"/>
    <w:uiPriority w:val="20"/>
    <w:rsid w:val="00672A5B"/>
    <w:rPr>
      <w:i/>
      <w:iCs/>
    </w:rPr>
  </w:style>
  <w:style w:type="paragraph" w:styleId="Ingenmellomrom">
    <w:name w:val="No Spacing"/>
    <w:uiPriority w:val="1"/>
    <w:qFormat/>
    <w:rsid w:val="00E324B7"/>
    <w:pPr>
      <w:spacing w:after="0" w:line="240" w:lineRule="auto"/>
    </w:pPr>
    <w:rPr>
      <w:rFonts w:ascii="Georgia" w:hAnsi="Georgia"/>
    </w:r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BB1CC3"/>
    <w:rPr>
      <w:rFonts w:ascii="Georgia" w:hAnsi="Georgia"/>
      <w:i/>
      <w:iCs/>
      <w:color w:val="000000"/>
      <w:sz w:val="22"/>
    </w:rPr>
  </w:style>
  <w:style w:type="character" w:styleId="Sterkutheving">
    <w:name w:val="Intense Emphasis"/>
    <w:basedOn w:val="Standardskriftforavsnitt"/>
    <w:uiPriority w:val="21"/>
    <w:rsid w:val="00672A5B"/>
    <w:rPr>
      <w:b/>
      <w:bCs/>
      <w:i/>
      <w:iCs/>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bCs/>
      <w:smallCaps/>
      <w:color w:val="670019" w:themeColor="text2"/>
      <w:u w:val="single"/>
    </w:rPr>
  </w:style>
  <w:style w:type="character" w:styleId="Boktittel">
    <w:name w:val="Book Title"/>
    <w:basedOn w:val="Standardskriftforavsnitt"/>
    <w:uiPriority w:val="33"/>
    <w:rsid w:val="00672A5B"/>
    <w:rPr>
      <w:b/>
      <w:bCs/>
      <w:smallCaps/>
      <w:spacing w:val="10"/>
    </w:rPr>
  </w:style>
  <w:style w:type="paragraph" w:styleId="Overskriftforinnholdsfortegnelse">
    <w:name w:val="TOC Heading"/>
    <w:basedOn w:val="Overskrift1"/>
    <w:next w:val="Normal"/>
    <w:uiPriority w:val="39"/>
    <w:semiHidden/>
    <w:unhideWhenUsed/>
    <w:qFormat/>
    <w:rsid w:val="00672A5B"/>
    <w:pPr>
      <w:outlineLvl w:val="9"/>
    </w:pPr>
  </w:style>
  <w:style w:type="paragraph" w:customStyle="1" w:styleId="Rubrikk">
    <w:name w:val="Rubrikk"/>
    <w:basedOn w:val="Normal"/>
    <w:link w:val="RubrikkTegn"/>
    <w:qFormat/>
    <w:rsid w:val="00097C1D"/>
    <w:pPr>
      <w:spacing w:after="0"/>
    </w:pPr>
    <w:rPr>
      <w:color w:val="D90000" w:themeColor="accent1"/>
      <w:sz w:val="18"/>
      <w:lang w:val="nb-NO"/>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097C1D"/>
    <w:rPr>
      <w:rFonts w:ascii="Georgia" w:hAnsi="Georgia"/>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rPr>
  </w:style>
  <w:style w:type="character" w:customStyle="1" w:styleId="KommentaremneTegn">
    <w:name w:val="Kommentaremne Tegn"/>
    <w:basedOn w:val="MerknadstekstTegn"/>
    <w:link w:val="Kommentaremne"/>
    <w:uiPriority w:val="99"/>
    <w:semiHidden/>
    <w:rsid w:val="002C27C1"/>
    <w:rPr>
      <w:b/>
      <w:bCs/>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353D27"/>
    <w:rPr>
      <w:b/>
      <w:bCs/>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BB1CC3"/>
    <w:rPr>
      <w:i/>
    </w:rPr>
  </w:style>
  <w:style w:type="character" w:customStyle="1" w:styleId="FellestalteordTegn">
    <w:name w:val="Felles talte ord Tegn"/>
    <w:basedOn w:val="Standardskriftforavsnitt"/>
    <w:link w:val="Fellestalteord"/>
    <w:rsid w:val="00353D27"/>
    <w:rPr>
      <w:b/>
      <w:bCs/>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BB1CC3"/>
    <w:rPr>
      <w:rFonts w:ascii="Georgia" w:hAnsi="Georgia"/>
      <w:i/>
      <w:color w:val="D90000" w:themeColor="accent1"/>
      <w:sz w:val="18"/>
      <w:lang w:val="nb-NO"/>
    </w:rPr>
  </w:style>
  <w:style w:type="character" w:customStyle="1" w:styleId="Stil1Tegn">
    <w:name w:val="Stil1 Tegn"/>
    <w:basedOn w:val="FellestalteordTegn"/>
    <w:link w:val="Stil1"/>
    <w:rsid w:val="00097C1D"/>
    <w:rPr>
      <w:rFonts w:ascii="Georgia" w:hAnsi="Georgia"/>
      <w:b/>
      <w:bCs/>
    </w:rPr>
  </w:style>
  <w:style w:type="character" w:customStyle="1" w:styleId="verse">
    <w:name w:val="verse"/>
    <w:basedOn w:val="Standardskriftforavsnitt"/>
    <w:rsid w:val="00E3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830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945\OneDrive%20-%20Kirkepartner\Dokumenter\Egendefinerte%20Office-maler\Liturgimal_dnk.dotx" TargetMode="External"/></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Liturgimal_dnk</Template>
  <TotalTime>12</TotalTime>
  <Pages>12</Pages>
  <Words>1917</Words>
  <Characters>10163</Characters>
  <Application>Microsoft Office Word</Application>
  <DocSecurity>0</DocSecurity>
  <Lines>84</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Missale_paper_bok.indb</vt:lpstr>
      <vt:lpstr>Missale_paper_bok.indb</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Gunnhild Nordgaard Hermstad</dc:creator>
  <cp:lastModifiedBy>Gunnhild Nordgaard Hermstad</cp:lastModifiedBy>
  <cp:revision>6</cp:revision>
  <dcterms:created xsi:type="dcterms:W3CDTF">2023-08-10T09:28:00Z</dcterms:created>
  <dcterms:modified xsi:type="dcterms:W3CDTF">2023-08-10T10:27:00Z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Adobe InDesign 15.0 (Windows)</vt:lpwstr>
  </property>
  <property fmtid="{D5CDD505-2E9C-101B-9397-08002B2CF9AE}" pid="4" name="LastSaved">
    <vt:filetime>2020-03-12T00:00:00Z</vt:filetime>
  </property>
</Properties>
</file>