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3954" w14:textId="15E36E62" w:rsidR="00123665" w:rsidRPr="00123665" w:rsidRDefault="00123665" w:rsidP="00123665">
      <w:pPr>
        <w:pStyle w:val="Overskrift1"/>
        <w:rPr>
          <w:lang w:val="nb-NO"/>
        </w:rPr>
      </w:pPr>
      <w:r>
        <w:rPr>
          <w:lang w:val="nb-NO"/>
        </w:rPr>
        <w:t>F</w:t>
      </w:r>
      <w:r w:rsidRPr="00123665">
        <w:rPr>
          <w:lang w:val="nb-NO"/>
        </w:rPr>
        <w:t>ASTEGUDSTJENESTE</w:t>
      </w:r>
    </w:p>
    <w:p w14:paraId="23BC3CA9" w14:textId="77777777" w:rsidR="00123665" w:rsidRPr="00123665" w:rsidRDefault="00123665" w:rsidP="00123665">
      <w:pPr>
        <w:rPr>
          <w:lang w:val="nb-NO"/>
        </w:rPr>
      </w:pPr>
    </w:p>
    <w:p w14:paraId="15BF7D71" w14:textId="30EF34FB" w:rsidR="00123665" w:rsidRPr="00123665" w:rsidRDefault="00123665" w:rsidP="00784F67">
      <w:pPr>
        <w:pStyle w:val="Rubrikk"/>
        <w:numPr>
          <w:ilvl w:val="0"/>
          <w:numId w:val="30"/>
        </w:numPr>
      </w:pPr>
      <w:r w:rsidRPr="00123665">
        <w:t>Fastegudstjeneste kan holdes etter ordningene</w:t>
      </w:r>
    </w:p>
    <w:p w14:paraId="6E3C0EBF" w14:textId="5BA1500A" w:rsidR="00123665" w:rsidRPr="00123665" w:rsidRDefault="00123665" w:rsidP="00784F67">
      <w:pPr>
        <w:pStyle w:val="Rubrikk"/>
        <w:numPr>
          <w:ilvl w:val="1"/>
          <w:numId w:val="30"/>
        </w:numPr>
      </w:pPr>
      <w:r w:rsidRPr="00123665">
        <w:t>Nattverdgudstjeneste utenom høymessen</w:t>
      </w:r>
    </w:p>
    <w:p w14:paraId="110EA628" w14:textId="29CA5E30" w:rsidR="00123665" w:rsidRPr="00123665" w:rsidRDefault="00123665" w:rsidP="00784F67">
      <w:pPr>
        <w:pStyle w:val="Rubrikk"/>
        <w:numPr>
          <w:ilvl w:val="1"/>
          <w:numId w:val="30"/>
        </w:numPr>
      </w:pPr>
      <w:r w:rsidRPr="00123665">
        <w:t>Prekengudstjeneste</w:t>
      </w:r>
    </w:p>
    <w:p w14:paraId="7A090E3D" w14:textId="538C2091" w:rsidR="00123665" w:rsidRPr="00123665" w:rsidRDefault="00123665" w:rsidP="00784F67">
      <w:pPr>
        <w:pStyle w:val="Rubrikk"/>
        <w:numPr>
          <w:ilvl w:val="1"/>
          <w:numId w:val="30"/>
        </w:numPr>
      </w:pPr>
      <w:r w:rsidRPr="00123665">
        <w:t>Aftensang</w:t>
      </w:r>
    </w:p>
    <w:p w14:paraId="487445D4" w14:textId="41CA3F4E" w:rsidR="00123665" w:rsidRPr="00123665" w:rsidRDefault="00123665" w:rsidP="00784F67">
      <w:pPr>
        <w:pStyle w:val="Rubrikk"/>
        <w:numPr>
          <w:ilvl w:val="1"/>
          <w:numId w:val="30"/>
        </w:numPr>
      </w:pPr>
      <w:r w:rsidRPr="00123665">
        <w:t>Skriftemålsgudstjeneste, eventuelt slik at denne ordningen erstatter leddene 1-6 i ordningen Nattverdgudstjeneste utenom høymessen.</w:t>
      </w:r>
    </w:p>
    <w:p w14:paraId="5F1FCB77" w14:textId="77777777" w:rsidR="00784F67" w:rsidRDefault="00784F67" w:rsidP="00784F67">
      <w:pPr>
        <w:pStyle w:val="Rubrikk"/>
        <w:ind w:left="720"/>
      </w:pPr>
    </w:p>
    <w:p w14:paraId="2FA79FAC" w14:textId="11761007" w:rsidR="00123665" w:rsidRPr="00123665" w:rsidRDefault="00123665" w:rsidP="00784F67">
      <w:pPr>
        <w:pStyle w:val="Rubrikk"/>
        <w:numPr>
          <w:ilvl w:val="0"/>
          <w:numId w:val="30"/>
        </w:numPr>
      </w:pPr>
      <w:r w:rsidRPr="00123665">
        <w:t>Fastegudstjeneste kan holdes på hverdager, helst onsdag eller fredag, i tiden fra askeonsdag til onsdag i den stille uke.</w:t>
      </w:r>
    </w:p>
    <w:p w14:paraId="49EC3788" w14:textId="77777777" w:rsidR="00673A31" w:rsidRDefault="00673A31" w:rsidP="00673A31">
      <w:pPr>
        <w:pStyle w:val="Rubrikk"/>
        <w:ind w:left="720"/>
      </w:pPr>
    </w:p>
    <w:p w14:paraId="4CA5522A" w14:textId="795195C9" w:rsidR="00123665" w:rsidRPr="00123665" w:rsidRDefault="00123665" w:rsidP="00673A31">
      <w:pPr>
        <w:pStyle w:val="Rubrikk"/>
        <w:ind w:left="720"/>
      </w:pPr>
      <w:r w:rsidRPr="00123665">
        <w:t>I alle tilfeller bør det holdes gudstjeneste på askeonsdag.</w:t>
      </w:r>
    </w:p>
    <w:p w14:paraId="61326BB6" w14:textId="77777777" w:rsidR="00784F67" w:rsidRDefault="00784F67" w:rsidP="00673A31">
      <w:pPr>
        <w:pStyle w:val="Rubrikk"/>
      </w:pPr>
    </w:p>
    <w:p w14:paraId="7D4DF670" w14:textId="56E0D4D8" w:rsidR="00123665" w:rsidRPr="00123665" w:rsidRDefault="00123665" w:rsidP="00784F67">
      <w:pPr>
        <w:pStyle w:val="Rubrikk"/>
        <w:numPr>
          <w:ilvl w:val="0"/>
          <w:numId w:val="30"/>
        </w:numPr>
      </w:pPr>
      <w:r w:rsidRPr="00123665">
        <w:t>I fastegudstjenesten brukes litaniet og fastekollekten som Menighetens forbønn, se side 189ff.</w:t>
      </w:r>
    </w:p>
    <w:p w14:paraId="4EFBEBC2" w14:textId="77777777" w:rsidR="00784F67" w:rsidRDefault="00784F67" w:rsidP="00784F67">
      <w:pPr>
        <w:pStyle w:val="Rubrikk"/>
        <w:ind w:left="720"/>
      </w:pPr>
    </w:p>
    <w:p w14:paraId="195A0346" w14:textId="78F22EE7" w:rsidR="00123665" w:rsidRPr="00123665" w:rsidRDefault="00123665" w:rsidP="00B87F74">
      <w:pPr>
        <w:pStyle w:val="Rubrikk"/>
        <w:numPr>
          <w:ilvl w:val="0"/>
          <w:numId w:val="30"/>
        </w:numPr>
      </w:pPr>
      <w:r w:rsidRPr="00123665">
        <w:t xml:space="preserve">På askeonsdag brukes en eller flere av de fastsatte tekster. I de øvrige fastegudstjenester leses et avsnitt av </w:t>
      </w:r>
      <w:proofErr w:type="spellStart"/>
      <w:r w:rsidRPr="00123665">
        <w:t>iidelseshistorien</w:t>
      </w:r>
      <w:proofErr w:type="spellEnd"/>
      <w:r w:rsidRPr="00123665">
        <w:t xml:space="preserve"> fra et av </w:t>
      </w:r>
      <w:proofErr w:type="spellStart"/>
      <w:r w:rsidRPr="00123665">
        <w:t>evan­</w:t>
      </w:r>
      <w:proofErr w:type="spellEnd"/>
      <w:r w:rsidRPr="00123665">
        <w:t xml:space="preserve"> </w:t>
      </w:r>
      <w:proofErr w:type="spellStart"/>
      <w:r w:rsidRPr="00123665">
        <w:t>geliene</w:t>
      </w:r>
      <w:proofErr w:type="spellEnd"/>
      <w:r w:rsidRPr="00123665">
        <w:t>, eller en annen tekst med pasjonskarakter, som f.eks.</w:t>
      </w:r>
      <w:r w:rsidR="00673A31">
        <w:t xml:space="preserve"> </w:t>
      </w:r>
      <w:r w:rsidRPr="00B87F74">
        <w:t>1 Mos 22,1-13(-18]; Sal 22,8-19; Jes 53,10-12; Rom 3,21-26; 1 Kor</w:t>
      </w:r>
      <w:r w:rsidR="00673A31" w:rsidRPr="00B87F74">
        <w:t xml:space="preserve"> </w:t>
      </w:r>
      <w:r w:rsidRPr="00B87F74">
        <w:t xml:space="preserve">1,17-25; </w:t>
      </w:r>
      <w:proofErr w:type="spellStart"/>
      <w:r w:rsidRPr="00B87F74">
        <w:t>Hebr</w:t>
      </w:r>
      <w:proofErr w:type="spellEnd"/>
      <w:r w:rsidRPr="00B87F74">
        <w:t xml:space="preserve"> 2,14-18; 4,14-16; 7,26-28; 9,24-28; 10,11-18; 10,19-25;</w:t>
      </w:r>
      <w:r w:rsidR="00B87F74" w:rsidRPr="00B87F74">
        <w:t xml:space="preserve"> </w:t>
      </w:r>
      <w:r w:rsidRPr="00123665">
        <w:t xml:space="preserve">1 </w:t>
      </w:r>
      <w:proofErr w:type="spellStart"/>
      <w:r w:rsidRPr="00123665">
        <w:t>Pet</w:t>
      </w:r>
      <w:proofErr w:type="spellEnd"/>
      <w:r w:rsidRPr="00123665">
        <w:t xml:space="preserve"> 1,16-20; 4,12-16, eller en av tekstene fra den foregående søndag.</w:t>
      </w:r>
    </w:p>
    <w:p w14:paraId="4A6BF1F4" w14:textId="736A96A0" w:rsidR="003B1919" w:rsidRPr="00B87F74" w:rsidRDefault="003B1919" w:rsidP="00123665">
      <w:pPr>
        <w:rPr>
          <w:lang w:val="nb-NO"/>
        </w:rPr>
      </w:pPr>
    </w:p>
    <w:sectPr w:rsidR="003B1919" w:rsidRPr="00B87F74" w:rsidSect="00364E59">
      <w:footerReference w:type="default" r:id="rId11"/>
      <w:headerReference w:type="first" r:id="rId12"/>
      <w:footerReference w:type="first" r:id="rId13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28D44" w14:textId="77777777" w:rsidR="003B6737" w:rsidRDefault="003B6737">
      <w:r>
        <w:separator/>
      </w:r>
    </w:p>
  </w:endnote>
  <w:endnote w:type="continuationSeparator" w:id="0">
    <w:p w14:paraId="433FBAE6" w14:textId="77777777" w:rsidR="003B6737" w:rsidRDefault="003B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FC9F" w14:textId="77777777" w:rsidR="00926F99" w:rsidRPr="00BB1CC3" w:rsidRDefault="00926F99" w:rsidP="00E3581D">
    <w:pPr>
      <w:pStyle w:val="Bunntekst"/>
      <w:jc w:val="center"/>
      <w:rPr>
        <w:rFonts w:cstheme="majorHAnsi"/>
        <w:i/>
        <w:iCs w:val="0"/>
        <w:sz w:val="16"/>
        <w:szCs w:val="16"/>
      </w:rPr>
    </w:pPr>
  </w:p>
  <w:p w14:paraId="11F21E3E" w14:textId="0C6E9E5D" w:rsidR="00926F99" w:rsidRPr="00BB1CC3" w:rsidRDefault="00CF5196" w:rsidP="0094104A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Aftensang</w:t>
    </w:r>
    <w:r w:rsidR="00926F99" w:rsidRPr="00BB1CC3">
      <w:rPr>
        <w:rFonts w:cstheme="majorHAnsi"/>
        <w:sz w:val="18"/>
        <w:szCs w:val="18"/>
        <w:lang w:val="nb-NO"/>
      </w:rPr>
      <w:tab/>
    </w:r>
    <w:r w:rsidR="00926F99" w:rsidRPr="00BB1CC3">
      <w:rPr>
        <w:rFonts w:cstheme="majorHAnsi"/>
        <w:i/>
        <w:iCs w:val="0"/>
        <w:sz w:val="18"/>
        <w:szCs w:val="18"/>
      </w:rPr>
      <w:fldChar w:fldCharType="begin"/>
    </w:r>
    <w:r w:rsidR="00926F99" w:rsidRPr="00BB1CC3">
      <w:rPr>
        <w:rFonts w:cstheme="majorHAnsi"/>
        <w:sz w:val="18"/>
        <w:szCs w:val="18"/>
        <w:lang w:val="nb-NO"/>
      </w:rPr>
      <w:instrText>PAGE   \* MERGEFORMAT</w:instrText>
    </w:r>
    <w:r w:rsidR="00926F99" w:rsidRPr="00BB1CC3">
      <w:rPr>
        <w:rFonts w:cstheme="majorHAnsi"/>
        <w:i/>
        <w:iCs w:val="0"/>
        <w:sz w:val="18"/>
        <w:szCs w:val="18"/>
      </w:rPr>
      <w:fldChar w:fldCharType="separate"/>
    </w:r>
    <w:r w:rsidR="00926F99" w:rsidRPr="00BB1CC3">
      <w:rPr>
        <w:rFonts w:cstheme="majorHAnsi"/>
        <w:noProof/>
        <w:sz w:val="18"/>
        <w:szCs w:val="18"/>
        <w:lang w:val="nb-NO"/>
      </w:rPr>
      <w:t>23</w:t>
    </w:r>
    <w:r w:rsidR="00926F99" w:rsidRPr="00BB1CC3">
      <w:rPr>
        <w:rFonts w:cstheme="majorHAnsi"/>
        <w:i/>
        <w:iCs w:val="0"/>
        <w:sz w:val="18"/>
        <w:szCs w:val="18"/>
      </w:rPr>
      <w:fldChar w:fldCharType="end"/>
    </w:r>
    <w:r w:rsidR="00926F99" w:rsidRPr="00BB1CC3">
      <w:rPr>
        <w:rFonts w:cstheme="majorHAnsi"/>
        <w:sz w:val="18"/>
        <w:szCs w:val="18"/>
        <w:lang w:val="nb-NO"/>
      </w:rPr>
      <w:tab/>
      <w:t>Fra gudstjenestebok for Den norske kirke</w:t>
    </w:r>
    <w:r w:rsidR="003B1919">
      <w:rPr>
        <w:rFonts w:cstheme="majorHAnsi"/>
        <w:sz w:val="18"/>
        <w:szCs w:val="18"/>
        <w:lang w:val="nb-NO"/>
      </w:rPr>
      <w:t>, del I, 1992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0F45" w14:textId="5F5FC8E7" w:rsidR="00903142" w:rsidRPr="00DF5C1C" w:rsidRDefault="00784F67" w:rsidP="00DC1B5E">
    <w:pPr>
      <w:pStyle w:val="Bunntekst"/>
      <w:tabs>
        <w:tab w:val="clear" w:pos="4536"/>
        <w:tab w:val="center" w:pos="3969"/>
      </w:tabs>
      <w:rPr>
        <w:rFonts w:cstheme="majorHAnsi"/>
        <w:i/>
        <w:iCs w:val="0"/>
        <w:sz w:val="18"/>
        <w:szCs w:val="18"/>
        <w:lang w:val="nb-NO"/>
      </w:rPr>
    </w:pPr>
    <w:r>
      <w:rPr>
        <w:rFonts w:cstheme="majorHAnsi"/>
        <w:sz w:val="18"/>
        <w:szCs w:val="18"/>
        <w:lang w:val="nb-NO"/>
      </w:rPr>
      <w:t>Fastegudstjeneste</w:t>
    </w:r>
    <w:r w:rsidR="00DF5C1C" w:rsidRPr="00BB1CC3">
      <w:rPr>
        <w:rFonts w:cstheme="majorHAnsi"/>
        <w:sz w:val="18"/>
        <w:szCs w:val="18"/>
        <w:lang w:val="nb-NO"/>
      </w:rPr>
      <w:tab/>
    </w:r>
    <w:r w:rsidR="00DF5C1C" w:rsidRPr="00BB1CC3">
      <w:rPr>
        <w:rFonts w:cstheme="majorHAnsi"/>
        <w:i/>
        <w:iCs w:val="0"/>
        <w:sz w:val="18"/>
        <w:szCs w:val="18"/>
      </w:rPr>
      <w:fldChar w:fldCharType="begin"/>
    </w:r>
    <w:r w:rsidR="00DF5C1C" w:rsidRPr="00BB1CC3">
      <w:rPr>
        <w:rFonts w:cstheme="majorHAnsi"/>
        <w:sz w:val="18"/>
        <w:szCs w:val="18"/>
        <w:lang w:val="nb-NO"/>
      </w:rPr>
      <w:instrText>PAGE   \* MERGEFORMAT</w:instrText>
    </w:r>
    <w:r w:rsidR="00DF5C1C" w:rsidRPr="00BB1CC3">
      <w:rPr>
        <w:rFonts w:cstheme="majorHAnsi"/>
        <w:i/>
        <w:iCs w:val="0"/>
        <w:sz w:val="18"/>
        <w:szCs w:val="18"/>
      </w:rPr>
      <w:fldChar w:fldCharType="separate"/>
    </w:r>
    <w:r w:rsidR="00DF5C1C" w:rsidRPr="00DF5C1C">
      <w:rPr>
        <w:rFonts w:cstheme="majorHAnsi"/>
        <w:sz w:val="18"/>
        <w:szCs w:val="18"/>
        <w:lang w:val="nb-NO"/>
      </w:rPr>
      <w:t>2</w:t>
    </w:r>
    <w:r w:rsidR="00DF5C1C" w:rsidRPr="00BB1CC3">
      <w:rPr>
        <w:rFonts w:cstheme="majorHAnsi"/>
        <w:i/>
        <w:iCs w:val="0"/>
        <w:sz w:val="18"/>
        <w:szCs w:val="18"/>
      </w:rPr>
      <w:fldChar w:fldCharType="end"/>
    </w:r>
    <w:r w:rsidR="00DF5C1C" w:rsidRPr="00BB1CC3">
      <w:rPr>
        <w:rFonts w:cstheme="majorHAnsi"/>
        <w:sz w:val="18"/>
        <w:szCs w:val="18"/>
        <w:lang w:val="nb-NO"/>
      </w:rPr>
      <w:tab/>
    </w:r>
    <w:r w:rsidR="0094104A" w:rsidRPr="00BB1CC3">
      <w:rPr>
        <w:rFonts w:cstheme="majorHAnsi"/>
        <w:sz w:val="18"/>
        <w:szCs w:val="18"/>
        <w:lang w:val="nb-NO"/>
      </w:rPr>
      <w:t>Fra gudstjenestebok for Den norske kirke</w:t>
    </w:r>
    <w:r w:rsidR="0094104A">
      <w:rPr>
        <w:rFonts w:cstheme="majorHAnsi"/>
        <w:sz w:val="18"/>
        <w:szCs w:val="18"/>
        <w:lang w:val="nb-NO"/>
      </w:rPr>
      <w:t>, del I, 1992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E33E" w14:textId="77777777" w:rsidR="003B6737" w:rsidRDefault="003B6737">
      <w:r>
        <w:separator/>
      </w:r>
    </w:p>
  </w:footnote>
  <w:footnote w:type="continuationSeparator" w:id="0">
    <w:p w14:paraId="35C6753F" w14:textId="77777777" w:rsidR="003B6737" w:rsidRDefault="003B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E5EE" w14:textId="77777777" w:rsidR="00A578D4" w:rsidRDefault="00A578D4">
    <w:pPr>
      <w:pStyle w:val="Topp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9A1C23" wp14:editId="1138C2E7">
          <wp:simplePos x="0" y="0"/>
          <wp:positionH relativeFrom="margin">
            <wp:posOffset>0</wp:posOffset>
          </wp:positionH>
          <wp:positionV relativeFrom="paragraph">
            <wp:posOffset>541020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37904865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A773124"/>
    <w:multiLevelType w:val="hybridMultilevel"/>
    <w:tmpl w:val="543021B4"/>
    <w:lvl w:ilvl="0" w:tplc="23B0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3" w15:restartNumberingAfterBreak="0">
    <w:nsid w:val="0D675A97"/>
    <w:multiLevelType w:val="hybridMultilevel"/>
    <w:tmpl w:val="51D26B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3419C"/>
    <w:multiLevelType w:val="hybridMultilevel"/>
    <w:tmpl w:val="C3A64D9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6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7" w15:restartNumberingAfterBreak="0">
    <w:nsid w:val="17DC1321"/>
    <w:multiLevelType w:val="hybridMultilevel"/>
    <w:tmpl w:val="4942BA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2711E"/>
    <w:multiLevelType w:val="hybridMultilevel"/>
    <w:tmpl w:val="F8D824F4"/>
    <w:lvl w:ilvl="0" w:tplc="0414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F407E"/>
    <w:multiLevelType w:val="hybridMultilevel"/>
    <w:tmpl w:val="0BE0D7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F174ADAC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D4E24"/>
    <w:multiLevelType w:val="hybridMultilevel"/>
    <w:tmpl w:val="F022FD9C"/>
    <w:lvl w:ilvl="0" w:tplc="E91C7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643086"/>
    <w:multiLevelType w:val="hybridMultilevel"/>
    <w:tmpl w:val="9012AFA4"/>
    <w:lvl w:ilvl="0" w:tplc="0414000F">
      <w:start w:val="1"/>
      <w:numFmt w:val="decimal"/>
      <w:lvlText w:val="%1."/>
      <w:lvlJc w:val="left"/>
      <w:pPr>
        <w:ind w:left="1788" w:hanging="360"/>
      </w:pPr>
    </w:lvl>
    <w:lvl w:ilvl="1" w:tplc="04140019" w:tentative="1">
      <w:start w:val="1"/>
      <w:numFmt w:val="lowerLetter"/>
      <w:lvlText w:val="%2."/>
      <w:lvlJc w:val="left"/>
      <w:pPr>
        <w:ind w:left="2508" w:hanging="360"/>
      </w:pPr>
    </w:lvl>
    <w:lvl w:ilvl="2" w:tplc="0414001B" w:tentative="1">
      <w:start w:val="1"/>
      <w:numFmt w:val="lowerRoman"/>
      <w:lvlText w:val="%3."/>
      <w:lvlJc w:val="right"/>
      <w:pPr>
        <w:ind w:left="3228" w:hanging="180"/>
      </w:pPr>
    </w:lvl>
    <w:lvl w:ilvl="3" w:tplc="0414000F" w:tentative="1">
      <w:start w:val="1"/>
      <w:numFmt w:val="decimal"/>
      <w:lvlText w:val="%4."/>
      <w:lvlJc w:val="left"/>
      <w:pPr>
        <w:ind w:left="3948" w:hanging="360"/>
      </w:pPr>
    </w:lvl>
    <w:lvl w:ilvl="4" w:tplc="04140019" w:tentative="1">
      <w:start w:val="1"/>
      <w:numFmt w:val="lowerLetter"/>
      <w:lvlText w:val="%5."/>
      <w:lvlJc w:val="left"/>
      <w:pPr>
        <w:ind w:left="4668" w:hanging="360"/>
      </w:pPr>
    </w:lvl>
    <w:lvl w:ilvl="5" w:tplc="0414001B" w:tentative="1">
      <w:start w:val="1"/>
      <w:numFmt w:val="lowerRoman"/>
      <w:lvlText w:val="%6."/>
      <w:lvlJc w:val="right"/>
      <w:pPr>
        <w:ind w:left="5388" w:hanging="180"/>
      </w:pPr>
    </w:lvl>
    <w:lvl w:ilvl="6" w:tplc="0414000F" w:tentative="1">
      <w:start w:val="1"/>
      <w:numFmt w:val="decimal"/>
      <w:lvlText w:val="%7."/>
      <w:lvlJc w:val="left"/>
      <w:pPr>
        <w:ind w:left="6108" w:hanging="360"/>
      </w:pPr>
    </w:lvl>
    <w:lvl w:ilvl="7" w:tplc="04140019" w:tentative="1">
      <w:start w:val="1"/>
      <w:numFmt w:val="lowerLetter"/>
      <w:lvlText w:val="%8."/>
      <w:lvlJc w:val="left"/>
      <w:pPr>
        <w:ind w:left="6828" w:hanging="360"/>
      </w:pPr>
    </w:lvl>
    <w:lvl w:ilvl="8" w:tplc="041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336F6E38"/>
    <w:multiLevelType w:val="hybridMultilevel"/>
    <w:tmpl w:val="15D285A6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14" w15:restartNumberingAfterBreak="0">
    <w:nsid w:val="44EA75F7"/>
    <w:multiLevelType w:val="hybridMultilevel"/>
    <w:tmpl w:val="5C8022E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669D8"/>
    <w:multiLevelType w:val="hybridMultilevel"/>
    <w:tmpl w:val="9CF29428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44E18"/>
    <w:multiLevelType w:val="hybridMultilevel"/>
    <w:tmpl w:val="FD08DA38"/>
    <w:lvl w:ilvl="0" w:tplc="B078939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F4455"/>
    <w:multiLevelType w:val="hybridMultilevel"/>
    <w:tmpl w:val="A9B078FC"/>
    <w:lvl w:ilvl="0" w:tplc="3BD26CA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B4B5B"/>
    <w:multiLevelType w:val="hybridMultilevel"/>
    <w:tmpl w:val="556A4AF6"/>
    <w:lvl w:ilvl="0" w:tplc="E91C77A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CD517B"/>
    <w:multiLevelType w:val="hybridMultilevel"/>
    <w:tmpl w:val="395E420A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646AF"/>
    <w:multiLevelType w:val="hybridMultilevel"/>
    <w:tmpl w:val="C9346E7E"/>
    <w:lvl w:ilvl="0" w:tplc="38E6407E">
      <w:start w:val="1"/>
      <w:numFmt w:val="decimal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abstractNum w:abstractNumId="22" w15:restartNumberingAfterBreak="0">
    <w:nsid w:val="6E1A2338"/>
    <w:multiLevelType w:val="hybridMultilevel"/>
    <w:tmpl w:val="CC5EAA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C6E3E"/>
    <w:multiLevelType w:val="hybridMultilevel"/>
    <w:tmpl w:val="97728DCE"/>
    <w:lvl w:ilvl="0" w:tplc="B01CB2B2">
      <w:start w:val="1"/>
      <w:numFmt w:val="upperLetter"/>
      <w:lvlText w:val="%1 | "/>
      <w:lvlJc w:val="right"/>
      <w:pPr>
        <w:ind w:left="720" w:hanging="360"/>
      </w:pPr>
      <w:rPr>
        <w:rFonts w:ascii="Georgia" w:hAnsi="Georgia" w:hint="default"/>
        <w:b/>
        <w:i w:val="0"/>
        <w:color w:val="A20000" w:themeColor="accent1" w:themeShade="BF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E6E27"/>
    <w:multiLevelType w:val="hybridMultilevel"/>
    <w:tmpl w:val="0CA42B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41C21"/>
    <w:multiLevelType w:val="hybridMultilevel"/>
    <w:tmpl w:val="56520FBE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83DE0"/>
    <w:multiLevelType w:val="hybridMultilevel"/>
    <w:tmpl w:val="E0DE5306"/>
    <w:lvl w:ilvl="0" w:tplc="82BCF0CC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555006"/>
    <w:multiLevelType w:val="hybridMultilevel"/>
    <w:tmpl w:val="8BE083D6"/>
    <w:lvl w:ilvl="0" w:tplc="E91C77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B0B80"/>
    <w:multiLevelType w:val="hybridMultilevel"/>
    <w:tmpl w:val="A8FA13D2"/>
    <w:lvl w:ilvl="0" w:tplc="82BCF0C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62369"/>
    <w:multiLevelType w:val="hybridMultilevel"/>
    <w:tmpl w:val="666A4F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9163">
    <w:abstractNumId w:val="5"/>
  </w:num>
  <w:num w:numId="2" w16cid:durableId="655884593">
    <w:abstractNumId w:val="21"/>
  </w:num>
  <w:num w:numId="3" w16cid:durableId="1201435895">
    <w:abstractNumId w:val="13"/>
  </w:num>
  <w:num w:numId="4" w16cid:durableId="142551714">
    <w:abstractNumId w:val="2"/>
  </w:num>
  <w:num w:numId="5" w16cid:durableId="678040235">
    <w:abstractNumId w:val="6"/>
  </w:num>
  <w:num w:numId="6" w16cid:durableId="106392811">
    <w:abstractNumId w:val="0"/>
  </w:num>
  <w:num w:numId="7" w16cid:durableId="560558667">
    <w:abstractNumId w:val="23"/>
  </w:num>
  <w:num w:numId="8" w16cid:durableId="2010790271">
    <w:abstractNumId w:val="4"/>
  </w:num>
  <w:num w:numId="9" w16cid:durableId="788818260">
    <w:abstractNumId w:val="28"/>
  </w:num>
  <w:num w:numId="10" w16cid:durableId="1826776613">
    <w:abstractNumId w:val="26"/>
  </w:num>
  <w:num w:numId="11" w16cid:durableId="1184982100">
    <w:abstractNumId w:val="25"/>
  </w:num>
  <w:num w:numId="12" w16cid:durableId="1754620261">
    <w:abstractNumId w:val="9"/>
  </w:num>
  <w:num w:numId="13" w16cid:durableId="1380516337">
    <w:abstractNumId w:val="17"/>
  </w:num>
  <w:num w:numId="14" w16cid:durableId="898326375">
    <w:abstractNumId w:val="12"/>
  </w:num>
  <w:num w:numId="15" w16cid:durableId="438570610">
    <w:abstractNumId w:val="20"/>
  </w:num>
  <w:num w:numId="16" w16cid:durableId="1452019240">
    <w:abstractNumId w:val="15"/>
  </w:num>
  <w:num w:numId="17" w16cid:durableId="739525908">
    <w:abstractNumId w:val="14"/>
  </w:num>
  <w:num w:numId="18" w16cid:durableId="1906338291">
    <w:abstractNumId w:val="16"/>
  </w:num>
  <w:num w:numId="19" w16cid:durableId="1021080125">
    <w:abstractNumId w:val="19"/>
  </w:num>
  <w:num w:numId="20" w16cid:durableId="173880236">
    <w:abstractNumId w:val="1"/>
  </w:num>
  <w:num w:numId="21" w16cid:durableId="1520269244">
    <w:abstractNumId w:val="11"/>
  </w:num>
  <w:num w:numId="22" w16cid:durableId="556817965">
    <w:abstractNumId w:val="29"/>
  </w:num>
  <w:num w:numId="23" w16cid:durableId="1626615439">
    <w:abstractNumId w:val="22"/>
  </w:num>
  <w:num w:numId="24" w16cid:durableId="1035429064">
    <w:abstractNumId w:val="24"/>
  </w:num>
  <w:num w:numId="25" w16cid:durableId="752823195">
    <w:abstractNumId w:val="7"/>
  </w:num>
  <w:num w:numId="26" w16cid:durableId="1065563883">
    <w:abstractNumId w:val="3"/>
  </w:num>
  <w:num w:numId="27" w16cid:durableId="1318151040">
    <w:abstractNumId w:val="27"/>
  </w:num>
  <w:num w:numId="28" w16cid:durableId="526910889">
    <w:abstractNumId w:val="18"/>
  </w:num>
  <w:num w:numId="29" w16cid:durableId="999037630">
    <w:abstractNumId w:val="10"/>
  </w:num>
  <w:num w:numId="30" w16cid:durableId="1514606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19"/>
    <w:rsid w:val="00063782"/>
    <w:rsid w:val="00064820"/>
    <w:rsid w:val="000773E7"/>
    <w:rsid w:val="00097C1D"/>
    <w:rsid w:val="000A241A"/>
    <w:rsid w:val="00123665"/>
    <w:rsid w:val="00142550"/>
    <w:rsid w:val="001A50E7"/>
    <w:rsid w:val="001C1941"/>
    <w:rsid w:val="001C4335"/>
    <w:rsid w:val="001C662B"/>
    <w:rsid w:val="00226D86"/>
    <w:rsid w:val="0025127D"/>
    <w:rsid w:val="00292789"/>
    <w:rsid w:val="00295890"/>
    <w:rsid w:val="002C27C1"/>
    <w:rsid w:val="002C29FD"/>
    <w:rsid w:val="002E3377"/>
    <w:rsid w:val="002E6973"/>
    <w:rsid w:val="002F6AA8"/>
    <w:rsid w:val="003044C4"/>
    <w:rsid w:val="00313035"/>
    <w:rsid w:val="00353D27"/>
    <w:rsid w:val="0036401E"/>
    <w:rsid w:val="00364E59"/>
    <w:rsid w:val="0037019B"/>
    <w:rsid w:val="00376A27"/>
    <w:rsid w:val="00383910"/>
    <w:rsid w:val="003940A2"/>
    <w:rsid w:val="003A205A"/>
    <w:rsid w:val="003B1919"/>
    <w:rsid w:val="003B6737"/>
    <w:rsid w:val="003C5F4C"/>
    <w:rsid w:val="003D0A0C"/>
    <w:rsid w:val="00427D62"/>
    <w:rsid w:val="00453BC4"/>
    <w:rsid w:val="00476A56"/>
    <w:rsid w:val="00476AE4"/>
    <w:rsid w:val="004827E0"/>
    <w:rsid w:val="004A4E3B"/>
    <w:rsid w:val="004B6064"/>
    <w:rsid w:val="004D7C3E"/>
    <w:rsid w:val="004E5C17"/>
    <w:rsid w:val="004E7089"/>
    <w:rsid w:val="005212B4"/>
    <w:rsid w:val="005222A9"/>
    <w:rsid w:val="00530665"/>
    <w:rsid w:val="00541D22"/>
    <w:rsid w:val="005609AB"/>
    <w:rsid w:val="00576626"/>
    <w:rsid w:val="005A0A27"/>
    <w:rsid w:val="005A6FCD"/>
    <w:rsid w:val="005B1EFB"/>
    <w:rsid w:val="005C1221"/>
    <w:rsid w:val="00635BD8"/>
    <w:rsid w:val="006536A8"/>
    <w:rsid w:val="00660255"/>
    <w:rsid w:val="00670C94"/>
    <w:rsid w:val="0067185A"/>
    <w:rsid w:val="00672A5B"/>
    <w:rsid w:val="00673A31"/>
    <w:rsid w:val="00683289"/>
    <w:rsid w:val="006871F5"/>
    <w:rsid w:val="006C0DD3"/>
    <w:rsid w:val="006D5F46"/>
    <w:rsid w:val="00720B0C"/>
    <w:rsid w:val="007259DD"/>
    <w:rsid w:val="00741F74"/>
    <w:rsid w:val="00742DE0"/>
    <w:rsid w:val="00755533"/>
    <w:rsid w:val="00774005"/>
    <w:rsid w:val="00774E59"/>
    <w:rsid w:val="00783FC3"/>
    <w:rsid w:val="00784F67"/>
    <w:rsid w:val="007930BB"/>
    <w:rsid w:val="007A0ACE"/>
    <w:rsid w:val="007A3B69"/>
    <w:rsid w:val="007A584B"/>
    <w:rsid w:val="007D0AB8"/>
    <w:rsid w:val="007E3E91"/>
    <w:rsid w:val="008113FF"/>
    <w:rsid w:val="008528A8"/>
    <w:rsid w:val="00853E25"/>
    <w:rsid w:val="00855148"/>
    <w:rsid w:val="00860777"/>
    <w:rsid w:val="008743E8"/>
    <w:rsid w:val="008819C8"/>
    <w:rsid w:val="00882947"/>
    <w:rsid w:val="008940B3"/>
    <w:rsid w:val="008959F7"/>
    <w:rsid w:val="008A2A58"/>
    <w:rsid w:val="008A4EDB"/>
    <w:rsid w:val="008C303B"/>
    <w:rsid w:val="008C4EA5"/>
    <w:rsid w:val="008D1A45"/>
    <w:rsid w:val="008D5657"/>
    <w:rsid w:val="008F0E43"/>
    <w:rsid w:val="008F6BC3"/>
    <w:rsid w:val="00903142"/>
    <w:rsid w:val="00907427"/>
    <w:rsid w:val="00913188"/>
    <w:rsid w:val="00914D82"/>
    <w:rsid w:val="009204EF"/>
    <w:rsid w:val="00926F99"/>
    <w:rsid w:val="0094104A"/>
    <w:rsid w:val="0095533B"/>
    <w:rsid w:val="009824DC"/>
    <w:rsid w:val="009958DB"/>
    <w:rsid w:val="009B0C14"/>
    <w:rsid w:val="009B0F65"/>
    <w:rsid w:val="009D1E10"/>
    <w:rsid w:val="009D4B24"/>
    <w:rsid w:val="009E4461"/>
    <w:rsid w:val="009E6F24"/>
    <w:rsid w:val="00A05506"/>
    <w:rsid w:val="00A06AD1"/>
    <w:rsid w:val="00A40148"/>
    <w:rsid w:val="00A464D0"/>
    <w:rsid w:val="00A578D4"/>
    <w:rsid w:val="00A80D25"/>
    <w:rsid w:val="00A91687"/>
    <w:rsid w:val="00AC0B97"/>
    <w:rsid w:val="00AE4B1C"/>
    <w:rsid w:val="00AE4EB4"/>
    <w:rsid w:val="00AF18D7"/>
    <w:rsid w:val="00B02403"/>
    <w:rsid w:val="00B2102E"/>
    <w:rsid w:val="00B21D1C"/>
    <w:rsid w:val="00B30119"/>
    <w:rsid w:val="00B42DFC"/>
    <w:rsid w:val="00B475A9"/>
    <w:rsid w:val="00B87F74"/>
    <w:rsid w:val="00B97FBC"/>
    <w:rsid w:val="00BA1EE1"/>
    <w:rsid w:val="00BA6AF8"/>
    <w:rsid w:val="00BB0BD3"/>
    <w:rsid w:val="00BB1CC3"/>
    <w:rsid w:val="00BB42B0"/>
    <w:rsid w:val="00BB5684"/>
    <w:rsid w:val="00BC215E"/>
    <w:rsid w:val="00BE37F8"/>
    <w:rsid w:val="00C0524C"/>
    <w:rsid w:val="00C444A0"/>
    <w:rsid w:val="00C60C2F"/>
    <w:rsid w:val="00C96DB7"/>
    <w:rsid w:val="00CB5829"/>
    <w:rsid w:val="00CE6145"/>
    <w:rsid w:val="00CF3987"/>
    <w:rsid w:val="00CF5196"/>
    <w:rsid w:val="00CF5FB9"/>
    <w:rsid w:val="00D02E22"/>
    <w:rsid w:val="00D22E88"/>
    <w:rsid w:val="00D52D2E"/>
    <w:rsid w:val="00D640B6"/>
    <w:rsid w:val="00D87B17"/>
    <w:rsid w:val="00D92B0B"/>
    <w:rsid w:val="00DA74D8"/>
    <w:rsid w:val="00DC1B5E"/>
    <w:rsid w:val="00DD782B"/>
    <w:rsid w:val="00DE343E"/>
    <w:rsid w:val="00DF5C1C"/>
    <w:rsid w:val="00E115A7"/>
    <w:rsid w:val="00E27179"/>
    <w:rsid w:val="00E3581D"/>
    <w:rsid w:val="00EB3336"/>
    <w:rsid w:val="00ED76E9"/>
    <w:rsid w:val="00EF1ACF"/>
    <w:rsid w:val="00F10B2A"/>
    <w:rsid w:val="00F30E70"/>
    <w:rsid w:val="00F44D16"/>
    <w:rsid w:val="00FA44AF"/>
    <w:rsid w:val="00FC6B32"/>
    <w:rsid w:val="00FD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0CFE2"/>
  <w15:docId w15:val="{CCCDCC5A-9C2E-4F4D-9C9E-BB35305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EastAsia" w:hAnsi="Georgia" w:cs="Calibri"/>
        <w:b/>
        <w:bCs/>
        <w:i/>
        <w:iCs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D02E22"/>
    <w:rPr>
      <w:b w:val="0"/>
      <w:i w:val="0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D02E22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364E5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 w:val="0"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 w:val="0"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 w:val="0"/>
      <w:i/>
      <w:iCs w:val="0"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D02E22"/>
    <w:rPr>
      <w:rFonts w:eastAsiaTheme="majorEastAsia" w:cstheme="majorBidi"/>
      <w:b w:val="0"/>
      <w:i w:val="0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 w:val="0"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364E59"/>
    <w:rPr>
      <w:rFonts w:eastAsiaTheme="majorEastAsia" w:cstheme="majorBidi"/>
      <w:b w:val="0"/>
      <w:i w:val="0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 w:val="0"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 w:val="0"/>
      <w:iCs w:val="0"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 w:val="0"/>
      <w:bCs w:val="0"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 w:val="0"/>
      <w:bCs w:val="0"/>
      <w:i w:val="0"/>
      <w:iCs w:val="0"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 w:val="0"/>
      <w:iCs w:val="0"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 w:val="0"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 w:val="0"/>
      <w:bCs w:val="0"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 w:val="0"/>
      <w:iCs w:val="0"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rsid w:val="006536A8"/>
    <w:rPr>
      <w:rFonts w:ascii="Georgia" w:hAnsi="Georgia"/>
      <w:b/>
      <w:i w:val="0"/>
      <w:iCs w:val="0"/>
      <w:color w:val="000000"/>
      <w:sz w:val="22"/>
      <w:u w:val="none"/>
    </w:rPr>
  </w:style>
  <w:style w:type="character" w:styleId="Sterkutheving">
    <w:name w:val="Intense Emphasis"/>
    <w:basedOn w:val="Standardskriftforavsnitt"/>
    <w:uiPriority w:val="21"/>
    <w:rsid w:val="00672A5B"/>
    <w:rPr>
      <w:b w:val="0"/>
      <w:bCs w:val="0"/>
      <w:i w:val="0"/>
      <w:iCs w:val="0"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 w:val="0"/>
      <w:bCs w:val="0"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 w:val="0"/>
      <w:bCs w:val="0"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3D0A0C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3D0A0C"/>
    <w:rPr>
      <w:b w:val="0"/>
      <w:i w:val="0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 w:val="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 w:val="0"/>
      <w:bCs w:val="0"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D02E22"/>
    <w:rPr>
      <w:b/>
      <w:bCs w:val="0"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D02E22"/>
    <w:rPr>
      <w:b/>
    </w:rPr>
  </w:style>
  <w:style w:type="character" w:customStyle="1" w:styleId="FellestalteordTegn">
    <w:name w:val="Felles talte ord Tegn"/>
    <w:basedOn w:val="Standardskriftforavsnitt"/>
    <w:link w:val="Fellestalteord"/>
    <w:rsid w:val="00D02E22"/>
    <w:rPr>
      <w:bCs w:val="0"/>
      <w:i w:val="0"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D02E22"/>
    <w:rPr>
      <w:b/>
      <w:i w:val="0"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 w:val="0"/>
      <w:i w:val="0"/>
    </w:rPr>
  </w:style>
  <w:style w:type="character" w:styleId="Hyperkobling">
    <w:name w:val="Hyperlink"/>
    <w:basedOn w:val="Standardskriftforavsnitt"/>
    <w:uiPriority w:val="99"/>
    <w:unhideWhenUsed/>
    <w:rsid w:val="00A80D25"/>
    <w:rPr>
      <w:color w:val="D9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583A0-B96A-4516-8ACC-0ED41E38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04402-897F-4A37-9B70-0CEEA65E3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0431-0627-4770-81F4-66A14248C9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3</TotalTime>
  <Pages>1</Pages>
  <Words>134</Words>
  <Characters>828</Characters>
  <Application>Microsoft Office Word</Application>
  <DocSecurity>0</DocSecurity>
  <Lines>19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6</cp:revision>
  <cp:lastPrinted>2025-06-30T13:06:00Z</cp:lastPrinted>
  <dcterms:created xsi:type="dcterms:W3CDTF">2025-06-30T13:09:00Z</dcterms:created>
  <dcterms:modified xsi:type="dcterms:W3CDTF">2025-06-30T13:11:00Z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GrammarlyDocumentId">
    <vt:lpwstr>3a7c206f-53bd-4b22-83b8-6a7198cd76ee</vt:lpwstr>
  </property>
  <property fmtid="{D5CDD505-2E9C-101B-9397-08002B2CF9AE}" pid="6" name="ContentTypeId">
    <vt:lpwstr>0x010100B5F4D0F8E9F8E74FAA934111D5062CCB</vt:lpwstr>
  </property>
  <property fmtid="{D5CDD505-2E9C-101B-9397-08002B2CF9AE}" pid="7" name="Producer">
    <vt:lpwstr>KONICA MINOLTA bizhub C558</vt:lpwstr>
  </property>
</Properties>
</file>