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54E9" w14:textId="44AEFECF" w:rsidR="00097C1D" w:rsidRPr="00F71430" w:rsidRDefault="00D122EE" w:rsidP="00097C1D">
      <w:pPr>
        <w:pStyle w:val="Overskrift1"/>
        <w:spacing w:line="276" w:lineRule="auto"/>
        <w:rPr>
          <w:lang w:val="nb-NO"/>
        </w:rPr>
      </w:pPr>
      <w:r>
        <w:rPr>
          <w:lang w:val="nb-NO"/>
        </w:rPr>
        <w:t xml:space="preserve">De hellige tre dagene – ordning </w:t>
      </w:r>
      <w:r w:rsidR="00836E25" w:rsidRPr="00F71430">
        <w:rPr>
          <w:lang w:val="nb-NO"/>
        </w:rPr>
        <w:t>for påskenatt</w:t>
      </w:r>
    </w:p>
    <w:p w14:paraId="0F6844E4" w14:textId="77777777" w:rsidR="00836E25" w:rsidRPr="00836E25" w:rsidRDefault="00836E25" w:rsidP="00836E25">
      <w:pPr>
        <w:pStyle w:val="Rubrikk"/>
      </w:pPr>
      <w:r w:rsidRPr="00836E25">
        <w:t>Påskenatt er ifølge gammel tradisjon våkenatt for Kristus. Det er også sterke dåpstradisjoner knyttet til denne natten. Det anbefales derfor å helle vann i døpefonten under punkt 9. Gudstjenesten begynner etter mørkets frembrudd og normalt ikke før kl. 23.00.</w:t>
      </w:r>
    </w:p>
    <w:p w14:paraId="0F4269ED" w14:textId="77777777" w:rsidR="00836E25" w:rsidRDefault="00836E25" w:rsidP="00836E25">
      <w:pPr>
        <w:pStyle w:val="Rubrikk"/>
      </w:pPr>
    </w:p>
    <w:p w14:paraId="2E27A496" w14:textId="30678ABE" w:rsidR="00836E25" w:rsidRPr="00836E25" w:rsidRDefault="00836E25" w:rsidP="00836E25">
      <w:pPr>
        <w:pStyle w:val="Rubrikk"/>
      </w:pPr>
      <w:r w:rsidRPr="00836E25">
        <w:t>Gudstjenesten kan gjøres enkel eller mer omfattende etter hva som er de lokale behov. Se veiledningen.</w:t>
      </w:r>
    </w:p>
    <w:p w14:paraId="7F04135A" w14:textId="77777777" w:rsidR="00836E25" w:rsidRDefault="00836E25" w:rsidP="00836E25">
      <w:pPr>
        <w:pStyle w:val="Rubrikk"/>
      </w:pPr>
    </w:p>
    <w:p w14:paraId="4ADDA54C" w14:textId="27B76401" w:rsidR="00836E25" w:rsidRPr="00836E25" w:rsidRDefault="00836E25" w:rsidP="00836E25">
      <w:pPr>
        <w:pStyle w:val="Rubrikk"/>
      </w:pPr>
      <w:r w:rsidRPr="00836E25">
        <w:t>Dersom det er vedtatt lokalt, kan det brukes røkelse i gudstjenesten. Se veiledningen</w:t>
      </w:r>
      <w:r w:rsidR="001D4F04">
        <w:t>.</w:t>
      </w:r>
    </w:p>
    <w:p w14:paraId="604B62B5" w14:textId="3879171D" w:rsidR="00BB1CC3" w:rsidRPr="00D943F5" w:rsidRDefault="00670C94" w:rsidP="00097C1D">
      <w:pPr>
        <w:pStyle w:val="Overskrift2"/>
        <w:spacing w:line="276" w:lineRule="auto"/>
      </w:pPr>
      <w:r w:rsidRPr="00D943F5">
        <w:t xml:space="preserve">I. </w:t>
      </w:r>
      <w:r w:rsidR="0069035A" w:rsidRPr="00D943F5">
        <w:t>Samling</w:t>
      </w:r>
    </w:p>
    <w:p w14:paraId="4716A174" w14:textId="224429CC" w:rsidR="004827E0" w:rsidRDefault="007259DD" w:rsidP="00097C1D">
      <w:pPr>
        <w:pStyle w:val="Overskrift3"/>
        <w:spacing w:line="276" w:lineRule="auto"/>
        <w:rPr>
          <w:lang w:val="nb-NO"/>
        </w:rPr>
      </w:pPr>
      <w:r w:rsidRPr="005609AB">
        <w:rPr>
          <w:lang w:val="nb-NO"/>
        </w:rPr>
        <w:t>1</w:t>
      </w:r>
      <w:r w:rsidR="001A50E7" w:rsidRPr="005609AB">
        <w:rPr>
          <w:lang w:val="nb-NO"/>
        </w:rPr>
        <w:t xml:space="preserve"> </w:t>
      </w:r>
      <w:r w:rsidR="005C1221" w:rsidRPr="005609AB">
        <w:rPr>
          <w:lang w:val="nb-NO"/>
        </w:rPr>
        <w:t>|</w:t>
      </w:r>
      <w:r w:rsidR="001A50E7" w:rsidRPr="005609AB">
        <w:rPr>
          <w:lang w:val="nb-NO"/>
        </w:rPr>
        <w:t xml:space="preserve"> </w:t>
      </w:r>
      <w:r w:rsidR="00D943F5">
        <w:rPr>
          <w:lang w:val="nb-NO"/>
        </w:rPr>
        <w:t>Innledning</w:t>
      </w:r>
    </w:p>
    <w:p w14:paraId="24D6FB29" w14:textId="535E17CF" w:rsidR="00D943F5" w:rsidRPr="00D943F5" w:rsidRDefault="00D943F5" w:rsidP="00D943F5">
      <w:pPr>
        <w:pStyle w:val="Rubrikk"/>
        <w:rPr>
          <w:rStyle w:val="Svakutheving"/>
        </w:rPr>
      </w:pPr>
      <w:r>
        <w:rPr>
          <w:rStyle w:val="Svakutheving"/>
        </w:rPr>
        <w:t>Forberedelser</w:t>
      </w:r>
    </w:p>
    <w:p w14:paraId="4B936819" w14:textId="77777777" w:rsidR="00D943F5" w:rsidRDefault="00D943F5" w:rsidP="00D943F5">
      <w:pPr>
        <w:pStyle w:val="Rubrikk"/>
      </w:pPr>
    </w:p>
    <w:p w14:paraId="710D6A96" w14:textId="77777777" w:rsidR="00D943F5" w:rsidRPr="00836E25" w:rsidRDefault="00D943F5" w:rsidP="00D943F5">
      <w:pPr>
        <w:pStyle w:val="Rubrikk"/>
      </w:pPr>
      <w:r>
        <w:t>D</w:t>
      </w:r>
      <w:r w:rsidRPr="00836E25">
        <w:t>et kan tennes et lite bål utenfor kirken. Om ønskelig kan ilden velsignes. Se veiledningen.</w:t>
      </w:r>
    </w:p>
    <w:p w14:paraId="2ABEDEBA" w14:textId="77777777" w:rsidR="00D943F5" w:rsidRDefault="00D943F5" w:rsidP="00D943F5">
      <w:pPr>
        <w:pStyle w:val="Rubrikk"/>
      </w:pPr>
    </w:p>
    <w:p w14:paraId="77733E23" w14:textId="77777777" w:rsidR="00D943F5" w:rsidRPr="00836E25" w:rsidRDefault="00D943F5" w:rsidP="00D943F5">
      <w:pPr>
        <w:pStyle w:val="Rubrikk"/>
      </w:pPr>
      <w:r w:rsidRPr="00836E25">
        <w:t xml:space="preserve">Der forholdene gjør det mulig å tenne lys i kirkerommet, kan små lys deles ut ved bålet ute eller i våpenhuset. Disse tennes etter hvert fra påskelyset under prosesjonen. </w:t>
      </w:r>
    </w:p>
    <w:p w14:paraId="1B23CA3D" w14:textId="77777777" w:rsidR="00D943F5" w:rsidRPr="00D943F5" w:rsidRDefault="00D943F5" w:rsidP="00D943F5">
      <w:pPr>
        <w:pStyle w:val="Rubrikk"/>
        <w:rPr>
          <w:rStyle w:val="Svakutheving"/>
        </w:rPr>
      </w:pPr>
    </w:p>
    <w:p w14:paraId="30DD6E28" w14:textId="4F729D81" w:rsidR="00D943F5" w:rsidRDefault="00D943F5" w:rsidP="00D943F5">
      <w:pPr>
        <w:pStyle w:val="Rubrikk"/>
      </w:pPr>
      <w:r w:rsidRPr="00836E25">
        <w:t>Menigheten samles foran eller inne i kirken</w:t>
      </w:r>
      <w:r>
        <w:t xml:space="preserve">. Kirken </w:t>
      </w:r>
      <w:r w:rsidRPr="00836E25">
        <w:t>er mørklagt eller bare svakt opplyst.</w:t>
      </w:r>
    </w:p>
    <w:p w14:paraId="44C23D3F" w14:textId="77777777" w:rsidR="00D943F5" w:rsidRPr="00836E25" w:rsidRDefault="00D943F5" w:rsidP="00D943F5">
      <w:pPr>
        <w:pStyle w:val="Rubrikk"/>
      </w:pPr>
    </w:p>
    <w:p w14:paraId="2C0611A0" w14:textId="31CE918C" w:rsidR="00D943F5" w:rsidRPr="00D943F5" w:rsidRDefault="00D943F5" w:rsidP="00D943F5">
      <w:pPr>
        <w:pStyle w:val="Rubrikk"/>
        <w:rPr>
          <w:rStyle w:val="Svakutheving"/>
        </w:rPr>
      </w:pPr>
      <w:r>
        <w:rPr>
          <w:rStyle w:val="Svakutheving"/>
        </w:rPr>
        <w:t>Tenning av påskelyset</w:t>
      </w:r>
    </w:p>
    <w:p w14:paraId="2707E0E9" w14:textId="77777777" w:rsidR="00D943F5" w:rsidRDefault="00D943F5" w:rsidP="00D943F5">
      <w:pPr>
        <w:pStyle w:val="Rubrikk"/>
      </w:pPr>
    </w:p>
    <w:p w14:paraId="7A538112" w14:textId="6AB46EB4" w:rsidR="00D943F5" w:rsidRDefault="00D943F5" w:rsidP="00D943F5">
      <w:pPr>
        <w:pStyle w:val="Rubrikk"/>
      </w:pPr>
      <w:r w:rsidRPr="00836E25">
        <w:t xml:space="preserve">Påskelyset tennes fra bålet ute, eller på annen måte i våpenhuset. </w:t>
      </w:r>
    </w:p>
    <w:p w14:paraId="33E86B6D" w14:textId="77777777" w:rsidR="00D943F5" w:rsidRDefault="00D943F5" w:rsidP="00D943F5">
      <w:pPr>
        <w:pStyle w:val="Rubrikk"/>
      </w:pPr>
    </w:p>
    <w:p w14:paraId="47125403" w14:textId="708B87DF" w:rsidR="00D943F5" w:rsidRPr="00836E25" w:rsidRDefault="00D943F5" w:rsidP="00D943F5">
      <w:pPr>
        <w:pStyle w:val="Rubrikk"/>
      </w:pPr>
      <w:r w:rsidRPr="00836E25">
        <w:t xml:space="preserve">Deretter </w:t>
      </w:r>
      <w:r>
        <w:t>kan</w:t>
      </w:r>
      <w:r w:rsidRPr="00836E25">
        <w:t xml:space="preserve"> liturgen</w:t>
      </w:r>
      <w:r>
        <w:t xml:space="preserve"> innlede</w:t>
      </w:r>
      <w:r w:rsidRPr="00836E25">
        <w:t>:</w:t>
      </w:r>
    </w:p>
    <w:p w14:paraId="252DC65E" w14:textId="77777777" w:rsidR="00D943F5" w:rsidRDefault="00D943F5" w:rsidP="00D943F5">
      <w:pPr>
        <w:pStyle w:val="Rubrikk"/>
      </w:pPr>
    </w:p>
    <w:p w14:paraId="56B33A68" w14:textId="77777777" w:rsidR="00D943F5" w:rsidRPr="00836E25" w:rsidRDefault="00D943F5" w:rsidP="00D943F5">
      <w:pPr>
        <w:rPr>
          <w:lang w:val="nb-NO"/>
        </w:rPr>
      </w:pPr>
      <w:r w:rsidRPr="00D943F5">
        <w:rPr>
          <w:rStyle w:val="Sterk"/>
          <w:lang w:val="nb-NO"/>
        </w:rPr>
        <w:t xml:space="preserve">L | </w:t>
      </w:r>
      <w:r w:rsidRPr="00836E25">
        <w:rPr>
          <w:lang w:val="nb-NO"/>
        </w:rPr>
        <w:t>Kristus er i går og i dag den samme, ja til evig tid. Han er Alfa og Omega, den første og den siste, begynnelsen og enden. Ham tilhører æren, nå og i all evighet.</w:t>
      </w:r>
    </w:p>
    <w:p w14:paraId="34D490FB" w14:textId="77777777" w:rsidR="00D943F5" w:rsidRPr="00836E25" w:rsidRDefault="00D943F5" w:rsidP="00D943F5">
      <w:pPr>
        <w:rPr>
          <w:lang w:val="nb-NO"/>
        </w:rPr>
      </w:pPr>
      <w:r w:rsidRPr="00836E25">
        <w:rPr>
          <w:lang w:val="nb-NO"/>
        </w:rPr>
        <w:t>Må lyset fra Kristus, som står opp i herlighet, jage bort alt mørke fra vårt hjerte og sinn.</w:t>
      </w:r>
    </w:p>
    <w:p w14:paraId="59CAC7EC" w14:textId="33416AF2" w:rsidR="00D943F5" w:rsidRDefault="00D943F5" w:rsidP="00D943F5">
      <w:pPr>
        <w:rPr>
          <w:lang w:val="nb-NO"/>
        </w:rPr>
      </w:pPr>
      <w:r w:rsidRPr="00D943F5">
        <w:rPr>
          <w:rStyle w:val="Sterk"/>
          <w:lang w:val="nb-NO"/>
        </w:rPr>
        <w:t xml:space="preserve">A | </w:t>
      </w:r>
      <w:r w:rsidRPr="00F71430">
        <w:rPr>
          <w:rStyle w:val="FellestalteordTegn"/>
          <w:lang w:val="nb-NO"/>
        </w:rPr>
        <w:t>Amen</w:t>
      </w:r>
    </w:p>
    <w:p w14:paraId="6FB097CF" w14:textId="33CFCC78" w:rsidR="00D943F5" w:rsidRPr="00F71430" w:rsidRDefault="00D943F5" w:rsidP="00D943F5">
      <w:pPr>
        <w:rPr>
          <w:rStyle w:val="Svakutheving"/>
          <w:lang w:val="nb-NO"/>
        </w:rPr>
      </w:pPr>
      <w:r w:rsidRPr="00F71430">
        <w:rPr>
          <w:rStyle w:val="Svakutheving"/>
          <w:lang w:val="nb-NO"/>
        </w:rPr>
        <w:t>Inngangsprosesjon</w:t>
      </w:r>
    </w:p>
    <w:p w14:paraId="635382F5" w14:textId="33C3EF4C" w:rsidR="00D943F5" w:rsidRDefault="00D943F5" w:rsidP="00D943F5">
      <w:pPr>
        <w:pStyle w:val="Rubrikk"/>
      </w:pPr>
      <w:r w:rsidRPr="00836E25">
        <w:t>Påskelyset bæres inn i prosesjon. På veien opp til koret stopper prosesjonen tre ganger. Liturgen hever lyset og sier eller synger hver gang:</w:t>
      </w:r>
    </w:p>
    <w:p w14:paraId="7EC01132" w14:textId="77777777" w:rsidR="00D943F5" w:rsidRPr="00836E25" w:rsidRDefault="00D943F5" w:rsidP="00D943F5">
      <w:pPr>
        <w:pStyle w:val="Rubrikk"/>
      </w:pPr>
    </w:p>
    <w:p w14:paraId="15D3CE11" w14:textId="77777777" w:rsidR="00D943F5" w:rsidRPr="00836E25" w:rsidRDefault="00D943F5" w:rsidP="00D943F5">
      <w:pPr>
        <w:rPr>
          <w:lang w:val="nb-NO"/>
        </w:rPr>
      </w:pPr>
      <w:r w:rsidRPr="00F71430">
        <w:rPr>
          <w:rStyle w:val="Sterk"/>
          <w:lang w:val="nb-NO"/>
        </w:rPr>
        <w:t xml:space="preserve">L | </w:t>
      </w:r>
      <w:r w:rsidRPr="00836E25">
        <w:rPr>
          <w:lang w:val="nb-NO"/>
        </w:rPr>
        <w:t>Kristus, verdens lys!</w:t>
      </w:r>
    </w:p>
    <w:p w14:paraId="79952C94" w14:textId="77777777" w:rsidR="00D943F5" w:rsidRPr="00836E25" w:rsidRDefault="00D943F5" w:rsidP="00D943F5">
      <w:pPr>
        <w:rPr>
          <w:lang w:val="nb-NO"/>
        </w:rPr>
      </w:pPr>
      <w:r w:rsidRPr="00F71430">
        <w:rPr>
          <w:rStyle w:val="Sterk"/>
          <w:lang w:val="nb-NO"/>
        </w:rPr>
        <w:t xml:space="preserve">A | </w:t>
      </w:r>
      <w:r w:rsidRPr="00F71430">
        <w:rPr>
          <w:rStyle w:val="FellestalteordTegn"/>
          <w:lang w:val="nb-NO"/>
        </w:rPr>
        <w:t>Gud være lovet!</w:t>
      </w:r>
    </w:p>
    <w:p w14:paraId="6ADC11C4" w14:textId="77777777" w:rsidR="00D943F5" w:rsidRPr="00836E25" w:rsidRDefault="00D943F5" w:rsidP="00D943F5">
      <w:pPr>
        <w:pStyle w:val="Rubrikk"/>
      </w:pPr>
      <w:r w:rsidRPr="00836E25">
        <w:t>Lyset settes i staken, som er plassert i koret eller foran alterringen.</w:t>
      </w:r>
    </w:p>
    <w:p w14:paraId="0D820CCC" w14:textId="6CADDD9B" w:rsidR="0069035A" w:rsidRDefault="0069035A" w:rsidP="0069035A">
      <w:pPr>
        <w:rPr>
          <w:lang w:val="nb-NO"/>
        </w:rPr>
      </w:pPr>
    </w:p>
    <w:p w14:paraId="651B77D2" w14:textId="77D4D5AD" w:rsidR="00D943F5" w:rsidRPr="0069035A" w:rsidRDefault="002060B3" w:rsidP="002060B3">
      <w:pPr>
        <w:tabs>
          <w:tab w:val="left" w:pos="1890"/>
        </w:tabs>
        <w:rPr>
          <w:lang w:val="nb-NO"/>
        </w:rPr>
      </w:pPr>
      <w:r>
        <w:rPr>
          <w:lang w:val="nb-NO"/>
        </w:rPr>
        <w:tab/>
      </w:r>
    </w:p>
    <w:p w14:paraId="34C585A1" w14:textId="3E8F27CE" w:rsidR="00836E25" w:rsidRPr="00836E25" w:rsidRDefault="00836E25" w:rsidP="00D943F5">
      <w:pPr>
        <w:pStyle w:val="Overskrift3"/>
        <w:rPr>
          <w:lang w:val="nb-NO"/>
        </w:rPr>
      </w:pPr>
      <w:r w:rsidRPr="00836E25">
        <w:rPr>
          <w:lang w:val="nb-NO"/>
        </w:rPr>
        <w:lastRenderedPageBreak/>
        <w:t>2</w:t>
      </w:r>
      <w:r w:rsidR="0069035A">
        <w:rPr>
          <w:lang w:val="nb-NO"/>
        </w:rPr>
        <w:t xml:space="preserve"> | </w:t>
      </w:r>
      <w:r w:rsidRPr="00836E25">
        <w:rPr>
          <w:lang w:val="nb-NO"/>
        </w:rPr>
        <w:t>Påskelovsangen – Exsultet</w:t>
      </w:r>
    </w:p>
    <w:p w14:paraId="1294451A" w14:textId="0CC57992" w:rsidR="00D943F5" w:rsidRDefault="00D943F5" w:rsidP="00D943F5">
      <w:pPr>
        <w:pStyle w:val="Rubrikk"/>
      </w:pPr>
      <w:r w:rsidRPr="00836E25">
        <w:t>Istedenfor Exsultet kan en velge et enklere alternativ hvor menigheten synger et omkved eller en salme.</w:t>
      </w:r>
    </w:p>
    <w:p w14:paraId="0ED5847F" w14:textId="77777777" w:rsidR="002060B3" w:rsidRPr="00836E25" w:rsidRDefault="002060B3" w:rsidP="00D943F5">
      <w:pPr>
        <w:pStyle w:val="Rubrikk"/>
      </w:pPr>
    </w:p>
    <w:p w14:paraId="71F066ED" w14:textId="44F7BFDC" w:rsidR="00836E25" w:rsidRDefault="00836E25" w:rsidP="00D943F5">
      <w:pPr>
        <w:pStyle w:val="Rubrikk"/>
      </w:pPr>
      <w:r w:rsidRPr="00836E25">
        <w:t>Påskelovsangen kan synges med eller uten menighetsomkved.</w:t>
      </w:r>
    </w:p>
    <w:p w14:paraId="6F88276C" w14:textId="77777777" w:rsidR="00D943F5" w:rsidRPr="00836E25" w:rsidRDefault="00D943F5" w:rsidP="00D943F5">
      <w:pPr>
        <w:pStyle w:val="Rubrikk"/>
      </w:pPr>
    </w:p>
    <w:p w14:paraId="5A8928E2" w14:textId="14405E80" w:rsidR="00836E25" w:rsidRPr="00836E25" w:rsidRDefault="00836E25" w:rsidP="0069035A">
      <w:pPr>
        <w:rPr>
          <w:lang w:val="nb-NO"/>
        </w:rPr>
      </w:pPr>
      <w:r w:rsidRPr="00F71430">
        <w:rPr>
          <w:rStyle w:val="Sterk"/>
          <w:lang w:val="nb-NO"/>
        </w:rPr>
        <w:t xml:space="preserve">Liturg eller </w:t>
      </w:r>
      <w:r w:rsidR="00663AAD">
        <w:rPr>
          <w:rStyle w:val="Sterk"/>
          <w:lang w:val="nb-NO"/>
        </w:rPr>
        <w:t>medliturg</w:t>
      </w:r>
      <w:r w:rsidRPr="00F71430">
        <w:rPr>
          <w:rStyle w:val="Sterk"/>
          <w:lang w:val="nb-NO"/>
        </w:rPr>
        <w:t>:</w:t>
      </w:r>
      <w:r w:rsidRPr="00836E25">
        <w:rPr>
          <w:lang w:val="nb-NO"/>
        </w:rPr>
        <w:t xml:space="preserve"> Fryd deg, du himmelens engleskare. Bryt ut i jubel, alle Guds mysterier,</w:t>
      </w:r>
      <w:r w:rsidR="00D943F5">
        <w:rPr>
          <w:lang w:val="nb-NO"/>
        </w:rPr>
        <w:t xml:space="preserve"> </w:t>
      </w:r>
      <w:r w:rsidRPr="00836E25">
        <w:rPr>
          <w:lang w:val="nb-NO"/>
        </w:rPr>
        <w:t>og la frelsens basun prise den store konges seier.</w:t>
      </w:r>
    </w:p>
    <w:p w14:paraId="1D2C73F6" w14:textId="561C9EF5" w:rsidR="00836E25" w:rsidRPr="00836E25" w:rsidRDefault="00836E25" w:rsidP="0069035A">
      <w:pPr>
        <w:rPr>
          <w:lang w:val="nb-NO"/>
        </w:rPr>
      </w:pPr>
      <w:r w:rsidRPr="00836E25">
        <w:rPr>
          <w:lang w:val="nb-NO"/>
        </w:rPr>
        <w:t>Gled deg, du jord, i stråleglansen fra den evige kongens herlighet,</w:t>
      </w:r>
      <w:r w:rsidR="00D943F5">
        <w:rPr>
          <w:lang w:val="nb-NO"/>
        </w:rPr>
        <w:t xml:space="preserve"> </w:t>
      </w:r>
      <w:r w:rsidRPr="00836E25">
        <w:rPr>
          <w:lang w:val="nb-NO"/>
        </w:rPr>
        <w:t xml:space="preserve">og vit, all verden, at mørket er veket bort. Vær glad du Guds kirke, smykket av lysets stråler, så også dette hus kan gjenlyde av folkenes mektige lovsang. </w:t>
      </w:r>
    </w:p>
    <w:p w14:paraId="624112C1" w14:textId="3F0A0BB0" w:rsidR="00836E25" w:rsidRPr="00D943F5" w:rsidRDefault="00836E25" w:rsidP="0069035A">
      <w:pPr>
        <w:rPr>
          <w:rStyle w:val="FellestalteordTegn"/>
          <w:b w:val="0"/>
          <w:bCs w:val="0"/>
          <w:lang w:val="nb-NO"/>
        </w:rPr>
      </w:pPr>
      <w:r w:rsidRPr="00D943F5">
        <w:rPr>
          <w:rStyle w:val="Sterk"/>
          <w:lang w:val="nb-NO"/>
        </w:rPr>
        <w:t>M</w:t>
      </w:r>
      <w:r w:rsidRPr="00836E25">
        <w:rPr>
          <w:lang w:val="nb-NO"/>
        </w:rPr>
        <w:t xml:space="preserve"> </w:t>
      </w:r>
      <w:r w:rsidR="00D943F5">
        <w:rPr>
          <w:lang w:val="nb-NO"/>
        </w:rPr>
        <w:t xml:space="preserve">| </w:t>
      </w:r>
      <w:r w:rsidRPr="00D943F5">
        <w:rPr>
          <w:rStyle w:val="Svakutheving"/>
          <w:lang w:val="nb-NO"/>
        </w:rPr>
        <w:t>Omkved</w:t>
      </w:r>
      <w:r w:rsidR="00D943F5">
        <w:rPr>
          <w:rStyle w:val="Svakutheving"/>
          <w:lang w:val="nb-NO"/>
        </w:rPr>
        <w:t xml:space="preserve">: </w:t>
      </w:r>
      <w:r w:rsidRPr="00D943F5">
        <w:rPr>
          <w:rStyle w:val="FellestalteordTegn"/>
          <w:lang w:val="nb-NO"/>
        </w:rPr>
        <w:t>Dette er natten da Kristus brøt dødens lenker og seirende stod opp fra dødsriket.</w:t>
      </w:r>
    </w:p>
    <w:p w14:paraId="4ADD4B3A" w14:textId="4C308E85" w:rsidR="00836E25" w:rsidRPr="0069035A" w:rsidRDefault="00836E25" w:rsidP="0069035A">
      <w:pPr>
        <w:rPr>
          <w:lang w:val="nb-NO"/>
        </w:rPr>
      </w:pPr>
      <w:r w:rsidRPr="00847A0C">
        <w:rPr>
          <w:rStyle w:val="Sterk"/>
          <w:lang w:val="nb-NO"/>
        </w:rPr>
        <w:t>L/</w:t>
      </w:r>
      <w:r w:rsidR="0069035A" w:rsidRPr="00847A0C">
        <w:rPr>
          <w:rStyle w:val="Sterk"/>
          <w:lang w:val="nb-NO"/>
        </w:rPr>
        <w:t>ML |</w:t>
      </w:r>
      <w:r w:rsidRPr="00847A0C">
        <w:rPr>
          <w:rStyle w:val="Sterk"/>
          <w:lang w:val="nb-NO"/>
        </w:rPr>
        <w:t xml:space="preserve"> </w:t>
      </w:r>
      <w:r w:rsidRPr="0069035A">
        <w:rPr>
          <w:lang w:val="nb-NO"/>
        </w:rPr>
        <w:t>Løft deres hjerter.</w:t>
      </w:r>
    </w:p>
    <w:p w14:paraId="3F5EDB2F" w14:textId="74B03919" w:rsidR="00836E25" w:rsidRPr="00836E25" w:rsidRDefault="00836E25" w:rsidP="0069035A">
      <w:pPr>
        <w:rPr>
          <w:lang w:val="nb-NO"/>
        </w:rPr>
      </w:pPr>
      <w:r w:rsidRPr="00D943F5">
        <w:rPr>
          <w:rStyle w:val="Sterk"/>
          <w:lang w:val="nb-NO"/>
        </w:rPr>
        <w:t xml:space="preserve">M </w:t>
      </w:r>
      <w:r w:rsidR="0069035A" w:rsidRPr="00D943F5">
        <w:rPr>
          <w:rStyle w:val="Sterk"/>
          <w:lang w:val="nb-NO"/>
        </w:rPr>
        <w:t>|</w:t>
      </w:r>
      <w:r w:rsidR="0069035A">
        <w:rPr>
          <w:lang w:val="nb-NO"/>
        </w:rPr>
        <w:t xml:space="preserve"> </w:t>
      </w:r>
      <w:r w:rsidRPr="00F71430">
        <w:rPr>
          <w:rStyle w:val="FellestalteordTegn"/>
          <w:lang w:val="nb-NO"/>
        </w:rPr>
        <w:t>Vi løfter våre hjerter til Herren.</w:t>
      </w:r>
    </w:p>
    <w:p w14:paraId="10628C9A" w14:textId="2512C3CF" w:rsidR="00836E25" w:rsidRPr="00836E25" w:rsidRDefault="00836E25" w:rsidP="0069035A">
      <w:pPr>
        <w:rPr>
          <w:lang w:val="nb-NO"/>
        </w:rPr>
      </w:pPr>
      <w:r w:rsidRPr="00D943F5">
        <w:rPr>
          <w:rStyle w:val="Sterk"/>
          <w:lang w:val="nb-NO"/>
        </w:rPr>
        <w:t>L/</w:t>
      </w:r>
      <w:r w:rsidR="0069035A" w:rsidRPr="00D943F5">
        <w:rPr>
          <w:rStyle w:val="Sterk"/>
          <w:lang w:val="nb-NO"/>
        </w:rPr>
        <w:t>ML |</w:t>
      </w:r>
      <w:r w:rsidRPr="00836E25">
        <w:rPr>
          <w:lang w:val="nb-NO"/>
        </w:rPr>
        <w:t xml:space="preserve"> La oss takke Herren vår Gud.</w:t>
      </w:r>
    </w:p>
    <w:p w14:paraId="5956B86C" w14:textId="6EE479A6" w:rsidR="00836E25" w:rsidRPr="00836E25" w:rsidRDefault="00836E25" w:rsidP="0069035A">
      <w:pPr>
        <w:rPr>
          <w:lang w:val="nb-NO"/>
        </w:rPr>
      </w:pPr>
      <w:r w:rsidRPr="00D943F5">
        <w:rPr>
          <w:rStyle w:val="Sterk"/>
          <w:lang w:val="nb-NO"/>
        </w:rPr>
        <w:t xml:space="preserve">M </w:t>
      </w:r>
      <w:r w:rsidR="0069035A" w:rsidRPr="00D943F5">
        <w:rPr>
          <w:rStyle w:val="Sterk"/>
          <w:lang w:val="nb-NO"/>
        </w:rPr>
        <w:t xml:space="preserve">| </w:t>
      </w:r>
      <w:r w:rsidRPr="00F71430">
        <w:rPr>
          <w:rStyle w:val="FellestalteordTegn"/>
          <w:lang w:val="nb-NO"/>
        </w:rPr>
        <w:t>Det er verdig og rett.</w:t>
      </w:r>
    </w:p>
    <w:p w14:paraId="39478BE6" w14:textId="320D3312" w:rsidR="00836E25" w:rsidRPr="00836E25" w:rsidRDefault="00836E25" w:rsidP="0069035A">
      <w:pPr>
        <w:rPr>
          <w:lang w:val="nb-NO"/>
        </w:rPr>
      </w:pPr>
      <w:r w:rsidRPr="00D943F5">
        <w:rPr>
          <w:rStyle w:val="Sterk"/>
          <w:lang w:val="nb-NO"/>
        </w:rPr>
        <w:t>L/</w:t>
      </w:r>
      <w:r w:rsidR="0069035A" w:rsidRPr="00D943F5">
        <w:rPr>
          <w:rStyle w:val="Sterk"/>
          <w:lang w:val="nb-NO"/>
        </w:rPr>
        <w:t>ML |</w:t>
      </w:r>
      <w:r w:rsidRPr="00836E25">
        <w:rPr>
          <w:lang w:val="nb-NO"/>
        </w:rPr>
        <w:t xml:space="preserve"> I sannhet verdig og rett er det å lovsynge den usynlige og allmektige Fader og hans enbårne Sønn, Jesus Kristus, vår Herre, han som for oss betalte Adams skyld til den evige Far, og som ved sitt dyrebare blod strøk ut det gamle skyldebrevet.</w:t>
      </w:r>
    </w:p>
    <w:p w14:paraId="011D845E" w14:textId="539C23CB" w:rsidR="00836E25" w:rsidRPr="00836E25" w:rsidRDefault="00836E25" w:rsidP="0069035A">
      <w:pPr>
        <w:rPr>
          <w:lang w:val="nb-NO"/>
        </w:rPr>
      </w:pPr>
      <w:r w:rsidRPr="00D943F5">
        <w:rPr>
          <w:rStyle w:val="Sterk"/>
          <w:lang w:val="nb-NO"/>
        </w:rPr>
        <w:t xml:space="preserve">M </w:t>
      </w:r>
      <w:r w:rsidR="0069035A" w:rsidRPr="00D943F5">
        <w:rPr>
          <w:rStyle w:val="Sterk"/>
          <w:lang w:val="nb-NO"/>
        </w:rPr>
        <w:t>|</w:t>
      </w:r>
      <w:r w:rsidR="0069035A">
        <w:rPr>
          <w:lang w:val="nb-NO"/>
        </w:rPr>
        <w:t xml:space="preserve"> </w:t>
      </w:r>
      <w:r w:rsidRPr="00F71430">
        <w:rPr>
          <w:rStyle w:val="Svakutheving"/>
          <w:lang w:val="nb-NO"/>
        </w:rPr>
        <w:t>Omkved</w:t>
      </w:r>
    </w:p>
    <w:p w14:paraId="14453594" w14:textId="6363F41F" w:rsidR="00836E25" w:rsidRPr="00836E25" w:rsidRDefault="00836E25" w:rsidP="0069035A">
      <w:pPr>
        <w:rPr>
          <w:lang w:val="nb-NO"/>
        </w:rPr>
      </w:pPr>
      <w:r w:rsidRPr="00D943F5">
        <w:rPr>
          <w:rStyle w:val="Sterk"/>
          <w:lang w:val="nb-NO"/>
        </w:rPr>
        <w:t>L/</w:t>
      </w:r>
      <w:r w:rsidR="0069035A" w:rsidRPr="00D943F5">
        <w:rPr>
          <w:rStyle w:val="Sterk"/>
          <w:lang w:val="nb-NO"/>
        </w:rPr>
        <w:t>ML |</w:t>
      </w:r>
      <w:r w:rsidRPr="00836E25">
        <w:rPr>
          <w:lang w:val="nb-NO"/>
        </w:rPr>
        <w:t xml:space="preserve"> Ja, dette er påskefesten, da det sanne Lam ble slaktet, og med Lammets blod blir de troendes dørstolper helliget. Dette er den natt, da du førte våre fedre, Israels barn, ut av Egypt og lot dem gå tørrskodde gjennom Det røde hav.</w:t>
      </w:r>
    </w:p>
    <w:p w14:paraId="313ADAB9" w14:textId="69EFED99" w:rsidR="00836E25" w:rsidRPr="00836E25" w:rsidRDefault="00836E25" w:rsidP="0069035A">
      <w:pPr>
        <w:rPr>
          <w:lang w:val="nb-NO"/>
        </w:rPr>
      </w:pPr>
      <w:r w:rsidRPr="00F71430">
        <w:rPr>
          <w:rStyle w:val="Sterk"/>
          <w:lang w:val="nb-NO"/>
        </w:rPr>
        <w:t xml:space="preserve">M </w:t>
      </w:r>
      <w:r w:rsidR="0069035A" w:rsidRPr="00F71430">
        <w:rPr>
          <w:rStyle w:val="Sterk"/>
          <w:lang w:val="nb-NO"/>
        </w:rPr>
        <w:t>|</w:t>
      </w:r>
      <w:r w:rsidR="0069035A">
        <w:rPr>
          <w:lang w:val="nb-NO"/>
        </w:rPr>
        <w:t xml:space="preserve"> </w:t>
      </w:r>
      <w:r w:rsidRPr="00F71430">
        <w:rPr>
          <w:rStyle w:val="Svakutheving"/>
          <w:lang w:val="nb-NO"/>
        </w:rPr>
        <w:t>Omkved</w:t>
      </w:r>
    </w:p>
    <w:p w14:paraId="3D525FB7" w14:textId="7C87F987" w:rsidR="00836E25" w:rsidRPr="00836E25" w:rsidRDefault="00836E25" w:rsidP="0069035A">
      <w:pPr>
        <w:rPr>
          <w:lang w:val="nb-NO"/>
        </w:rPr>
      </w:pPr>
      <w:r w:rsidRPr="00F71430">
        <w:rPr>
          <w:rStyle w:val="Sterk"/>
          <w:lang w:val="nb-NO"/>
        </w:rPr>
        <w:t>L/</w:t>
      </w:r>
      <w:r w:rsidR="00847A0C" w:rsidRPr="00F71430">
        <w:rPr>
          <w:rStyle w:val="Sterk"/>
          <w:lang w:val="nb-NO"/>
        </w:rPr>
        <w:t>ML</w:t>
      </w:r>
      <w:r w:rsidRPr="00F71430">
        <w:rPr>
          <w:rStyle w:val="Sterk"/>
          <w:lang w:val="nb-NO"/>
        </w:rPr>
        <w:t xml:space="preserve"> </w:t>
      </w:r>
      <w:r w:rsidR="0069035A" w:rsidRPr="00F71430">
        <w:rPr>
          <w:rStyle w:val="Sterk"/>
          <w:lang w:val="nb-NO"/>
        </w:rPr>
        <w:t>|</w:t>
      </w:r>
      <w:r w:rsidR="0069035A">
        <w:rPr>
          <w:lang w:val="nb-NO"/>
        </w:rPr>
        <w:t xml:space="preserve"> </w:t>
      </w:r>
      <w:r w:rsidRPr="00836E25">
        <w:rPr>
          <w:lang w:val="nb-NO"/>
        </w:rPr>
        <w:t>Ja, dette er den natt, da lyset fra ildstøtten drev syndens mørke bort. Dette er den natt da alle som tror på Kristus, ble befridd fra denne verdens laster og syndens mørke, da du gir dem nåde på nytt og fornyer dem i hellighet. Dette er den natt da Kristus brøt dødens lenker og seirende stod opp fra dødsriket. For det hadde aldri gagnet oss å bli født dersom vi ikke også var blitt gjenløst.</w:t>
      </w:r>
    </w:p>
    <w:p w14:paraId="490B0AAD" w14:textId="75DA3D9F" w:rsidR="00836E25" w:rsidRPr="00836E25" w:rsidRDefault="00836E25" w:rsidP="0069035A">
      <w:pPr>
        <w:rPr>
          <w:lang w:val="nb-NO"/>
        </w:rPr>
      </w:pPr>
      <w:r w:rsidRPr="00D943F5">
        <w:rPr>
          <w:rStyle w:val="Sterk"/>
          <w:lang w:val="nb-NO"/>
        </w:rPr>
        <w:t>M</w:t>
      </w:r>
      <w:r w:rsidR="0069035A" w:rsidRPr="00D943F5">
        <w:rPr>
          <w:rStyle w:val="Sterk"/>
          <w:lang w:val="nb-NO"/>
        </w:rPr>
        <w:t xml:space="preserve"> |</w:t>
      </w:r>
      <w:r w:rsidR="0069035A">
        <w:rPr>
          <w:lang w:val="nb-NO"/>
        </w:rPr>
        <w:t xml:space="preserve"> </w:t>
      </w:r>
      <w:r w:rsidRPr="00F71430">
        <w:rPr>
          <w:rStyle w:val="Svakutheving"/>
          <w:lang w:val="nb-NO"/>
        </w:rPr>
        <w:t>Omkved</w:t>
      </w:r>
    </w:p>
    <w:p w14:paraId="32687A2F" w14:textId="16C34D71" w:rsidR="00836E25" w:rsidRPr="00836E25" w:rsidRDefault="00836E25" w:rsidP="0069035A">
      <w:pPr>
        <w:rPr>
          <w:lang w:val="nb-NO"/>
        </w:rPr>
      </w:pPr>
      <w:r w:rsidRPr="00D943F5">
        <w:rPr>
          <w:rStyle w:val="Sterk"/>
          <w:lang w:val="nb-NO"/>
        </w:rPr>
        <w:t>L/</w:t>
      </w:r>
      <w:r w:rsidR="0069035A" w:rsidRPr="00D943F5">
        <w:rPr>
          <w:rStyle w:val="Sterk"/>
          <w:lang w:val="nb-NO"/>
        </w:rPr>
        <w:t>ML |</w:t>
      </w:r>
      <w:r w:rsidR="0069035A">
        <w:rPr>
          <w:lang w:val="nb-NO"/>
        </w:rPr>
        <w:t xml:space="preserve"> </w:t>
      </w:r>
      <w:r w:rsidRPr="00836E25">
        <w:rPr>
          <w:lang w:val="nb-NO"/>
        </w:rPr>
        <w:t>Å, hvor underfull er den godhet som du ærer oss med. Å, hvor grenseløs er din kjærlige miskunn, du som for å kjøpe trellen fri overgav Sønnen. Å, salige natt, som alene var verdig til å kjenne timen og stunden da Kristus stod opp fra de døde. Dette er natten som det står skrevet om: «Natten skal lyse som dagen, ja, mørket skal være som lyset».</w:t>
      </w:r>
    </w:p>
    <w:p w14:paraId="20B1E850" w14:textId="5DFEB1C1" w:rsidR="00836E25" w:rsidRPr="00836E25" w:rsidRDefault="00836E25" w:rsidP="0069035A">
      <w:pPr>
        <w:rPr>
          <w:lang w:val="nb-NO"/>
        </w:rPr>
      </w:pPr>
      <w:r w:rsidRPr="00F71430">
        <w:rPr>
          <w:rStyle w:val="Sterk"/>
          <w:lang w:val="nb-NO"/>
        </w:rPr>
        <w:t>M</w:t>
      </w:r>
      <w:r w:rsidR="0069035A" w:rsidRPr="00F71430">
        <w:rPr>
          <w:rStyle w:val="Sterk"/>
          <w:lang w:val="nb-NO"/>
        </w:rPr>
        <w:t xml:space="preserve"> |</w:t>
      </w:r>
      <w:r w:rsidRPr="00836E25">
        <w:rPr>
          <w:lang w:val="nb-NO"/>
        </w:rPr>
        <w:t xml:space="preserve"> </w:t>
      </w:r>
      <w:r w:rsidRPr="00F71430">
        <w:rPr>
          <w:rStyle w:val="Svakutheving"/>
          <w:lang w:val="nb-NO"/>
        </w:rPr>
        <w:t>Omkved</w:t>
      </w:r>
    </w:p>
    <w:p w14:paraId="3B138214" w14:textId="11EEB453" w:rsidR="00836E25" w:rsidRPr="00836E25" w:rsidRDefault="00836E25" w:rsidP="0069035A">
      <w:pPr>
        <w:rPr>
          <w:lang w:val="nb-NO"/>
        </w:rPr>
      </w:pPr>
      <w:r w:rsidRPr="00F71430">
        <w:rPr>
          <w:rStyle w:val="Sterk"/>
          <w:lang w:val="nb-NO"/>
        </w:rPr>
        <w:lastRenderedPageBreak/>
        <w:t>L/</w:t>
      </w:r>
      <w:r w:rsidR="0069035A" w:rsidRPr="00F71430">
        <w:rPr>
          <w:rStyle w:val="Sterk"/>
          <w:lang w:val="nb-NO"/>
        </w:rPr>
        <w:t>ML |</w:t>
      </w:r>
      <w:r w:rsidRPr="00836E25">
        <w:rPr>
          <w:lang w:val="nb-NO"/>
        </w:rPr>
        <w:t xml:space="preserve"> Å, salige natt, som forener det himmelske med det jordiske, det guddommelige med det menneskelige. Derfor ber vi deg, Herre: La dette lys brenne uten opphør og drive bort mørket fra denne natt. La morgenstjernen finne det brennende, den stjernen som ikke kjenner nedgang, Kristus som er vendt tilbake fra de døde og lyser for menneskeslekten.</w:t>
      </w:r>
    </w:p>
    <w:p w14:paraId="10FD885D" w14:textId="4CC49AC2" w:rsidR="00836E25" w:rsidRPr="00836E25" w:rsidRDefault="00836E25" w:rsidP="0069035A">
      <w:pPr>
        <w:rPr>
          <w:lang w:val="nb-NO"/>
        </w:rPr>
      </w:pPr>
      <w:r w:rsidRPr="00D943F5">
        <w:rPr>
          <w:rStyle w:val="Sterk"/>
          <w:lang w:val="nb-NO"/>
        </w:rPr>
        <w:t xml:space="preserve">M </w:t>
      </w:r>
      <w:r w:rsidR="0069035A" w:rsidRPr="00D943F5">
        <w:rPr>
          <w:rStyle w:val="Sterk"/>
          <w:lang w:val="nb-NO"/>
        </w:rPr>
        <w:t>|</w:t>
      </w:r>
      <w:r w:rsidR="0069035A">
        <w:rPr>
          <w:lang w:val="nb-NO"/>
        </w:rPr>
        <w:t xml:space="preserve"> </w:t>
      </w:r>
      <w:r w:rsidRPr="00F71430">
        <w:rPr>
          <w:rStyle w:val="Svakutheving"/>
          <w:lang w:val="nb-NO"/>
        </w:rPr>
        <w:t>Omkved</w:t>
      </w:r>
    </w:p>
    <w:p w14:paraId="65A44D0B" w14:textId="19DA8EC6" w:rsidR="00836E25" w:rsidRPr="00836E25" w:rsidRDefault="00836E25" w:rsidP="0069035A">
      <w:pPr>
        <w:rPr>
          <w:lang w:val="nb-NO"/>
        </w:rPr>
      </w:pPr>
      <w:r w:rsidRPr="00D943F5">
        <w:rPr>
          <w:rStyle w:val="Sterk"/>
          <w:lang w:val="nb-NO"/>
        </w:rPr>
        <w:t>L/</w:t>
      </w:r>
      <w:r w:rsidR="0069035A" w:rsidRPr="00D943F5">
        <w:rPr>
          <w:rStyle w:val="Sterk"/>
          <w:lang w:val="nb-NO"/>
        </w:rPr>
        <w:t>ML |</w:t>
      </w:r>
      <w:r w:rsidRPr="00836E25">
        <w:rPr>
          <w:lang w:val="nb-NO"/>
        </w:rPr>
        <w:t xml:space="preserve"> Derfor ber vi deg, Herre, at du i denne glederike påsketid vil gi fred til oss, ditt folk, og til alle dine tjenere. Styr og led oss, og bevar oss i din mektige varetekt, ved din Sønn, Jesus Kristus, vår Herre, han som med deg og Den Hellige Ånd lever og råder, én sann Gud fra evighet og til evighet. Amen.</w:t>
      </w:r>
    </w:p>
    <w:p w14:paraId="265DA1CF" w14:textId="6FFDE320" w:rsidR="00836E25" w:rsidRPr="00F71430" w:rsidRDefault="00836E25" w:rsidP="0069035A">
      <w:pPr>
        <w:rPr>
          <w:rStyle w:val="Svakutheving"/>
          <w:lang w:val="nb-NO"/>
        </w:rPr>
      </w:pPr>
      <w:r w:rsidRPr="00F71430">
        <w:rPr>
          <w:rStyle w:val="Sterk"/>
          <w:lang w:val="nb-NO"/>
        </w:rPr>
        <w:t xml:space="preserve">M </w:t>
      </w:r>
      <w:r w:rsidR="0069035A" w:rsidRPr="00F71430">
        <w:rPr>
          <w:rStyle w:val="Sterk"/>
          <w:lang w:val="nb-NO"/>
        </w:rPr>
        <w:t>|</w:t>
      </w:r>
      <w:r w:rsidR="0069035A">
        <w:rPr>
          <w:lang w:val="nb-NO"/>
        </w:rPr>
        <w:t xml:space="preserve"> </w:t>
      </w:r>
      <w:r w:rsidRPr="00F71430">
        <w:rPr>
          <w:rStyle w:val="Svakutheving"/>
          <w:lang w:val="nb-NO"/>
        </w:rPr>
        <w:t>Omkved</w:t>
      </w:r>
    </w:p>
    <w:p w14:paraId="79FF2E25" w14:textId="77777777" w:rsidR="002060B3" w:rsidRPr="00836E25" w:rsidRDefault="002060B3" w:rsidP="002060B3">
      <w:pPr>
        <w:rPr>
          <w:lang w:val="nb-NO"/>
        </w:rPr>
      </w:pPr>
    </w:p>
    <w:p w14:paraId="59DACFED" w14:textId="03B29596" w:rsidR="00836E25" w:rsidRPr="00836E25" w:rsidRDefault="00836E25" w:rsidP="00D943F5">
      <w:pPr>
        <w:pStyle w:val="Overskrift2"/>
      </w:pPr>
      <w:r w:rsidRPr="00836E25">
        <w:t>II</w:t>
      </w:r>
      <w:r w:rsidR="002060B3">
        <w:t>.</w:t>
      </w:r>
      <w:r w:rsidRPr="00836E25">
        <w:t xml:space="preserve"> Ordet</w:t>
      </w:r>
    </w:p>
    <w:p w14:paraId="23202783" w14:textId="200987EB" w:rsidR="00836E25" w:rsidRPr="00836E25" w:rsidRDefault="00836E25" w:rsidP="00D943F5">
      <w:pPr>
        <w:pStyle w:val="Overskrift3"/>
        <w:rPr>
          <w:lang w:val="nb-NO"/>
        </w:rPr>
      </w:pPr>
      <w:r w:rsidRPr="00836E25">
        <w:rPr>
          <w:lang w:val="nb-NO"/>
        </w:rPr>
        <w:t>3</w:t>
      </w:r>
      <w:r w:rsidR="0069035A">
        <w:rPr>
          <w:lang w:val="nb-NO"/>
        </w:rPr>
        <w:t xml:space="preserve"> | </w:t>
      </w:r>
      <w:r w:rsidRPr="00836E25">
        <w:rPr>
          <w:lang w:val="nb-NO"/>
        </w:rPr>
        <w:t>Gammeltestamentlige lesninger</w:t>
      </w:r>
    </w:p>
    <w:p w14:paraId="16BAB39B" w14:textId="77777777" w:rsidR="00D943F5" w:rsidRPr="00836E25" w:rsidRDefault="00D943F5" w:rsidP="00D943F5">
      <w:pPr>
        <w:rPr>
          <w:lang w:val="nb-NO"/>
        </w:rPr>
      </w:pPr>
      <w:r w:rsidRPr="00D943F5">
        <w:rPr>
          <w:rStyle w:val="Sterk"/>
          <w:lang w:val="nb-NO"/>
        </w:rPr>
        <w:t>L/ML |</w:t>
      </w:r>
      <w:r w:rsidRPr="00836E25">
        <w:rPr>
          <w:lang w:val="nb-NO"/>
        </w:rPr>
        <w:t xml:space="preserve"> I denne natt reiste Gud Jesus Kristus opp fra de døde og førte liv og udødelighet frem i lyset. La oss høre hvordan Gud skapte alt ved sitt mektige ord, i tidlige tider reddet sitt folk og da tiden var moden sendte sin sønn, vår frelser.</w:t>
      </w:r>
    </w:p>
    <w:p w14:paraId="23988024" w14:textId="77777777" w:rsidR="00836E25" w:rsidRPr="00836E25" w:rsidRDefault="00836E25" w:rsidP="00D943F5">
      <w:pPr>
        <w:pStyle w:val="Rubrikk"/>
      </w:pPr>
      <w:r w:rsidRPr="00836E25">
        <w:t>Det leses fra et utvalg tekster fra Det gamle testamente. Det bør leses minst to tekster, og 2 Mos 14 skal alltid være med. Etter hver tekstlesning kan det om ønskelig bes en bønn, og det kan synges salmer eller bibelske salmer mellom hver lesning. Se tillegg for bibeltekster og foreslåtte bønner.</w:t>
      </w:r>
    </w:p>
    <w:p w14:paraId="2F13111D" w14:textId="5CADF6FF" w:rsidR="00836E25" w:rsidRPr="00836E25" w:rsidRDefault="00836E25" w:rsidP="00D943F5">
      <w:pPr>
        <w:pStyle w:val="Overskrift3"/>
        <w:rPr>
          <w:lang w:val="nb-NO"/>
        </w:rPr>
      </w:pPr>
      <w:r w:rsidRPr="00836E25">
        <w:rPr>
          <w:lang w:val="nb-NO"/>
        </w:rPr>
        <w:t>4</w:t>
      </w:r>
      <w:r w:rsidR="0069035A">
        <w:rPr>
          <w:lang w:val="nb-NO"/>
        </w:rPr>
        <w:t xml:space="preserve"> | </w:t>
      </w:r>
      <w:r w:rsidRPr="00836E25">
        <w:rPr>
          <w:lang w:val="nb-NO"/>
        </w:rPr>
        <w:t>Lovprisning – GLORIA</w:t>
      </w:r>
    </w:p>
    <w:p w14:paraId="349C8AF2" w14:textId="77777777" w:rsidR="00836E25" w:rsidRPr="00836E25" w:rsidRDefault="00836E25" w:rsidP="00D943F5">
      <w:pPr>
        <w:pStyle w:val="Rubrikk"/>
      </w:pPr>
      <w:r w:rsidRPr="00836E25">
        <w:t>Under denne sangen tennes lyset i kirken. Menigheten kan slukke sine lys. Det kan ringes med kirkeklokkene,</w:t>
      </w:r>
    </w:p>
    <w:p w14:paraId="61879ADF" w14:textId="4D825887" w:rsidR="00836E25" w:rsidRPr="00836E25" w:rsidRDefault="00836E25" w:rsidP="00D943F5">
      <w:pPr>
        <w:pStyle w:val="Overskrift3"/>
        <w:rPr>
          <w:lang w:val="nb-NO"/>
        </w:rPr>
      </w:pPr>
      <w:r w:rsidRPr="00836E25">
        <w:rPr>
          <w:lang w:val="nb-NO"/>
        </w:rPr>
        <w:t xml:space="preserve">5 </w:t>
      </w:r>
      <w:r w:rsidR="0069035A">
        <w:rPr>
          <w:lang w:val="nb-NO"/>
        </w:rPr>
        <w:t xml:space="preserve">| </w:t>
      </w:r>
      <w:r w:rsidRPr="00836E25">
        <w:rPr>
          <w:lang w:val="nb-NO"/>
        </w:rPr>
        <w:t>Nytestamentlig lesning</w:t>
      </w:r>
    </w:p>
    <w:p w14:paraId="7282953B" w14:textId="6A3328B9" w:rsidR="00836E25" w:rsidRPr="00F71430" w:rsidRDefault="00836E25" w:rsidP="0069035A">
      <w:pPr>
        <w:rPr>
          <w:rStyle w:val="Svakreferanse"/>
          <w:lang w:val="nb-NO"/>
        </w:rPr>
      </w:pPr>
      <w:r w:rsidRPr="00F71430">
        <w:rPr>
          <w:rStyle w:val="Svakreferanse"/>
          <w:lang w:val="nb-NO"/>
        </w:rPr>
        <w:t>Rom 6,3-11</w:t>
      </w:r>
    </w:p>
    <w:p w14:paraId="47AE20F7" w14:textId="23184148" w:rsidR="002060B3" w:rsidRPr="00F71430" w:rsidRDefault="002060B3" w:rsidP="002060B3">
      <w:pPr>
        <w:rPr>
          <w:rStyle w:val="Svakreferanse"/>
          <w:lang w:val="nb-NO"/>
        </w:rPr>
      </w:pPr>
    </w:p>
    <w:p w14:paraId="748D34B4" w14:textId="682BDD84" w:rsidR="002060B3" w:rsidRPr="00F71430" w:rsidRDefault="002060B3" w:rsidP="002060B3">
      <w:pPr>
        <w:rPr>
          <w:rStyle w:val="Svakreferanse"/>
          <w:lang w:val="nb-NO"/>
        </w:rPr>
      </w:pPr>
    </w:p>
    <w:p w14:paraId="75DE022B" w14:textId="61061711" w:rsidR="002060B3" w:rsidRPr="00F71430" w:rsidRDefault="002060B3" w:rsidP="002060B3">
      <w:pPr>
        <w:rPr>
          <w:rStyle w:val="Svakreferanse"/>
          <w:lang w:val="nb-NO"/>
        </w:rPr>
      </w:pPr>
    </w:p>
    <w:p w14:paraId="41AFD34C" w14:textId="1149E893" w:rsidR="002060B3" w:rsidRPr="00F71430" w:rsidRDefault="002060B3" w:rsidP="002060B3">
      <w:pPr>
        <w:rPr>
          <w:rStyle w:val="Svakreferanse"/>
          <w:lang w:val="nb-NO"/>
        </w:rPr>
      </w:pPr>
    </w:p>
    <w:p w14:paraId="5B6BFA56" w14:textId="586F9227" w:rsidR="002060B3" w:rsidRPr="00F71430" w:rsidRDefault="002060B3" w:rsidP="002060B3">
      <w:pPr>
        <w:rPr>
          <w:rStyle w:val="Svakreferanse"/>
          <w:lang w:val="nb-NO"/>
        </w:rPr>
      </w:pPr>
    </w:p>
    <w:p w14:paraId="4B46C4FF" w14:textId="77777777" w:rsidR="002060B3" w:rsidRPr="00F71430" w:rsidRDefault="002060B3" w:rsidP="002060B3">
      <w:pPr>
        <w:rPr>
          <w:rStyle w:val="Svakreferanse"/>
          <w:lang w:val="nb-NO"/>
        </w:rPr>
      </w:pPr>
    </w:p>
    <w:p w14:paraId="29F6C8DD" w14:textId="41279420" w:rsidR="00836E25" w:rsidRPr="00836E25" w:rsidRDefault="00836E25" w:rsidP="00D943F5">
      <w:pPr>
        <w:pStyle w:val="Overskrift3"/>
        <w:rPr>
          <w:lang w:val="nb-NO"/>
        </w:rPr>
      </w:pPr>
      <w:r w:rsidRPr="00836E25">
        <w:rPr>
          <w:lang w:val="nb-NO"/>
        </w:rPr>
        <w:lastRenderedPageBreak/>
        <w:t>6</w:t>
      </w:r>
      <w:r w:rsidR="0069035A">
        <w:rPr>
          <w:lang w:val="nb-NO"/>
        </w:rPr>
        <w:t xml:space="preserve"> | </w:t>
      </w:r>
      <w:r w:rsidRPr="00836E25">
        <w:rPr>
          <w:lang w:val="nb-NO"/>
        </w:rPr>
        <w:t>Påskeevangeliet</w:t>
      </w:r>
    </w:p>
    <w:p w14:paraId="2989E29A" w14:textId="77777777" w:rsidR="00836E25" w:rsidRPr="00F71430" w:rsidRDefault="00836E25" w:rsidP="0069035A">
      <w:pPr>
        <w:rPr>
          <w:rStyle w:val="Svakutheving"/>
          <w:lang w:val="nb-NO"/>
        </w:rPr>
      </w:pPr>
      <w:r w:rsidRPr="00F71430">
        <w:rPr>
          <w:rStyle w:val="Svakutheving"/>
          <w:lang w:val="nb-NO"/>
        </w:rPr>
        <w:t>Halleluja</w:t>
      </w:r>
    </w:p>
    <w:p w14:paraId="29C6F08F" w14:textId="266D03A5" w:rsidR="00836E25" w:rsidRDefault="00836E25" w:rsidP="002060B3">
      <w:pPr>
        <w:pStyle w:val="Rubrikk"/>
      </w:pPr>
      <w:r w:rsidRPr="00836E25">
        <w:t>Evangelielesningen innledes og avsluttes med et hallelujaomkved eller et salmevers med hallelujaomkved.</w:t>
      </w:r>
    </w:p>
    <w:p w14:paraId="3F3187CA" w14:textId="77777777" w:rsidR="002060B3" w:rsidRPr="00836E25" w:rsidRDefault="002060B3" w:rsidP="002060B3">
      <w:pPr>
        <w:pStyle w:val="Rubrikk"/>
      </w:pPr>
    </w:p>
    <w:p w14:paraId="468BD496" w14:textId="29AB4753" w:rsidR="00836E25" w:rsidRDefault="00836E25" w:rsidP="002060B3">
      <w:pPr>
        <w:pStyle w:val="Rubrikk"/>
      </w:pPr>
      <w:r w:rsidRPr="00836E25">
        <w:t>Det kan være evangelieprosesjon. Den som bærer boken, kan ledsages av lysbærere.</w:t>
      </w:r>
    </w:p>
    <w:p w14:paraId="2ADC100C" w14:textId="77777777" w:rsidR="002060B3" w:rsidRPr="00836E25" w:rsidRDefault="002060B3" w:rsidP="002060B3">
      <w:pPr>
        <w:pStyle w:val="Rubrikk"/>
      </w:pPr>
    </w:p>
    <w:p w14:paraId="7D674BAA" w14:textId="77777777" w:rsidR="00836E25" w:rsidRPr="00F71430" w:rsidRDefault="00836E25" w:rsidP="0069035A">
      <w:pPr>
        <w:rPr>
          <w:rStyle w:val="Svakutheving"/>
          <w:lang w:val="nb-NO"/>
        </w:rPr>
      </w:pPr>
      <w:r w:rsidRPr="00F71430">
        <w:rPr>
          <w:rStyle w:val="Svakutheving"/>
          <w:lang w:val="nb-NO"/>
        </w:rPr>
        <w:t>Evangelielesning</w:t>
      </w:r>
    </w:p>
    <w:p w14:paraId="38D5A270" w14:textId="77777777" w:rsidR="002060B3" w:rsidRDefault="00836E25" w:rsidP="002060B3">
      <w:pPr>
        <w:rPr>
          <w:rStyle w:val="Svakreferanse"/>
          <w:lang w:val="nb-NO"/>
        </w:rPr>
      </w:pPr>
      <w:r w:rsidRPr="002060B3">
        <w:rPr>
          <w:rStyle w:val="Svakreferanse"/>
          <w:lang w:val="nb-NO"/>
        </w:rPr>
        <w:t>Mark 16,1-8</w:t>
      </w:r>
    </w:p>
    <w:p w14:paraId="5C1EC12A" w14:textId="32F69597" w:rsidR="00836E25" w:rsidRPr="002060B3" w:rsidRDefault="00836E25" w:rsidP="002060B3">
      <w:pPr>
        <w:pStyle w:val="Rubrikk"/>
        <w:rPr>
          <w:smallCaps/>
          <w:u w:color="7F7F7F" w:themeColor="text1" w:themeTint="80"/>
        </w:rPr>
      </w:pPr>
      <w:r w:rsidRPr="002060B3">
        <w:t>Om ønskelig kan påskeevangeliet fra en av de andre evangelistene leses.</w:t>
      </w:r>
    </w:p>
    <w:p w14:paraId="5178BB7E" w14:textId="5137C21E" w:rsidR="00836E25" w:rsidRPr="00836E25" w:rsidRDefault="00836E25" w:rsidP="00D943F5">
      <w:pPr>
        <w:pStyle w:val="Overskrift3"/>
        <w:rPr>
          <w:lang w:val="nb-NO"/>
        </w:rPr>
      </w:pPr>
      <w:r w:rsidRPr="00836E25">
        <w:rPr>
          <w:lang w:val="nb-NO"/>
        </w:rPr>
        <w:t>7</w:t>
      </w:r>
      <w:r w:rsidR="0069035A">
        <w:rPr>
          <w:lang w:val="nb-NO"/>
        </w:rPr>
        <w:t xml:space="preserve"> | </w:t>
      </w:r>
      <w:r w:rsidRPr="00836E25">
        <w:rPr>
          <w:lang w:val="nb-NO"/>
        </w:rPr>
        <w:t>Preken – tekstmeditasjon</w:t>
      </w:r>
    </w:p>
    <w:p w14:paraId="10DA99A7" w14:textId="788459A4" w:rsidR="00836E25" w:rsidRPr="00836E25" w:rsidRDefault="00836E25" w:rsidP="00D943F5">
      <w:pPr>
        <w:pStyle w:val="Overskrift3"/>
        <w:rPr>
          <w:lang w:val="nb-NO"/>
        </w:rPr>
      </w:pPr>
      <w:r w:rsidRPr="00836E25">
        <w:rPr>
          <w:lang w:val="nb-NO"/>
        </w:rPr>
        <w:t>8</w:t>
      </w:r>
      <w:r w:rsidR="0069035A">
        <w:rPr>
          <w:lang w:val="nb-NO"/>
        </w:rPr>
        <w:t xml:space="preserve"> | </w:t>
      </w:r>
      <w:r w:rsidRPr="00836E25">
        <w:rPr>
          <w:lang w:val="nb-NO"/>
        </w:rPr>
        <w:t>Salme etter preken</w:t>
      </w:r>
    </w:p>
    <w:p w14:paraId="1CDE0563" w14:textId="57C1AD27" w:rsidR="00836E25" w:rsidRPr="00836E25" w:rsidRDefault="00836E25" w:rsidP="002060B3">
      <w:pPr>
        <w:pStyle w:val="Overskrift2"/>
      </w:pPr>
      <w:r w:rsidRPr="00836E25">
        <w:t>III</w:t>
      </w:r>
      <w:r w:rsidR="005C76CB">
        <w:t>.</w:t>
      </w:r>
      <w:r w:rsidRPr="00836E25">
        <w:t xml:space="preserve"> Dåp – dåpspåminnelse</w:t>
      </w:r>
    </w:p>
    <w:p w14:paraId="0C815A4B" w14:textId="57BC0963" w:rsidR="00836E25" w:rsidRPr="00836E25" w:rsidRDefault="00836E25" w:rsidP="00D943F5">
      <w:pPr>
        <w:pStyle w:val="Overskrift3"/>
        <w:rPr>
          <w:lang w:val="nb-NO"/>
        </w:rPr>
      </w:pPr>
      <w:r w:rsidRPr="00836E25">
        <w:rPr>
          <w:lang w:val="nb-NO"/>
        </w:rPr>
        <w:t>9</w:t>
      </w:r>
      <w:r w:rsidR="0069035A">
        <w:rPr>
          <w:lang w:val="nb-NO"/>
        </w:rPr>
        <w:t xml:space="preserve"> | </w:t>
      </w:r>
      <w:r w:rsidRPr="00836E25">
        <w:rPr>
          <w:lang w:val="nb-NO"/>
        </w:rPr>
        <w:t>Innledning til dåp – dåpspåminnelse</w:t>
      </w:r>
    </w:p>
    <w:p w14:paraId="677C7BD0" w14:textId="68DCFFAE" w:rsidR="00836E25" w:rsidRDefault="00836E25" w:rsidP="002060B3">
      <w:pPr>
        <w:pStyle w:val="Rubrikk"/>
      </w:pPr>
      <w:r w:rsidRPr="00836E25">
        <w:t xml:space="preserve">Det helles vann i døpefonten. </w:t>
      </w:r>
    </w:p>
    <w:p w14:paraId="7A606A3F" w14:textId="1FCB3F2F" w:rsidR="00836E25" w:rsidRDefault="00836E25" w:rsidP="002060B3">
      <w:pPr>
        <w:pStyle w:val="Rubrikk"/>
      </w:pPr>
    </w:p>
    <w:p w14:paraId="086F8D24" w14:textId="0FE45CC1" w:rsidR="00836E25" w:rsidRDefault="00836E25" w:rsidP="002060B3">
      <w:pPr>
        <w:pStyle w:val="Rubrikk"/>
      </w:pPr>
      <w:r w:rsidRPr="00836E25">
        <w:t xml:space="preserve">Dersom det er dåp i gudstjenesten, følges </w:t>
      </w:r>
      <w:r w:rsidR="00B150DB">
        <w:t>O</w:t>
      </w:r>
      <w:r w:rsidRPr="00836E25">
        <w:t>rdning for dåp</w:t>
      </w:r>
      <w:r w:rsidR="00B150DB">
        <w:t xml:space="preserve"> i hovedgudstjenesten</w:t>
      </w:r>
      <w:r w:rsidR="00C3290C">
        <w:t xml:space="preserve"> med følgende endringer: </w:t>
      </w:r>
    </w:p>
    <w:p w14:paraId="35726610" w14:textId="77777777" w:rsidR="00C3290C" w:rsidRDefault="00C3290C" w:rsidP="002060B3">
      <w:pPr>
        <w:pStyle w:val="Rubrikk"/>
      </w:pPr>
    </w:p>
    <w:p w14:paraId="2CFBEB85" w14:textId="77777777" w:rsidR="004A624A" w:rsidRDefault="00836E25" w:rsidP="00C3290C">
      <w:pPr>
        <w:pStyle w:val="Rubrikk"/>
        <w:numPr>
          <w:ilvl w:val="0"/>
          <w:numId w:val="7"/>
        </w:numPr>
      </w:pPr>
      <w:r w:rsidRPr="00836E25">
        <w:t xml:space="preserve">Tekstlesningen under punkt 1) </w:t>
      </w:r>
      <w:r w:rsidR="007228E3">
        <w:t>M</w:t>
      </w:r>
      <w:r w:rsidRPr="00836E25">
        <w:t xml:space="preserve">ottakelse til dåp </w:t>
      </w:r>
      <w:r w:rsidR="009737CE">
        <w:t>utela</w:t>
      </w:r>
      <w:r w:rsidR="004A624A">
        <w:t>tes</w:t>
      </w:r>
    </w:p>
    <w:p w14:paraId="43A3F316" w14:textId="7ED1EA9D" w:rsidR="00836E25" w:rsidRDefault="004A624A" w:rsidP="00C3290C">
      <w:pPr>
        <w:pStyle w:val="Rubrikk"/>
        <w:numPr>
          <w:ilvl w:val="0"/>
          <w:numId w:val="7"/>
        </w:numPr>
      </w:pPr>
      <w:r>
        <w:t>P</w:t>
      </w:r>
      <w:r w:rsidR="00836E25" w:rsidRPr="00836E25">
        <w:t xml:space="preserve">unkt 2) </w:t>
      </w:r>
      <w:r w:rsidR="007228E3">
        <w:t>Då</w:t>
      </w:r>
      <w:r w:rsidR="00836E25" w:rsidRPr="00836E25">
        <w:t xml:space="preserve">pssalmen utelates. </w:t>
      </w:r>
    </w:p>
    <w:p w14:paraId="3A99C803" w14:textId="399C82CC" w:rsidR="00F71430" w:rsidRDefault="02A5DAC2" w:rsidP="004A624A">
      <w:pPr>
        <w:pStyle w:val="Rubrikk"/>
        <w:numPr>
          <w:ilvl w:val="0"/>
          <w:numId w:val="7"/>
        </w:numPr>
        <w:rPr>
          <w:rFonts w:eastAsia="Georgia"/>
        </w:rPr>
      </w:pPr>
      <w:r w:rsidRPr="6C0175F1">
        <w:rPr>
          <w:rFonts w:eastAsia="Georgia"/>
        </w:rPr>
        <w:t>Innledningen til punkt 5) Forsakelsen og troen erstattes av punkt 10)</w:t>
      </w:r>
      <w:r w:rsidR="007228E3">
        <w:rPr>
          <w:rFonts w:eastAsia="Georgia"/>
        </w:rPr>
        <w:t xml:space="preserve"> </w:t>
      </w:r>
      <w:r w:rsidR="002F620E">
        <w:rPr>
          <w:rFonts w:eastAsia="Georgia"/>
        </w:rPr>
        <w:t>Forsakelse og t</w:t>
      </w:r>
      <w:r w:rsidR="007228E3">
        <w:rPr>
          <w:rFonts w:eastAsia="Georgia"/>
        </w:rPr>
        <w:t>rosbekjennelse</w:t>
      </w:r>
      <w:r w:rsidRPr="6C0175F1">
        <w:rPr>
          <w:rFonts w:eastAsia="Georgia"/>
        </w:rPr>
        <w:t xml:space="preserve"> i denne ordningen</w:t>
      </w:r>
      <w:r w:rsidR="00F71430">
        <w:rPr>
          <w:rFonts w:eastAsia="Georgia"/>
        </w:rPr>
        <w:t>.</w:t>
      </w:r>
    </w:p>
    <w:p w14:paraId="1C95A299" w14:textId="130FECE4" w:rsidR="00836E25" w:rsidRDefault="02A5DAC2" w:rsidP="004A624A">
      <w:pPr>
        <w:pStyle w:val="Rubrikk"/>
        <w:numPr>
          <w:ilvl w:val="0"/>
          <w:numId w:val="7"/>
        </w:numPr>
        <w:rPr>
          <w:rFonts w:eastAsia="Georgia"/>
        </w:rPr>
      </w:pPr>
      <w:r w:rsidRPr="6C0175F1">
        <w:rPr>
          <w:rFonts w:eastAsia="Georgia"/>
        </w:rPr>
        <w:t xml:space="preserve">Ordning for </w:t>
      </w:r>
      <w:r w:rsidR="00934863">
        <w:rPr>
          <w:rFonts w:eastAsia="Georgia"/>
        </w:rPr>
        <w:t>dåp</w:t>
      </w:r>
      <w:r w:rsidR="00B150DB">
        <w:rPr>
          <w:rFonts w:eastAsia="Georgia"/>
        </w:rPr>
        <w:t xml:space="preserve"> i hovedgudstjenesten</w:t>
      </w:r>
      <w:r w:rsidRPr="6C0175F1">
        <w:rPr>
          <w:rFonts w:eastAsia="Georgia"/>
        </w:rPr>
        <w:t xml:space="preserve"> følges til med punkt 6) </w:t>
      </w:r>
      <w:r w:rsidR="004A624A">
        <w:rPr>
          <w:rFonts w:eastAsia="Georgia"/>
        </w:rPr>
        <w:t>D</w:t>
      </w:r>
      <w:r w:rsidR="007228E3">
        <w:rPr>
          <w:rFonts w:eastAsia="Georgia"/>
        </w:rPr>
        <w:t xml:space="preserve">åpshandlingen, </w:t>
      </w:r>
      <w:r w:rsidRPr="6C0175F1">
        <w:rPr>
          <w:rFonts w:eastAsia="Georgia"/>
        </w:rPr>
        <w:t>før påskenattsgudstjenesten forsetter med punkt 11) Bønn og lovprisning</w:t>
      </w:r>
    </w:p>
    <w:p w14:paraId="399B4027" w14:textId="06D5BE78" w:rsidR="00836E25" w:rsidRDefault="00836E25" w:rsidP="002060B3">
      <w:pPr>
        <w:pStyle w:val="Rubrikk"/>
      </w:pPr>
    </w:p>
    <w:p w14:paraId="79EC28D0" w14:textId="35ED5624" w:rsidR="00836E25" w:rsidRDefault="00CE2E27" w:rsidP="002060B3">
      <w:pPr>
        <w:pStyle w:val="Rubrikk"/>
      </w:pPr>
      <w:r>
        <w:t>Dåpsh</w:t>
      </w:r>
      <w:r w:rsidR="00836E25">
        <w:t xml:space="preserve">andlingen har </w:t>
      </w:r>
      <w:r w:rsidR="00CC7E6E">
        <w:t xml:space="preserve">påskenatt </w:t>
      </w:r>
      <w:r w:rsidR="00836E25">
        <w:t>følgende innledning:</w:t>
      </w:r>
    </w:p>
    <w:p w14:paraId="0A6C71AF" w14:textId="77777777" w:rsidR="002060B3" w:rsidRPr="00836E25" w:rsidRDefault="002060B3" w:rsidP="002060B3">
      <w:pPr>
        <w:pStyle w:val="Rubrikk"/>
      </w:pPr>
    </w:p>
    <w:p w14:paraId="73E6A766" w14:textId="455FD74E" w:rsidR="00836E25" w:rsidRPr="00836E25" w:rsidRDefault="00836E25" w:rsidP="0069035A">
      <w:pPr>
        <w:rPr>
          <w:lang w:val="nb-NO"/>
        </w:rPr>
      </w:pPr>
      <w:r w:rsidRPr="00F71430">
        <w:rPr>
          <w:rStyle w:val="Sterk"/>
          <w:lang w:val="nb-NO"/>
        </w:rPr>
        <w:t>L</w:t>
      </w:r>
      <w:r w:rsidR="0069035A" w:rsidRPr="00F71430">
        <w:rPr>
          <w:rStyle w:val="Sterk"/>
          <w:lang w:val="nb-NO"/>
        </w:rPr>
        <w:t xml:space="preserve"> |</w:t>
      </w:r>
      <w:r w:rsidR="0069035A">
        <w:rPr>
          <w:lang w:val="nb-NO"/>
        </w:rPr>
        <w:t xml:space="preserve"> </w:t>
      </w:r>
      <w:r w:rsidRPr="00836E25">
        <w:rPr>
          <w:lang w:val="nb-NO"/>
        </w:rPr>
        <w:t>I Faderens og Sønnens og Den Hellige Ånds navn.</w:t>
      </w:r>
    </w:p>
    <w:p w14:paraId="72B0ED5C" w14:textId="77777777" w:rsidR="00836E25" w:rsidRPr="00836E25" w:rsidRDefault="00836E25" w:rsidP="0069035A">
      <w:pPr>
        <w:rPr>
          <w:lang w:val="nb-NO"/>
        </w:rPr>
      </w:pPr>
      <w:r w:rsidRPr="00836E25">
        <w:rPr>
          <w:lang w:val="nb-NO"/>
        </w:rPr>
        <w:t>Kjære menighet, i denne påskenatt er vi blitt minnet om hvordan vi i dåpen fikk del i den frelse som Jesus har vunnet for oss.</w:t>
      </w:r>
    </w:p>
    <w:p w14:paraId="6D0BE0B2" w14:textId="77777777" w:rsidR="00836E25" w:rsidRDefault="00836E25" w:rsidP="0069035A">
      <w:pPr>
        <w:rPr>
          <w:lang w:val="nb-NO"/>
        </w:rPr>
      </w:pPr>
      <w:r w:rsidRPr="00836E25">
        <w:rPr>
          <w:lang w:val="nb-NO"/>
        </w:rPr>
        <w:t>(Med takk og glede …)</w:t>
      </w:r>
    </w:p>
    <w:p w14:paraId="2C63001D" w14:textId="2DADD2DA" w:rsidR="00036163" w:rsidRPr="00036163" w:rsidRDefault="00036163" w:rsidP="00036163">
      <w:pPr>
        <w:pStyle w:val="Rubrikk"/>
      </w:pPr>
      <w:r>
        <w:t xml:space="preserve">Dersom et ikke er dåp </w:t>
      </w:r>
      <w:r w:rsidR="3EDBD91F">
        <w:t>påskenatt</w:t>
      </w:r>
      <w:r>
        <w:t>, leses bare innledningen over.</w:t>
      </w:r>
    </w:p>
    <w:p w14:paraId="4A9D6A1A" w14:textId="3F753812" w:rsidR="00836E25" w:rsidRPr="00836E25" w:rsidRDefault="00836E25" w:rsidP="00D943F5">
      <w:pPr>
        <w:pStyle w:val="Overskrift3"/>
        <w:rPr>
          <w:lang w:val="nb-NO"/>
        </w:rPr>
      </w:pPr>
      <w:r w:rsidRPr="00836E25">
        <w:rPr>
          <w:lang w:val="nb-NO"/>
        </w:rPr>
        <w:t>10</w:t>
      </w:r>
      <w:r w:rsidR="0069035A">
        <w:rPr>
          <w:lang w:val="nb-NO"/>
        </w:rPr>
        <w:t xml:space="preserve"> | </w:t>
      </w:r>
      <w:r w:rsidR="006608B3">
        <w:rPr>
          <w:lang w:val="nb-NO"/>
        </w:rPr>
        <w:t>Forsakelse og t</w:t>
      </w:r>
      <w:r w:rsidRPr="00836E25">
        <w:rPr>
          <w:lang w:val="nb-NO"/>
        </w:rPr>
        <w:t>rosbekjennelse</w:t>
      </w:r>
    </w:p>
    <w:p w14:paraId="4F8C7D40" w14:textId="605357D0" w:rsidR="00836E25" w:rsidRPr="00836E25" w:rsidRDefault="00836E25" w:rsidP="0069035A">
      <w:pPr>
        <w:rPr>
          <w:lang w:val="nb-NO"/>
        </w:rPr>
      </w:pPr>
      <w:r w:rsidRPr="002060B3">
        <w:rPr>
          <w:rStyle w:val="Sterk"/>
          <w:lang w:val="nb-NO"/>
        </w:rPr>
        <w:t>L</w:t>
      </w:r>
      <w:r w:rsidR="0069035A" w:rsidRPr="002060B3">
        <w:rPr>
          <w:rStyle w:val="Sterk"/>
          <w:lang w:val="nb-NO"/>
        </w:rPr>
        <w:t xml:space="preserve"> |</w:t>
      </w:r>
      <w:r w:rsidRPr="00836E25">
        <w:rPr>
          <w:lang w:val="nb-NO"/>
        </w:rPr>
        <w:t xml:space="preserve"> Vi ble døpt til å leve i forsakelse, tro og tjeneste for Gud og vår neste. La oss derfor med lovprisning og takk bekjenne forsakelsen og troen som lød ved vår dåp:</w:t>
      </w:r>
    </w:p>
    <w:p w14:paraId="39BF3D11" w14:textId="77777777" w:rsidR="00836E25" w:rsidRPr="00F71430" w:rsidRDefault="00836E25" w:rsidP="0069035A">
      <w:pPr>
        <w:rPr>
          <w:rStyle w:val="Svakutheving"/>
          <w:lang w:val="nb-NO"/>
        </w:rPr>
      </w:pPr>
      <w:r w:rsidRPr="00F71430">
        <w:rPr>
          <w:rStyle w:val="Svakutheving"/>
          <w:lang w:val="nb-NO"/>
        </w:rPr>
        <w:t>Forsakelsen</w:t>
      </w:r>
    </w:p>
    <w:p w14:paraId="4471ED2F" w14:textId="77777777" w:rsidR="00836E25" w:rsidRPr="00F71430" w:rsidRDefault="00836E25" w:rsidP="0069035A">
      <w:pPr>
        <w:rPr>
          <w:rStyle w:val="Svakutheving"/>
          <w:lang w:val="nb-NO"/>
        </w:rPr>
      </w:pPr>
      <w:r w:rsidRPr="00F71430">
        <w:rPr>
          <w:rStyle w:val="Svakutheving"/>
          <w:lang w:val="nb-NO"/>
        </w:rPr>
        <w:lastRenderedPageBreak/>
        <w:t>Den apostoliske trosbekjennelse</w:t>
      </w:r>
    </w:p>
    <w:p w14:paraId="3BDE4C31" w14:textId="16069CF4" w:rsidR="00836E25" w:rsidRPr="00836E25" w:rsidRDefault="00836E25" w:rsidP="00D943F5">
      <w:pPr>
        <w:pStyle w:val="Overskrift3"/>
        <w:rPr>
          <w:lang w:val="nb-NO"/>
        </w:rPr>
      </w:pPr>
      <w:r w:rsidRPr="00836E25">
        <w:rPr>
          <w:lang w:val="nb-NO"/>
        </w:rPr>
        <w:t>11</w:t>
      </w:r>
      <w:r w:rsidR="0069035A">
        <w:rPr>
          <w:lang w:val="nb-NO"/>
        </w:rPr>
        <w:t xml:space="preserve"> | </w:t>
      </w:r>
      <w:r w:rsidRPr="00836E25">
        <w:rPr>
          <w:lang w:val="nb-NO"/>
        </w:rPr>
        <w:t>Bønn og lovprisning</w:t>
      </w:r>
    </w:p>
    <w:p w14:paraId="5A1DD8A7" w14:textId="081960B9" w:rsidR="00836E25" w:rsidRPr="00836E25" w:rsidRDefault="00836E25" w:rsidP="0069035A">
      <w:pPr>
        <w:rPr>
          <w:lang w:val="nb-NO"/>
        </w:rPr>
      </w:pPr>
      <w:r w:rsidRPr="00F71430">
        <w:rPr>
          <w:rStyle w:val="Sterk"/>
          <w:lang w:val="nb-NO"/>
        </w:rPr>
        <w:t>L</w:t>
      </w:r>
      <w:r w:rsidR="0069035A" w:rsidRPr="00F71430">
        <w:rPr>
          <w:rStyle w:val="Sterk"/>
          <w:lang w:val="nb-NO"/>
        </w:rPr>
        <w:t xml:space="preserve"> |</w:t>
      </w:r>
      <w:r w:rsidR="0069035A">
        <w:rPr>
          <w:lang w:val="nb-NO"/>
        </w:rPr>
        <w:t xml:space="preserve"> </w:t>
      </w:r>
      <w:r w:rsidRPr="00836E25">
        <w:rPr>
          <w:lang w:val="nb-NO"/>
        </w:rPr>
        <w:t>Trofaste Gud, vi takker deg for dåpen og løftet om at Jesus er med oss alle våre dager. Bevar oss i troen på deg, så vi kan vandre i lyset og nå det evige mål i ditt rike. Gud, hør vår bønn.</w:t>
      </w:r>
    </w:p>
    <w:p w14:paraId="460D6B3D" w14:textId="0264B0A3" w:rsidR="00836E25" w:rsidRPr="00836E25" w:rsidRDefault="00836E25" w:rsidP="0069035A">
      <w:pPr>
        <w:rPr>
          <w:lang w:val="nb-NO"/>
        </w:rPr>
      </w:pPr>
      <w:r w:rsidRPr="00F71430">
        <w:rPr>
          <w:rStyle w:val="Sterk"/>
          <w:lang w:val="nb-NO"/>
        </w:rPr>
        <w:t>A</w:t>
      </w:r>
      <w:r w:rsidR="0069035A" w:rsidRPr="00F71430">
        <w:rPr>
          <w:rStyle w:val="Sterk"/>
          <w:lang w:val="nb-NO"/>
        </w:rPr>
        <w:t xml:space="preserve"> |</w:t>
      </w:r>
      <w:r w:rsidRPr="00836E25">
        <w:rPr>
          <w:lang w:val="nb-NO"/>
        </w:rPr>
        <w:t xml:space="preserve"> </w:t>
      </w:r>
      <w:r w:rsidRPr="00F71430">
        <w:rPr>
          <w:rStyle w:val="FellestalteordTegn"/>
          <w:lang w:val="nb-NO"/>
        </w:rPr>
        <w:t>Amen</w:t>
      </w:r>
      <w:r w:rsidRPr="00836E25">
        <w:rPr>
          <w:lang w:val="nb-NO"/>
        </w:rPr>
        <w:t>.</w:t>
      </w:r>
    </w:p>
    <w:p w14:paraId="74686D9B" w14:textId="2AE291E1" w:rsidR="00836E25" w:rsidRPr="00836E25" w:rsidRDefault="00836E25" w:rsidP="0069035A">
      <w:pPr>
        <w:rPr>
          <w:lang w:val="nb-NO"/>
        </w:rPr>
      </w:pPr>
      <w:r w:rsidRPr="002060B3">
        <w:rPr>
          <w:rStyle w:val="Sterk"/>
          <w:lang w:val="nb-NO"/>
        </w:rPr>
        <w:t>L</w:t>
      </w:r>
      <w:r w:rsidR="0069035A" w:rsidRPr="002060B3">
        <w:rPr>
          <w:rStyle w:val="Sterk"/>
          <w:lang w:val="nb-NO"/>
        </w:rPr>
        <w:t xml:space="preserve"> |</w:t>
      </w:r>
      <w:r w:rsidRPr="00836E25">
        <w:rPr>
          <w:lang w:val="nb-NO"/>
        </w:rPr>
        <w:t xml:space="preserve"> </w:t>
      </w:r>
      <w:r w:rsidR="00B41F37" w:rsidRPr="00EB14AC">
        <w:rPr>
          <w:lang w:val="nb-NO"/>
        </w:rPr>
        <w:t>Velsignet er Gud, vår Herre Jesu Kristi Far, han som i sin rike miskunn har født oss på ny til et levende håp ved Jesu Kristi oppstandelse fra de døde</w:t>
      </w:r>
      <w:r w:rsidRPr="00836E25">
        <w:rPr>
          <w:lang w:val="nb-NO"/>
        </w:rPr>
        <w:t>! (1 Pet 1,3)</w:t>
      </w:r>
    </w:p>
    <w:p w14:paraId="2A28313B" w14:textId="752157BB" w:rsidR="00836E25" w:rsidRPr="00836E25" w:rsidRDefault="00836E25" w:rsidP="00D943F5">
      <w:pPr>
        <w:pStyle w:val="Overskrift2"/>
      </w:pPr>
      <w:r w:rsidRPr="00836E25">
        <w:t>IV</w:t>
      </w:r>
      <w:r w:rsidR="002060B3">
        <w:t>.</w:t>
      </w:r>
      <w:r w:rsidRPr="00836E25">
        <w:t xml:space="preserve"> Nattverd</w:t>
      </w:r>
    </w:p>
    <w:p w14:paraId="7D64C755" w14:textId="48D90ECE" w:rsidR="00836E25" w:rsidRPr="00836E25" w:rsidRDefault="00836E25" w:rsidP="00D943F5">
      <w:pPr>
        <w:pStyle w:val="Overskrift3"/>
        <w:rPr>
          <w:lang w:val="nb-NO"/>
        </w:rPr>
      </w:pPr>
      <w:r w:rsidRPr="00836E25">
        <w:rPr>
          <w:lang w:val="nb-NO"/>
        </w:rPr>
        <w:t>12</w:t>
      </w:r>
      <w:r w:rsidR="0069035A">
        <w:rPr>
          <w:lang w:val="nb-NO"/>
        </w:rPr>
        <w:t xml:space="preserve"> | </w:t>
      </w:r>
      <w:r w:rsidRPr="00836E25">
        <w:rPr>
          <w:lang w:val="nb-NO"/>
        </w:rPr>
        <w:t>Salme</w:t>
      </w:r>
    </w:p>
    <w:p w14:paraId="1A493661" w14:textId="77777777" w:rsidR="00836E25" w:rsidRPr="00836E25" w:rsidRDefault="00836E25" w:rsidP="002060B3">
      <w:pPr>
        <w:pStyle w:val="Rubrikk"/>
      </w:pPr>
      <w:r w:rsidRPr="00836E25">
        <w:t>Under salmen tennes lysene på alteret, dersom de ikke er tent under Gloria. Alteret kan også dekkes her.</w:t>
      </w:r>
    </w:p>
    <w:p w14:paraId="294B44B3" w14:textId="77777777" w:rsidR="002060B3" w:rsidRDefault="002060B3" w:rsidP="002060B3">
      <w:pPr>
        <w:pStyle w:val="Rubrikk"/>
      </w:pPr>
    </w:p>
    <w:p w14:paraId="05B7F0D2" w14:textId="7A7D058F" w:rsidR="00836E25" w:rsidRPr="00836E25" w:rsidRDefault="00836E25" w:rsidP="002060B3">
      <w:pPr>
        <w:pStyle w:val="Rubrikk"/>
      </w:pPr>
      <w:r w:rsidRPr="00836E25">
        <w:t>Her følger en av nattverdordningene for hovedgudstjenesten.</w:t>
      </w:r>
    </w:p>
    <w:p w14:paraId="6455674D" w14:textId="1B2FA2A3" w:rsidR="00836E25" w:rsidRPr="00836E25" w:rsidRDefault="00836E25" w:rsidP="00D943F5">
      <w:pPr>
        <w:pStyle w:val="Overskrift2"/>
      </w:pPr>
      <w:r w:rsidRPr="00836E25">
        <w:t>V</w:t>
      </w:r>
      <w:r w:rsidR="002060B3">
        <w:t>.</w:t>
      </w:r>
      <w:r w:rsidRPr="00836E25">
        <w:t xml:space="preserve"> </w:t>
      </w:r>
      <w:r w:rsidR="0069035A">
        <w:t>Sendelse</w:t>
      </w:r>
    </w:p>
    <w:p w14:paraId="4225ACF4" w14:textId="1ECDC06E" w:rsidR="00836E25" w:rsidRPr="00836E25" w:rsidRDefault="00836E25" w:rsidP="00D943F5">
      <w:pPr>
        <w:pStyle w:val="Overskrift3"/>
        <w:rPr>
          <w:lang w:val="nb-NO"/>
        </w:rPr>
      </w:pPr>
      <w:r w:rsidRPr="00836E25">
        <w:rPr>
          <w:lang w:val="nb-NO"/>
        </w:rPr>
        <w:t>13</w:t>
      </w:r>
      <w:r w:rsidR="0069035A">
        <w:rPr>
          <w:lang w:val="nb-NO"/>
        </w:rPr>
        <w:t xml:space="preserve"> | </w:t>
      </w:r>
      <w:r w:rsidRPr="00836E25">
        <w:rPr>
          <w:lang w:val="nb-NO"/>
        </w:rPr>
        <w:t>Velsignelse</w:t>
      </w:r>
    </w:p>
    <w:p w14:paraId="667881AE" w14:textId="4098D128" w:rsidR="00836E25" w:rsidRPr="00836E25" w:rsidRDefault="00836E25" w:rsidP="0069035A">
      <w:pPr>
        <w:rPr>
          <w:lang w:val="nb-NO"/>
        </w:rPr>
      </w:pPr>
      <w:r w:rsidRPr="002060B3">
        <w:rPr>
          <w:rStyle w:val="Sterk"/>
          <w:lang w:val="nb-NO"/>
        </w:rPr>
        <w:t>L</w:t>
      </w:r>
      <w:r w:rsidR="0069035A" w:rsidRPr="002060B3">
        <w:rPr>
          <w:rStyle w:val="Sterk"/>
          <w:lang w:val="nb-NO"/>
        </w:rPr>
        <w:t xml:space="preserve"> |</w:t>
      </w:r>
      <w:r w:rsidRPr="00836E25">
        <w:rPr>
          <w:lang w:val="nb-NO"/>
        </w:rPr>
        <w:t xml:space="preserve"> La oss prise Herren!</w:t>
      </w:r>
    </w:p>
    <w:p w14:paraId="3813DBBC" w14:textId="163DEFCD" w:rsidR="00836E25" w:rsidRPr="00F71430" w:rsidRDefault="00836E25" w:rsidP="0069035A">
      <w:pPr>
        <w:rPr>
          <w:rStyle w:val="FellestalteordTegn"/>
          <w:lang w:val="fi-FI"/>
        </w:rPr>
      </w:pPr>
      <w:r w:rsidRPr="00F71430">
        <w:rPr>
          <w:rStyle w:val="Sterk"/>
          <w:lang w:val="fi-FI"/>
        </w:rPr>
        <w:t>A</w:t>
      </w:r>
      <w:r w:rsidR="0069035A" w:rsidRPr="00F71430">
        <w:rPr>
          <w:rStyle w:val="Sterk"/>
          <w:lang w:val="fi-FI"/>
        </w:rPr>
        <w:t xml:space="preserve"> |</w:t>
      </w:r>
      <w:r w:rsidR="0069035A">
        <w:rPr>
          <w:lang w:val="fi-FI"/>
        </w:rPr>
        <w:t xml:space="preserve"> </w:t>
      </w:r>
      <w:r w:rsidRPr="00F71430">
        <w:rPr>
          <w:rStyle w:val="FellestalteordTegn"/>
          <w:lang w:val="fi-FI"/>
        </w:rPr>
        <w:t>Gud være lovet! Halleluja, halleluja, halleluja!</w:t>
      </w:r>
    </w:p>
    <w:p w14:paraId="6CE187DF" w14:textId="1C6E6421" w:rsidR="00836E25" w:rsidRPr="00836E25" w:rsidRDefault="00836E25" w:rsidP="0069035A">
      <w:pPr>
        <w:rPr>
          <w:lang w:val="nb-NO"/>
        </w:rPr>
      </w:pPr>
      <w:r w:rsidRPr="00F71430">
        <w:rPr>
          <w:rStyle w:val="Sterk"/>
          <w:lang w:val="nb-NO"/>
        </w:rPr>
        <w:t>L</w:t>
      </w:r>
      <w:r w:rsidR="0069035A" w:rsidRPr="00F71430">
        <w:rPr>
          <w:rStyle w:val="Sterk"/>
          <w:lang w:val="nb-NO"/>
        </w:rPr>
        <w:t xml:space="preserve"> |</w:t>
      </w:r>
      <w:r w:rsidRPr="00836E25">
        <w:rPr>
          <w:lang w:val="nb-NO"/>
        </w:rPr>
        <w:t xml:space="preserve"> Herren velsigne deg og bevare deg …</w:t>
      </w:r>
    </w:p>
    <w:p w14:paraId="23266848" w14:textId="1CE9464F" w:rsidR="00836E25" w:rsidRPr="00F71430" w:rsidRDefault="00836E25" w:rsidP="0069035A">
      <w:pPr>
        <w:rPr>
          <w:rStyle w:val="FellestalteordTegn"/>
          <w:lang w:val="nb-NO"/>
        </w:rPr>
      </w:pPr>
      <w:r w:rsidRPr="00F71430">
        <w:rPr>
          <w:rStyle w:val="Sterk"/>
          <w:lang w:val="nb-NO"/>
        </w:rPr>
        <w:t>A</w:t>
      </w:r>
      <w:r w:rsidR="0069035A" w:rsidRPr="00F71430">
        <w:rPr>
          <w:rStyle w:val="Sterk"/>
          <w:lang w:val="nb-NO"/>
        </w:rPr>
        <w:t xml:space="preserve"> |</w:t>
      </w:r>
      <w:r w:rsidRPr="00836E25">
        <w:rPr>
          <w:lang w:val="nb-NO"/>
        </w:rPr>
        <w:t xml:space="preserve"> </w:t>
      </w:r>
      <w:r w:rsidRPr="00F71430">
        <w:rPr>
          <w:rStyle w:val="FellestalteordTegn"/>
          <w:lang w:val="nb-NO"/>
        </w:rPr>
        <w:t>Amen, amen, amen</w:t>
      </w:r>
    </w:p>
    <w:p w14:paraId="137B45C9" w14:textId="77777777" w:rsidR="00836E25" w:rsidRPr="00836E25" w:rsidRDefault="00836E25" w:rsidP="002060B3">
      <w:pPr>
        <w:pStyle w:val="Rubrikk"/>
      </w:pPr>
      <w:r w:rsidRPr="00836E25">
        <w:t>Det slås tre ganger tre slag med kirkeklokken.</w:t>
      </w:r>
    </w:p>
    <w:p w14:paraId="1E71A6DA" w14:textId="5B066511" w:rsidR="00836E25" w:rsidRPr="00836E25" w:rsidRDefault="00836E25" w:rsidP="00D943F5">
      <w:pPr>
        <w:pStyle w:val="Overskrift3"/>
        <w:rPr>
          <w:lang w:val="nb-NO"/>
        </w:rPr>
      </w:pPr>
      <w:r w:rsidRPr="00836E25">
        <w:rPr>
          <w:lang w:val="nb-NO"/>
        </w:rPr>
        <w:t>14</w:t>
      </w:r>
      <w:r w:rsidR="0069035A">
        <w:rPr>
          <w:lang w:val="nb-NO"/>
        </w:rPr>
        <w:t xml:space="preserve"> | </w:t>
      </w:r>
      <w:r w:rsidRPr="00836E25">
        <w:rPr>
          <w:lang w:val="nb-NO"/>
        </w:rPr>
        <w:t>Salme</w:t>
      </w:r>
    </w:p>
    <w:p w14:paraId="6380E490" w14:textId="2CEFF637" w:rsidR="00836E25" w:rsidRDefault="00836E25" w:rsidP="002060B3">
      <w:pPr>
        <w:pStyle w:val="Rubrikk"/>
      </w:pPr>
      <w:r w:rsidRPr="00836E25">
        <w:t xml:space="preserve">Under salmen tenner menigheten sine lys </w:t>
      </w:r>
      <w:r w:rsidR="002060B3">
        <w:t xml:space="preserve">(dersom det er delt ut lys ved starten av gudstjenesten) </w:t>
      </w:r>
      <w:r w:rsidRPr="00836E25">
        <w:t>og følger prosesjonen ut av kirken. Gudstjenesten kan avsluttes foran kirken ved at liturg og menighet én eller tre ganger sier:</w:t>
      </w:r>
    </w:p>
    <w:p w14:paraId="2B9F4799" w14:textId="77777777" w:rsidR="002060B3" w:rsidRPr="00836E25" w:rsidRDefault="002060B3" w:rsidP="002060B3">
      <w:pPr>
        <w:pStyle w:val="Rubrikk"/>
      </w:pPr>
    </w:p>
    <w:p w14:paraId="7A104593" w14:textId="619F8BEF" w:rsidR="00836E25" w:rsidRPr="00836E25" w:rsidRDefault="00836E25" w:rsidP="0069035A">
      <w:pPr>
        <w:rPr>
          <w:lang w:val="nb-NO"/>
        </w:rPr>
      </w:pPr>
      <w:r w:rsidRPr="00F71430">
        <w:rPr>
          <w:rStyle w:val="Sterk"/>
          <w:lang w:val="nb-NO"/>
        </w:rPr>
        <w:t>L</w:t>
      </w:r>
      <w:r w:rsidR="0069035A" w:rsidRPr="00F71430">
        <w:rPr>
          <w:rStyle w:val="Sterk"/>
          <w:lang w:val="nb-NO"/>
        </w:rPr>
        <w:t xml:space="preserve"> |</w:t>
      </w:r>
      <w:r w:rsidRPr="00836E25">
        <w:rPr>
          <w:lang w:val="nb-NO"/>
        </w:rPr>
        <w:t xml:space="preserve"> Kristus er oppstanden!</w:t>
      </w:r>
    </w:p>
    <w:p w14:paraId="080EEA08" w14:textId="2BF1D620" w:rsidR="004827E0" w:rsidRPr="00F71430" w:rsidRDefault="00836E25" w:rsidP="0069035A">
      <w:pPr>
        <w:rPr>
          <w:rStyle w:val="FellestalteordTegn"/>
          <w:lang w:val="nb-NO"/>
        </w:rPr>
      </w:pPr>
      <w:r w:rsidRPr="00F71430">
        <w:rPr>
          <w:rStyle w:val="Sterk"/>
          <w:lang w:val="nb-NO"/>
        </w:rPr>
        <w:t>A</w:t>
      </w:r>
      <w:r w:rsidR="0069035A" w:rsidRPr="00F71430">
        <w:rPr>
          <w:rStyle w:val="Sterk"/>
          <w:lang w:val="nb-NO"/>
        </w:rPr>
        <w:t xml:space="preserve"> |</w:t>
      </w:r>
      <w:r w:rsidRPr="00836E25">
        <w:rPr>
          <w:lang w:val="nb-NO"/>
        </w:rPr>
        <w:t xml:space="preserve"> </w:t>
      </w:r>
      <w:r w:rsidRPr="00F71430">
        <w:rPr>
          <w:rStyle w:val="FellestalteordTegn"/>
          <w:lang w:val="nb-NO"/>
        </w:rPr>
        <w:t>Ja, han er sannelig oppstanden</w:t>
      </w:r>
      <w:r w:rsidR="00374A7D">
        <w:rPr>
          <w:rStyle w:val="FellestalteordTegn"/>
          <w:lang w:val="nb-NO"/>
        </w:rPr>
        <w:t>!</w:t>
      </w:r>
    </w:p>
    <w:sectPr w:rsidR="004827E0" w:rsidRPr="00F71430" w:rsidSect="0069035A">
      <w:footerReference w:type="default" r:id="rId11"/>
      <w:headerReference w:type="first" r:id="rId12"/>
      <w:footerReference w:type="first" r:id="rId13"/>
      <w:pgSz w:w="10810" w:h="14780"/>
      <w:pgMar w:top="1460" w:right="1220" w:bottom="580" w:left="1220" w:header="0" w:footer="38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83A9" w14:textId="77777777" w:rsidR="00C1179E" w:rsidRDefault="00C1179E">
      <w:r>
        <w:separator/>
      </w:r>
    </w:p>
  </w:endnote>
  <w:endnote w:type="continuationSeparator" w:id="0">
    <w:p w14:paraId="657EF4DF" w14:textId="77777777" w:rsidR="00C1179E" w:rsidRDefault="00C1179E">
      <w:r>
        <w:continuationSeparator/>
      </w:r>
    </w:p>
  </w:endnote>
  <w:endnote w:type="continuationNotice" w:id="1">
    <w:p w14:paraId="50084351" w14:textId="77777777" w:rsidR="00C1179E" w:rsidRDefault="00C11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0608" w14:textId="77777777" w:rsidR="00926F99" w:rsidRPr="00BB1CC3" w:rsidRDefault="00926F99" w:rsidP="00E3581D">
    <w:pPr>
      <w:pStyle w:val="Bunntekst"/>
      <w:jc w:val="center"/>
      <w:rPr>
        <w:rFonts w:cstheme="majorHAnsi"/>
        <w:i/>
        <w:iCs/>
        <w:sz w:val="16"/>
        <w:szCs w:val="16"/>
      </w:rPr>
    </w:pPr>
  </w:p>
  <w:p w14:paraId="7B9ABC12" w14:textId="028C506F" w:rsidR="00926F99" w:rsidRPr="00BB1CC3" w:rsidRDefault="00926F99" w:rsidP="002060B3">
    <w:pPr>
      <w:pStyle w:val="Bunntekst"/>
      <w:tabs>
        <w:tab w:val="clear" w:pos="4536"/>
        <w:tab w:val="center" w:pos="3969"/>
      </w:tabs>
      <w:jc w:val="center"/>
      <w:rPr>
        <w:rFonts w:cstheme="majorHAnsi"/>
        <w:i/>
        <w:iCs/>
        <w:sz w:val="18"/>
        <w:szCs w:val="18"/>
        <w:lang w:val="nb-NO"/>
      </w:rPr>
    </w:pPr>
    <w:r w:rsidRPr="00BB1CC3">
      <w:rPr>
        <w:rFonts w:cstheme="majorHAnsi"/>
        <w:i/>
        <w:iCs/>
        <w:sz w:val="18"/>
        <w:szCs w:val="18"/>
        <w:lang w:val="nb-NO"/>
      </w:rPr>
      <w:t xml:space="preserve">Ordning for </w:t>
    </w:r>
    <w:r w:rsidR="002060B3">
      <w:rPr>
        <w:rFonts w:cstheme="majorHAnsi"/>
        <w:i/>
        <w:iCs/>
        <w:sz w:val="18"/>
        <w:szCs w:val="18"/>
        <w:lang w:val="nb-NO"/>
      </w:rPr>
      <w:t>påskenatt</w:t>
    </w:r>
    <w:r w:rsidRPr="00BB1CC3">
      <w:rPr>
        <w:rFonts w:cstheme="majorHAnsi"/>
        <w:i/>
        <w:iCs/>
        <w:sz w:val="18"/>
        <w:szCs w:val="18"/>
        <w:lang w:val="nb-NO"/>
      </w:rPr>
      <w:tab/>
    </w:r>
    <w:r w:rsidRPr="00BB1CC3">
      <w:rPr>
        <w:rFonts w:cstheme="majorHAnsi"/>
        <w:i/>
        <w:iCs/>
        <w:sz w:val="18"/>
        <w:szCs w:val="18"/>
      </w:rPr>
      <w:fldChar w:fldCharType="begin"/>
    </w:r>
    <w:r w:rsidRPr="00BB1CC3">
      <w:rPr>
        <w:rFonts w:cstheme="majorHAnsi"/>
        <w:i/>
        <w:iCs/>
        <w:sz w:val="18"/>
        <w:szCs w:val="18"/>
        <w:lang w:val="nb-NO"/>
      </w:rPr>
      <w:instrText>PAGE   \* MERGEFORMAT</w:instrText>
    </w:r>
    <w:r w:rsidRPr="00BB1CC3">
      <w:rPr>
        <w:rFonts w:cstheme="majorHAnsi"/>
        <w:i/>
        <w:iCs/>
        <w:sz w:val="18"/>
        <w:szCs w:val="18"/>
      </w:rPr>
      <w:fldChar w:fldCharType="separate"/>
    </w:r>
    <w:r w:rsidRPr="00BB1CC3">
      <w:rPr>
        <w:rFonts w:cstheme="majorHAnsi"/>
        <w:i/>
        <w:iCs/>
        <w:noProof/>
        <w:sz w:val="18"/>
        <w:szCs w:val="18"/>
        <w:lang w:val="nb-NO"/>
      </w:rPr>
      <w:t>23</w:t>
    </w:r>
    <w:r w:rsidRPr="00BB1CC3">
      <w:rPr>
        <w:rFonts w:cstheme="majorHAnsi"/>
        <w:i/>
        <w:iCs/>
        <w:sz w:val="18"/>
        <w:szCs w:val="18"/>
      </w:rPr>
      <w:fldChar w:fldCharType="end"/>
    </w:r>
    <w:r w:rsidRPr="00BB1CC3">
      <w:rPr>
        <w:rFonts w:cstheme="majorHAnsi"/>
        <w:i/>
        <w:iCs/>
        <w:sz w:val="18"/>
        <w:szCs w:val="18"/>
        <w:lang w:val="nb-NO"/>
      </w:rPr>
      <w:tab/>
    </w:r>
    <w:r w:rsidR="002060B3">
      <w:rPr>
        <w:rFonts w:cstheme="majorHAnsi"/>
        <w:i/>
        <w:iCs/>
        <w:sz w:val="18"/>
        <w:szCs w:val="18"/>
        <w:lang w:val="nb-NO"/>
      </w:rPr>
      <w:t>Vedtatt av Kirkemøtet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028A" w14:textId="74A27A4C" w:rsidR="00903142" w:rsidRPr="00DF5C1C" w:rsidRDefault="00DF5C1C" w:rsidP="00DF5C1C">
    <w:pPr>
      <w:pStyle w:val="Bunntekst"/>
      <w:tabs>
        <w:tab w:val="clear" w:pos="4536"/>
        <w:tab w:val="center" w:pos="3969"/>
      </w:tabs>
      <w:rPr>
        <w:rFonts w:cstheme="majorHAnsi"/>
        <w:i/>
        <w:iCs/>
        <w:sz w:val="18"/>
        <w:szCs w:val="18"/>
        <w:lang w:val="nb-NO"/>
      </w:rPr>
    </w:pPr>
    <w:r w:rsidRPr="00BB1CC3">
      <w:rPr>
        <w:rFonts w:cstheme="majorHAnsi"/>
        <w:i/>
        <w:iCs/>
        <w:sz w:val="18"/>
        <w:szCs w:val="18"/>
        <w:lang w:val="nb-NO"/>
      </w:rPr>
      <w:t xml:space="preserve">Ordning for </w:t>
    </w:r>
    <w:r w:rsidR="002060B3">
      <w:rPr>
        <w:rFonts w:cstheme="majorHAnsi"/>
        <w:i/>
        <w:iCs/>
        <w:sz w:val="18"/>
        <w:szCs w:val="18"/>
        <w:lang w:val="nb-NO"/>
      </w:rPr>
      <w:t>påskenatt</w:t>
    </w:r>
    <w:r w:rsidRPr="00BB1CC3">
      <w:rPr>
        <w:rFonts w:cstheme="majorHAnsi"/>
        <w:i/>
        <w:iCs/>
        <w:sz w:val="18"/>
        <w:szCs w:val="18"/>
        <w:lang w:val="nb-NO"/>
      </w:rPr>
      <w:tab/>
    </w:r>
    <w:r w:rsidRPr="00BB1CC3">
      <w:rPr>
        <w:rFonts w:cstheme="majorHAnsi"/>
        <w:i/>
        <w:iCs/>
        <w:sz w:val="18"/>
        <w:szCs w:val="18"/>
      </w:rPr>
      <w:fldChar w:fldCharType="begin"/>
    </w:r>
    <w:r w:rsidRPr="00BB1CC3">
      <w:rPr>
        <w:rFonts w:cstheme="majorHAnsi"/>
        <w:i/>
        <w:iCs/>
        <w:sz w:val="18"/>
        <w:szCs w:val="18"/>
        <w:lang w:val="nb-NO"/>
      </w:rPr>
      <w:instrText>PAGE   \* MERGEFORMAT</w:instrText>
    </w:r>
    <w:r w:rsidRPr="00BB1CC3">
      <w:rPr>
        <w:rFonts w:cstheme="majorHAnsi"/>
        <w:i/>
        <w:iCs/>
        <w:sz w:val="18"/>
        <w:szCs w:val="18"/>
      </w:rPr>
      <w:fldChar w:fldCharType="separate"/>
    </w:r>
    <w:r w:rsidRPr="00DF5C1C">
      <w:rPr>
        <w:rFonts w:cstheme="majorHAnsi"/>
        <w:i/>
        <w:iCs/>
        <w:sz w:val="18"/>
        <w:szCs w:val="18"/>
        <w:lang w:val="nb-NO"/>
      </w:rPr>
      <w:t>2</w:t>
    </w:r>
    <w:r w:rsidRPr="00BB1CC3">
      <w:rPr>
        <w:rFonts w:cstheme="majorHAnsi"/>
        <w:i/>
        <w:iCs/>
        <w:sz w:val="18"/>
        <w:szCs w:val="18"/>
      </w:rPr>
      <w:fldChar w:fldCharType="end"/>
    </w:r>
    <w:r w:rsidRPr="00BB1CC3">
      <w:rPr>
        <w:rFonts w:cstheme="majorHAnsi"/>
        <w:i/>
        <w:iCs/>
        <w:sz w:val="18"/>
        <w:szCs w:val="18"/>
        <w:lang w:val="nb-NO"/>
      </w:rPr>
      <w:tab/>
    </w:r>
    <w:r w:rsidR="002060B3">
      <w:rPr>
        <w:rFonts w:cstheme="majorHAnsi"/>
        <w:i/>
        <w:iCs/>
        <w:sz w:val="18"/>
        <w:szCs w:val="18"/>
        <w:lang w:val="nb-NO"/>
      </w:rPr>
      <w:t>Vedtatt av Kirkemøtet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2586" w14:textId="77777777" w:rsidR="00C1179E" w:rsidRDefault="00C1179E">
      <w:r>
        <w:separator/>
      </w:r>
    </w:p>
  </w:footnote>
  <w:footnote w:type="continuationSeparator" w:id="0">
    <w:p w14:paraId="3060176C" w14:textId="77777777" w:rsidR="00C1179E" w:rsidRDefault="00C1179E">
      <w:r>
        <w:continuationSeparator/>
      </w:r>
    </w:p>
  </w:footnote>
  <w:footnote w:type="continuationNotice" w:id="1">
    <w:p w14:paraId="59258129" w14:textId="77777777" w:rsidR="00C1179E" w:rsidRDefault="00C117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845B" w14:textId="77777777" w:rsidR="00A578D4" w:rsidRDefault="00A578D4">
    <w:pPr>
      <w:pStyle w:val="Topptekst"/>
    </w:pPr>
    <w:r>
      <w:rPr>
        <w:noProof/>
      </w:rPr>
      <w:drawing>
        <wp:anchor distT="0" distB="0" distL="114300" distR="114300" simplePos="0" relativeHeight="251658240" behindDoc="1" locked="0" layoutInCell="1" allowOverlap="1" wp14:anchorId="30D071E8" wp14:editId="2582880F">
          <wp:simplePos x="0" y="0"/>
          <wp:positionH relativeFrom="margin">
            <wp:align>left</wp:align>
          </wp:positionH>
          <wp:positionV relativeFrom="paragraph">
            <wp:posOffset>588645</wp:posOffset>
          </wp:positionV>
          <wp:extent cx="2011680" cy="330835"/>
          <wp:effectExtent l="0" t="0" r="7620" b="0"/>
          <wp:wrapTight wrapText="bothSides">
            <wp:wrapPolygon edited="0">
              <wp:start x="0" y="0"/>
              <wp:lineTo x="0" y="19900"/>
              <wp:lineTo x="21477" y="19900"/>
              <wp:lineTo x="21477" y="0"/>
              <wp:lineTo x="0" y="0"/>
            </wp:wrapPolygon>
          </wp:wrapTight>
          <wp:docPr id="2"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apen_sidestilt_bm.jpg"/>
                  <pic:cNvPicPr/>
                </pic:nvPicPr>
                <pic:blipFill>
                  <a:blip r:embed="rId1">
                    <a:extLst>
                      <a:ext uri="{28A0092B-C50C-407E-A947-70E740481C1C}">
                        <a14:useLocalDpi xmlns:a14="http://schemas.microsoft.com/office/drawing/2010/main" val="0"/>
                      </a:ext>
                    </a:extLst>
                  </a:blip>
                  <a:stretch>
                    <a:fillRect/>
                  </a:stretch>
                </pic:blipFill>
                <pic:spPr>
                  <a:xfrm>
                    <a:off x="0" y="0"/>
                    <a:ext cx="2011680" cy="330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63F"/>
    <w:multiLevelType w:val="hybridMultilevel"/>
    <w:tmpl w:val="1F4278DA"/>
    <w:lvl w:ilvl="0" w:tplc="9E7C99B4">
      <w:start w:val="1"/>
      <w:numFmt w:val="lowerRoman"/>
      <w:lvlText w:val="%1."/>
      <w:lvlJc w:val="left"/>
      <w:pPr>
        <w:ind w:left="1233" w:hanging="453"/>
        <w:jc w:val="right"/>
      </w:pPr>
      <w:rPr>
        <w:rFonts w:ascii="Garamond" w:eastAsia="Garamond" w:hAnsi="Garamond" w:cs="Garamond" w:hint="default"/>
        <w:color w:val="C13A28"/>
        <w:spacing w:val="0"/>
        <w:w w:val="123"/>
        <w:sz w:val="52"/>
        <w:szCs w:val="52"/>
      </w:rPr>
    </w:lvl>
    <w:lvl w:ilvl="1" w:tplc="F634E52E">
      <w:numFmt w:val="bullet"/>
      <w:lvlText w:val="•"/>
      <w:lvlJc w:val="left"/>
      <w:pPr>
        <w:ind w:left="1952" w:hanging="453"/>
      </w:pPr>
      <w:rPr>
        <w:rFonts w:hint="default"/>
      </w:rPr>
    </w:lvl>
    <w:lvl w:ilvl="2" w:tplc="9588191C">
      <w:numFmt w:val="bullet"/>
      <w:lvlText w:val="•"/>
      <w:lvlJc w:val="left"/>
      <w:pPr>
        <w:ind w:left="2664" w:hanging="453"/>
      </w:pPr>
      <w:rPr>
        <w:rFonts w:hint="default"/>
      </w:rPr>
    </w:lvl>
    <w:lvl w:ilvl="3" w:tplc="9FA86BBC">
      <w:numFmt w:val="bullet"/>
      <w:lvlText w:val="•"/>
      <w:lvlJc w:val="left"/>
      <w:pPr>
        <w:ind w:left="3377" w:hanging="453"/>
      </w:pPr>
      <w:rPr>
        <w:rFonts w:hint="default"/>
      </w:rPr>
    </w:lvl>
    <w:lvl w:ilvl="4" w:tplc="6CE02942">
      <w:numFmt w:val="bullet"/>
      <w:lvlText w:val="•"/>
      <w:lvlJc w:val="left"/>
      <w:pPr>
        <w:ind w:left="4089" w:hanging="453"/>
      </w:pPr>
      <w:rPr>
        <w:rFonts w:hint="default"/>
      </w:rPr>
    </w:lvl>
    <w:lvl w:ilvl="5" w:tplc="49CC74FE">
      <w:numFmt w:val="bullet"/>
      <w:lvlText w:val="•"/>
      <w:lvlJc w:val="left"/>
      <w:pPr>
        <w:ind w:left="4802" w:hanging="453"/>
      </w:pPr>
      <w:rPr>
        <w:rFonts w:hint="default"/>
      </w:rPr>
    </w:lvl>
    <w:lvl w:ilvl="6" w:tplc="D796493E">
      <w:numFmt w:val="bullet"/>
      <w:lvlText w:val="•"/>
      <w:lvlJc w:val="left"/>
      <w:pPr>
        <w:ind w:left="5514" w:hanging="453"/>
      </w:pPr>
      <w:rPr>
        <w:rFonts w:hint="default"/>
      </w:rPr>
    </w:lvl>
    <w:lvl w:ilvl="7" w:tplc="50401706">
      <w:numFmt w:val="bullet"/>
      <w:lvlText w:val="•"/>
      <w:lvlJc w:val="left"/>
      <w:pPr>
        <w:ind w:left="6227" w:hanging="453"/>
      </w:pPr>
      <w:rPr>
        <w:rFonts w:hint="default"/>
      </w:rPr>
    </w:lvl>
    <w:lvl w:ilvl="8" w:tplc="7F94E70A">
      <w:numFmt w:val="bullet"/>
      <w:lvlText w:val="•"/>
      <w:lvlJc w:val="left"/>
      <w:pPr>
        <w:ind w:left="6939" w:hanging="453"/>
      </w:pPr>
      <w:rPr>
        <w:rFonts w:hint="default"/>
      </w:rPr>
    </w:lvl>
  </w:abstractNum>
  <w:abstractNum w:abstractNumId="1" w15:restartNumberingAfterBreak="0">
    <w:nsid w:val="0C6400B8"/>
    <w:multiLevelType w:val="hybridMultilevel"/>
    <w:tmpl w:val="92D68980"/>
    <w:lvl w:ilvl="0" w:tplc="62F833D8">
      <w:start w:val="15"/>
      <w:numFmt w:val="decimal"/>
      <w:lvlText w:val="%1"/>
      <w:lvlJc w:val="left"/>
      <w:pPr>
        <w:ind w:left="1397" w:hanging="334"/>
      </w:pPr>
      <w:rPr>
        <w:rFonts w:ascii="Garamond" w:eastAsia="Garamond" w:hAnsi="Garamond" w:cs="Garamond" w:hint="default"/>
        <w:color w:val="231F20"/>
        <w:spacing w:val="-16"/>
        <w:w w:val="80"/>
        <w:sz w:val="34"/>
        <w:szCs w:val="34"/>
      </w:rPr>
    </w:lvl>
    <w:lvl w:ilvl="1" w:tplc="51D6F01C">
      <w:numFmt w:val="bullet"/>
      <w:lvlText w:val="•"/>
      <w:lvlJc w:val="left"/>
      <w:pPr>
        <w:ind w:left="2096" w:hanging="334"/>
      </w:pPr>
      <w:rPr>
        <w:rFonts w:hint="default"/>
      </w:rPr>
    </w:lvl>
    <w:lvl w:ilvl="2" w:tplc="162CFC6C">
      <w:numFmt w:val="bullet"/>
      <w:lvlText w:val="•"/>
      <w:lvlJc w:val="left"/>
      <w:pPr>
        <w:ind w:left="2792" w:hanging="334"/>
      </w:pPr>
      <w:rPr>
        <w:rFonts w:hint="default"/>
      </w:rPr>
    </w:lvl>
    <w:lvl w:ilvl="3" w:tplc="89AE7DC2">
      <w:numFmt w:val="bullet"/>
      <w:lvlText w:val="•"/>
      <w:lvlJc w:val="left"/>
      <w:pPr>
        <w:ind w:left="3489" w:hanging="334"/>
      </w:pPr>
      <w:rPr>
        <w:rFonts w:hint="default"/>
      </w:rPr>
    </w:lvl>
    <w:lvl w:ilvl="4" w:tplc="F0B02F22">
      <w:numFmt w:val="bullet"/>
      <w:lvlText w:val="•"/>
      <w:lvlJc w:val="left"/>
      <w:pPr>
        <w:ind w:left="4185" w:hanging="334"/>
      </w:pPr>
      <w:rPr>
        <w:rFonts w:hint="default"/>
      </w:rPr>
    </w:lvl>
    <w:lvl w:ilvl="5" w:tplc="9D8EF3C6">
      <w:numFmt w:val="bullet"/>
      <w:lvlText w:val="•"/>
      <w:lvlJc w:val="left"/>
      <w:pPr>
        <w:ind w:left="4882" w:hanging="334"/>
      </w:pPr>
      <w:rPr>
        <w:rFonts w:hint="default"/>
      </w:rPr>
    </w:lvl>
    <w:lvl w:ilvl="6" w:tplc="B52E1650">
      <w:numFmt w:val="bullet"/>
      <w:lvlText w:val="•"/>
      <w:lvlJc w:val="left"/>
      <w:pPr>
        <w:ind w:left="5578" w:hanging="334"/>
      </w:pPr>
      <w:rPr>
        <w:rFonts w:hint="default"/>
      </w:rPr>
    </w:lvl>
    <w:lvl w:ilvl="7" w:tplc="3DFC74D8">
      <w:numFmt w:val="bullet"/>
      <w:lvlText w:val="•"/>
      <w:lvlJc w:val="left"/>
      <w:pPr>
        <w:ind w:left="6275" w:hanging="334"/>
      </w:pPr>
      <w:rPr>
        <w:rFonts w:hint="default"/>
      </w:rPr>
    </w:lvl>
    <w:lvl w:ilvl="8" w:tplc="07A0D8F8">
      <w:numFmt w:val="bullet"/>
      <w:lvlText w:val="•"/>
      <w:lvlJc w:val="left"/>
      <w:pPr>
        <w:ind w:left="6971" w:hanging="334"/>
      </w:pPr>
      <w:rPr>
        <w:rFonts w:hint="default"/>
      </w:rPr>
    </w:lvl>
  </w:abstractNum>
  <w:abstractNum w:abstractNumId="2" w15:restartNumberingAfterBreak="0">
    <w:nsid w:val="10E553E1"/>
    <w:multiLevelType w:val="hybridMultilevel"/>
    <w:tmpl w:val="4464405C"/>
    <w:lvl w:ilvl="0" w:tplc="5DC4B4A2">
      <w:numFmt w:val="bullet"/>
      <w:lvlText w:val="•"/>
      <w:lvlJc w:val="left"/>
      <w:pPr>
        <w:ind w:left="1340" w:hanging="272"/>
      </w:pPr>
      <w:rPr>
        <w:rFonts w:ascii="Garamond" w:eastAsia="Garamond" w:hAnsi="Garamond" w:cs="Garamond" w:hint="default"/>
        <w:color w:val="C13A28"/>
        <w:w w:val="112"/>
        <w:sz w:val="24"/>
        <w:szCs w:val="24"/>
      </w:rPr>
    </w:lvl>
    <w:lvl w:ilvl="1" w:tplc="5B286944">
      <w:numFmt w:val="bullet"/>
      <w:lvlText w:val="•"/>
      <w:lvlJc w:val="left"/>
      <w:pPr>
        <w:ind w:left="2042" w:hanging="272"/>
      </w:pPr>
      <w:rPr>
        <w:rFonts w:hint="default"/>
      </w:rPr>
    </w:lvl>
    <w:lvl w:ilvl="2" w:tplc="C526B874">
      <w:numFmt w:val="bullet"/>
      <w:lvlText w:val="•"/>
      <w:lvlJc w:val="left"/>
      <w:pPr>
        <w:ind w:left="2744" w:hanging="272"/>
      </w:pPr>
      <w:rPr>
        <w:rFonts w:hint="default"/>
      </w:rPr>
    </w:lvl>
    <w:lvl w:ilvl="3" w:tplc="C6C026E8">
      <w:numFmt w:val="bullet"/>
      <w:lvlText w:val="•"/>
      <w:lvlJc w:val="left"/>
      <w:pPr>
        <w:ind w:left="3447" w:hanging="272"/>
      </w:pPr>
      <w:rPr>
        <w:rFonts w:hint="default"/>
      </w:rPr>
    </w:lvl>
    <w:lvl w:ilvl="4" w:tplc="053C3BCA">
      <w:numFmt w:val="bullet"/>
      <w:lvlText w:val="•"/>
      <w:lvlJc w:val="left"/>
      <w:pPr>
        <w:ind w:left="4149" w:hanging="272"/>
      </w:pPr>
      <w:rPr>
        <w:rFonts w:hint="default"/>
      </w:rPr>
    </w:lvl>
    <w:lvl w:ilvl="5" w:tplc="2BBC0EF8">
      <w:numFmt w:val="bullet"/>
      <w:lvlText w:val="•"/>
      <w:lvlJc w:val="left"/>
      <w:pPr>
        <w:ind w:left="4852" w:hanging="272"/>
      </w:pPr>
      <w:rPr>
        <w:rFonts w:hint="default"/>
      </w:rPr>
    </w:lvl>
    <w:lvl w:ilvl="6" w:tplc="BA0CF6DA">
      <w:numFmt w:val="bullet"/>
      <w:lvlText w:val="•"/>
      <w:lvlJc w:val="left"/>
      <w:pPr>
        <w:ind w:left="5554" w:hanging="272"/>
      </w:pPr>
      <w:rPr>
        <w:rFonts w:hint="default"/>
      </w:rPr>
    </w:lvl>
    <w:lvl w:ilvl="7" w:tplc="8C68DD0E">
      <w:numFmt w:val="bullet"/>
      <w:lvlText w:val="•"/>
      <w:lvlJc w:val="left"/>
      <w:pPr>
        <w:ind w:left="6257" w:hanging="272"/>
      </w:pPr>
      <w:rPr>
        <w:rFonts w:hint="default"/>
      </w:rPr>
    </w:lvl>
    <w:lvl w:ilvl="8" w:tplc="08D89F6E">
      <w:numFmt w:val="bullet"/>
      <w:lvlText w:val="•"/>
      <w:lvlJc w:val="left"/>
      <w:pPr>
        <w:ind w:left="6959" w:hanging="272"/>
      </w:pPr>
      <w:rPr>
        <w:rFonts w:hint="default"/>
      </w:rPr>
    </w:lvl>
  </w:abstractNum>
  <w:abstractNum w:abstractNumId="3" w15:restartNumberingAfterBreak="0">
    <w:nsid w:val="116333EA"/>
    <w:multiLevelType w:val="hybridMultilevel"/>
    <w:tmpl w:val="D1A8B118"/>
    <w:lvl w:ilvl="0" w:tplc="53E85CB4">
      <w:start w:val="8"/>
      <w:numFmt w:val="decimal"/>
      <w:lvlText w:val="%1"/>
      <w:lvlJc w:val="left"/>
      <w:pPr>
        <w:ind w:left="1302" w:hanging="239"/>
      </w:pPr>
      <w:rPr>
        <w:rFonts w:ascii="Garamond" w:eastAsia="Garamond" w:hAnsi="Garamond" w:cs="Garamond" w:hint="default"/>
        <w:color w:val="231F20"/>
        <w:w w:val="102"/>
        <w:sz w:val="34"/>
        <w:szCs w:val="34"/>
      </w:rPr>
    </w:lvl>
    <w:lvl w:ilvl="1" w:tplc="D3B8D8B2">
      <w:numFmt w:val="bullet"/>
      <w:lvlText w:val="•"/>
      <w:lvlJc w:val="left"/>
      <w:pPr>
        <w:ind w:left="2006" w:hanging="239"/>
      </w:pPr>
      <w:rPr>
        <w:rFonts w:hint="default"/>
      </w:rPr>
    </w:lvl>
    <w:lvl w:ilvl="2" w:tplc="C5A272B8">
      <w:numFmt w:val="bullet"/>
      <w:lvlText w:val="•"/>
      <w:lvlJc w:val="left"/>
      <w:pPr>
        <w:ind w:left="2712" w:hanging="239"/>
      </w:pPr>
      <w:rPr>
        <w:rFonts w:hint="default"/>
      </w:rPr>
    </w:lvl>
    <w:lvl w:ilvl="3" w:tplc="990E51C0">
      <w:numFmt w:val="bullet"/>
      <w:lvlText w:val="•"/>
      <w:lvlJc w:val="left"/>
      <w:pPr>
        <w:ind w:left="3419" w:hanging="239"/>
      </w:pPr>
      <w:rPr>
        <w:rFonts w:hint="default"/>
      </w:rPr>
    </w:lvl>
    <w:lvl w:ilvl="4" w:tplc="B6AA2E10">
      <w:numFmt w:val="bullet"/>
      <w:lvlText w:val="•"/>
      <w:lvlJc w:val="left"/>
      <w:pPr>
        <w:ind w:left="4125" w:hanging="239"/>
      </w:pPr>
      <w:rPr>
        <w:rFonts w:hint="default"/>
      </w:rPr>
    </w:lvl>
    <w:lvl w:ilvl="5" w:tplc="97C0079A">
      <w:numFmt w:val="bullet"/>
      <w:lvlText w:val="•"/>
      <w:lvlJc w:val="left"/>
      <w:pPr>
        <w:ind w:left="4832" w:hanging="239"/>
      </w:pPr>
      <w:rPr>
        <w:rFonts w:hint="default"/>
      </w:rPr>
    </w:lvl>
    <w:lvl w:ilvl="6" w:tplc="1F6273DE">
      <w:numFmt w:val="bullet"/>
      <w:lvlText w:val="•"/>
      <w:lvlJc w:val="left"/>
      <w:pPr>
        <w:ind w:left="5538" w:hanging="239"/>
      </w:pPr>
      <w:rPr>
        <w:rFonts w:hint="default"/>
      </w:rPr>
    </w:lvl>
    <w:lvl w:ilvl="7" w:tplc="8ABE2AE0">
      <w:numFmt w:val="bullet"/>
      <w:lvlText w:val="•"/>
      <w:lvlJc w:val="left"/>
      <w:pPr>
        <w:ind w:left="6245" w:hanging="239"/>
      </w:pPr>
      <w:rPr>
        <w:rFonts w:hint="default"/>
      </w:rPr>
    </w:lvl>
    <w:lvl w:ilvl="8" w:tplc="1C3EE2D2">
      <w:numFmt w:val="bullet"/>
      <w:lvlText w:val="•"/>
      <w:lvlJc w:val="left"/>
      <w:pPr>
        <w:ind w:left="6951" w:hanging="239"/>
      </w:pPr>
      <w:rPr>
        <w:rFonts w:hint="default"/>
      </w:rPr>
    </w:lvl>
  </w:abstractNum>
  <w:abstractNum w:abstractNumId="4" w15:restartNumberingAfterBreak="0">
    <w:nsid w:val="34D801A3"/>
    <w:multiLevelType w:val="hybridMultilevel"/>
    <w:tmpl w:val="E2A21E94"/>
    <w:lvl w:ilvl="0" w:tplc="82BCF0CC">
      <w:start w:val="1"/>
      <w:numFmt w:val="decimal"/>
      <w:lvlText w:val="%1"/>
      <w:lvlJc w:val="left"/>
      <w:pPr>
        <w:ind w:left="1844" w:hanging="284"/>
      </w:pPr>
      <w:rPr>
        <w:rFonts w:ascii="Calibri" w:eastAsia="Calibri" w:hAnsi="Calibri" w:cs="Calibri" w:hint="default"/>
        <w:color w:val="C13A28"/>
        <w:w w:val="76"/>
        <w:sz w:val="19"/>
        <w:szCs w:val="19"/>
      </w:rPr>
    </w:lvl>
    <w:lvl w:ilvl="1" w:tplc="67023FC2">
      <w:numFmt w:val="bullet"/>
      <w:lvlText w:val="•"/>
      <w:lvlJc w:val="left"/>
      <w:pPr>
        <w:ind w:left="4617" w:hanging="284"/>
      </w:pPr>
      <w:rPr>
        <w:rFonts w:hint="default"/>
      </w:rPr>
    </w:lvl>
    <w:lvl w:ilvl="2" w:tplc="61A08AB2">
      <w:numFmt w:val="bullet"/>
      <w:lvlText w:val="•"/>
      <w:lvlJc w:val="left"/>
      <w:pPr>
        <w:ind w:left="5088" w:hanging="284"/>
      </w:pPr>
      <w:rPr>
        <w:rFonts w:hint="default"/>
      </w:rPr>
    </w:lvl>
    <w:lvl w:ilvl="3" w:tplc="35D0BA12">
      <w:numFmt w:val="bullet"/>
      <w:lvlText w:val="•"/>
      <w:lvlJc w:val="left"/>
      <w:pPr>
        <w:ind w:left="5560" w:hanging="284"/>
      </w:pPr>
      <w:rPr>
        <w:rFonts w:hint="default"/>
      </w:rPr>
    </w:lvl>
    <w:lvl w:ilvl="4" w:tplc="D3D41712">
      <w:numFmt w:val="bullet"/>
      <w:lvlText w:val="•"/>
      <w:lvlJc w:val="left"/>
      <w:pPr>
        <w:ind w:left="6031" w:hanging="284"/>
      </w:pPr>
      <w:rPr>
        <w:rFonts w:hint="default"/>
      </w:rPr>
    </w:lvl>
    <w:lvl w:ilvl="5" w:tplc="7512BE18">
      <w:numFmt w:val="bullet"/>
      <w:lvlText w:val="•"/>
      <w:lvlJc w:val="left"/>
      <w:pPr>
        <w:ind w:left="6503" w:hanging="284"/>
      </w:pPr>
      <w:rPr>
        <w:rFonts w:hint="default"/>
      </w:rPr>
    </w:lvl>
    <w:lvl w:ilvl="6" w:tplc="586E01BC">
      <w:numFmt w:val="bullet"/>
      <w:lvlText w:val="•"/>
      <w:lvlJc w:val="left"/>
      <w:pPr>
        <w:ind w:left="6975" w:hanging="284"/>
      </w:pPr>
      <w:rPr>
        <w:rFonts w:hint="default"/>
      </w:rPr>
    </w:lvl>
    <w:lvl w:ilvl="7" w:tplc="F124A4CA">
      <w:numFmt w:val="bullet"/>
      <w:lvlText w:val="•"/>
      <w:lvlJc w:val="left"/>
      <w:pPr>
        <w:ind w:left="7446" w:hanging="284"/>
      </w:pPr>
      <w:rPr>
        <w:rFonts w:hint="default"/>
      </w:rPr>
    </w:lvl>
    <w:lvl w:ilvl="8" w:tplc="711A68C0">
      <w:numFmt w:val="bullet"/>
      <w:lvlText w:val="•"/>
      <w:lvlJc w:val="left"/>
      <w:pPr>
        <w:ind w:left="7918" w:hanging="284"/>
      </w:pPr>
      <w:rPr>
        <w:rFonts w:hint="default"/>
      </w:rPr>
    </w:lvl>
  </w:abstractNum>
  <w:abstractNum w:abstractNumId="5" w15:restartNumberingAfterBreak="0">
    <w:nsid w:val="590B39B1"/>
    <w:multiLevelType w:val="hybridMultilevel"/>
    <w:tmpl w:val="68F4DA08"/>
    <w:lvl w:ilvl="0" w:tplc="BB72A424">
      <w:start w:val="10"/>
      <w:numFmt w:val="bullet"/>
      <w:lvlText w:val="-"/>
      <w:lvlJc w:val="left"/>
      <w:pPr>
        <w:ind w:left="720" w:hanging="360"/>
      </w:pPr>
      <w:rPr>
        <w:rFonts w:ascii="Georgia" w:eastAsiaTheme="minorEastAsia" w:hAnsi="Georg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4CA6715"/>
    <w:multiLevelType w:val="hybridMultilevel"/>
    <w:tmpl w:val="AEF20742"/>
    <w:lvl w:ilvl="0" w:tplc="E97CDA56">
      <w:start w:val="1"/>
      <w:numFmt w:val="decimal"/>
      <w:lvlText w:val="%1."/>
      <w:lvlJc w:val="left"/>
      <w:pPr>
        <w:ind w:left="3265" w:hanging="288"/>
      </w:pPr>
      <w:rPr>
        <w:rFonts w:ascii="Garamond" w:eastAsia="Garamond" w:hAnsi="Garamond" w:cs="Garamond" w:hint="default"/>
        <w:color w:val="231F20"/>
        <w:spacing w:val="-6"/>
        <w:w w:val="80"/>
        <w:sz w:val="24"/>
        <w:szCs w:val="24"/>
      </w:rPr>
    </w:lvl>
    <w:lvl w:ilvl="1" w:tplc="C106AB64">
      <w:numFmt w:val="bullet"/>
      <w:lvlText w:val="•"/>
      <w:lvlJc w:val="left"/>
      <w:pPr>
        <w:ind w:left="1624" w:hanging="272"/>
      </w:pPr>
      <w:rPr>
        <w:rFonts w:ascii="Garamond" w:eastAsia="Garamond" w:hAnsi="Garamond" w:cs="Garamond" w:hint="default"/>
        <w:color w:val="C13A28"/>
        <w:w w:val="112"/>
        <w:sz w:val="24"/>
        <w:szCs w:val="24"/>
      </w:rPr>
    </w:lvl>
    <w:lvl w:ilvl="2" w:tplc="A8042660">
      <w:numFmt w:val="bullet"/>
      <w:lvlText w:val="•"/>
      <w:lvlJc w:val="left"/>
      <w:pPr>
        <w:ind w:left="2369" w:hanging="272"/>
      </w:pPr>
      <w:rPr>
        <w:rFonts w:hint="default"/>
      </w:rPr>
    </w:lvl>
    <w:lvl w:ilvl="3" w:tplc="8DFED900">
      <w:numFmt w:val="bullet"/>
      <w:lvlText w:val="•"/>
      <w:lvlJc w:val="left"/>
      <w:pPr>
        <w:ind w:left="3118" w:hanging="272"/>
      </w:pPr>
      <w:rPr>
        <w:rFonts w:hint="default"/>
      </w:rPr>
    </w:lvl>
    <w:lvl w:ilvl="4" w:tplc="85EC3024">
      <w:numFmt w:val="bullet"/>
      <w:lvlText w:val="•"/>
      <w:lvlJc w:val="left"/>
      <w:pPr>
        <w:ind w:left="3868" w:hanging="272"/>
      </w:pPr>
      <w:rPr>
        <w:rFonts w:hint="default"/>
      </w:rPr>
    </w:lvl>
    <w:lvl w:ilvl="5" w:tplc="51DE19E8">
      <w:numFmt w:val="bullet"/>
      <w:lvlText w:val="•"/>
      <w:lvlJc w:val="left"/>
      <w:pPr>
        <w:ind w:left="4617" w:hanging="272"/>
      </w:pPr>
      <w:rPr>
        <w:rFonts w:hint="default"/>
      </w:rPr>
    </w:lvl>
    <w:lvl w:ilvl="6" w:tplc="4D0E751C">
      <w:numFmt w:val="bullet"/>
      <w:lvlText w:val="•"/>
      <w:lvlJc w:val="left"/>
      <w:pPr>
        <w:ind w:left="5367" w:hanging="272"/>
      </w:pPr>
      <w:rPr>
        <w:rFonts w:hint="default"/>
      </w:rPr>
    </w:lvl>
    <w:lvl w:ilvl="7" w:tplc="0D5A84F8">
      <w:numFmt w:val="bullet"/>
      <w:lvlText w:val="•"/>
      <w:lvlJc w:val="left"/>
      <w:pPr>
        <w:ind w:left="6116" w:hanging="272"/>
      </w:pPr>
      <w:rPr>
        <w:rFonts w:hint="default"/>
      </w:rPr>
    </w:lvl>
    <w:lvl w:ilvl="8" w:tplc="A2D69012">
      <w:numFmt w:val="bullet"/>
      <w:lvlText w:val="•"/>
      <w:lvlJc w:val="left"/>
      <w:pPr>
        <w:ind w:left="6865" w:hanging="272"/>
      </w:pPr>
      <w:rPr>
        <w:rFonts w:hint="default"/>
      </w:rPr>
    </w:lvl>
  </w:abstractNum>
  <w:num w:numId="1" w16cid:durableId="1487285597">
    <w:abstractNumId w:val="2"/>
  </w:num>
  <w:num w:numId="2" w16cid:durableId="1630673256">
    <w:abstractNumId w:val="6"/>
  </w:num>
  <w:num w:numId="3" w16cid:durableId="1748502059">
    <w:abstractNumId w:val="4"/>
  </w:num>
  <w:num w:numId="4" w16cid:durableId="1107120178">
    <w:abstractNumId w:val="1"/>
  </w:num>
  <w:num w:numId="5" w16cid:durableId="605771197">
    <w:abstractNumId w:val="3"/>
  </w:num>
  <w:num w:numId="6" w16cid:durableId="380907762">
    <w:abstractNumId w:val="0"/>
  </w:num>
  <w:num w:numId="7" w16cid:durableId="1991713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25"/>
    <w:rsid w:val="00036163"/>
    <w:rsid w:val="00097C1D"/>
    <w:rsid w:val="001A50E7"/>
    <w:rsid w:val="001C1941"/>
    <w:rsid w:val="001C4335"/>
    <w:rsid w:val="001D05BD"/>
    <w:rsid w:val="001D4F04"/>
    <w:rsid w:val="002060B3"/>
    <w:rsid w:val="0022493A"/>
    <w:rsid w:val="00246AAE"/>
    <w:rsid w:val="002C27C1"/>
    <w:rsid w:val="002C29FD"/>
    <w:rsid w:val="002F620E"/>
    <w:rsid w:val="00353D27"/>
    <w:rsid w:val="00374A7D"/>
    <w:rsid w:val="00383910"/>
    <w:rsid w:val="003A205A"/>
    <w:rsid w:val="004827E0"/>
    <w:rsid w:val="004A624A"/>
    <w:rsid w:val="00520570"/>
    <w:rsid w:val="005222A9"/>
    <w:rsid w:val="00530665"/>
    <w:rsid w:val="005609AB"/>
    <w:rsid w:val="005A6FCD"/>
    <w:rsid w:val="005B1EFB"/>
    <w:rsid w:val="005C1221"/>
    <w:rsid w:val="005C76CB"/>
    <w:rsid w:val="006608B3"/>
    <w:rsid w:val="00663AAD"/>
    <w:rsid w:val="00670C94"/>
    <w:rsid w:val="0067185A"/>
    <w:rsid w:val="00672A5B"/>
    <w:rsid w:val="0069035A"/>
    <w:rsid w:val="006B6C45"/>
    <w:rsid w:val="006F59FD"/>
    <w:rsid w:val="007228E3"/>
    <w:rsid w:val="007259DD"/>
    <w:rsid w:val="00781FD5"/>
    <w:rsid w:val="00836E25"/>
    <w:rsid w:val="00847A0C"/>
    <w:rsid w:val="008819C8"/>
    <w:rsid w:val="00887D50"/>
    <w:rsid w:val="008A0EDB"/>
    <w:rsid w:val="008A2A58"/>
    <w:rsid w:val="008C4EA5"/>
    <w:rsid w:val="008F0E43"/>
    <w:rsid w:val="008F6BC3"/>
    <w:rsid w:val="00903142"/>
    <w:rsid w:val="00926F99"/>
    <w:rsid w:val="00934863"/>
    <w:rsid w:val="0095533B"/>
    <w:rsid w:val="009737CE"/>
    <w:rsid w:val="009958DB"/>
    <w:rsid w:val="009B0F65"/>
    <w:rsid w:val="009E6F24"/>
    <w:rsid w:val="00A05506"/>
    <w:rsid w:val="00A40148"/>
    <w:rsid w:val="00A464D0"/>
    <w:rsid w:val="00A578D4"/>
    <w:rsid w:val="00A91687"/>
    <w:rsid w:val="00AC6F14"/>
    <w:rsid w:val="00B150DB"/>
    <w:rsid w:val="00B30119"/>
    <w:rsid w:val="00B41F37"/>
    <w:rsid w:val="00B475A9"/>
    <w:rsid w:val="00B625F0"/>
    <w:rsid w:val="00B74AD7"/>
    <w:rsid w:val="00BA1EE1"/>
    <w:rsid w:val="00BB0BD3"/>
    <w:rsid w:val="00BB1CC3"/>
    <w:rsid w:val="00BD2D70"/>
    <w:rsid w:val="00C1179E"/>
    <w:rsid w:val="00C3290C"/>
    <w:rsid w:val="00CB5829"/>
    <w:rsid w:val="00CC7E6E"/>
    <w:rsid w:val="00CE2E27"/>
    <w:rsid w:val="00CF3987"/>
    <w:rsid w:val="00D005E2"/>
    <w:rsid w:val="00D122EE"/>
    <w:rsid w:val="00D154B2"/>
    <w:rsid w:val="00D22E88"/>
    <w:rsid w:val="00D943F5"/>
    <w:rsid w:val="00DE2E86"/>
    <w:rsid w:val="00DF5C1C"/>
    <w:rsid w:val="00E22203"/>
    <w:rsid w:val="00E3581D"/>
    <w:rsid w:val="00E87029"/>
    <w:rsid w:val="00EF1ACF"/>
    <w:rsid w:val="00F30E70"/>
    <w:rsid w:val="00F55551"/>
    <w:rsid w:val="00F70974"/>
    <w:rsid w:val="00F71430"/>
    <w:rsid w:val="00FA4974"/>
    <w:rsid w:val="00FC6B32"/>
    <w:rsid w:val="00FE6A1F"/>
    <w:rsid w:val="02A5DAC2"/>
    <w:rsid w:val="3EDBD91F"/>
    <w:rsid w:val="4686236B"/>
    <w:rsid w:val="6C0175F1"/>
    <w:rsid w:val="70E622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7C7CF"/>
  <w15:docId w15:val="{1284E53C-F954-4119-9959-8FC25906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talte ord"/>
    <w:qFormat/>
    <w:rsid w:val="00353D27"/>
    <w:rPr>
      <w:rFonts w:ascii="Georgia" w:hAnsi="Georgia"/>
    </w:rPr>
  </w:style>
  <w:style w:type="paragraph" w:styleId="Overskrift1">
    <w:name w:val="heading 1"/>
    <w:aliases w:val="1 - Navn på liturgi"/>
    <w:basedOn w:val="Normal"/>
    <w:next w:val="Normal"/>
    <w:link w:val="Overskrift1Tegn"/>
    <w:uiPriority w:val="9"/>
    <w:qFormat/>
    <w:rsid w:val="00097C1D"/>
    <w:pPr>
      <w:keepNext/>
      <w:keepLines/>
      <w:spacing w:before="640" w:after="280" w:line="240" w:lineRule="auto"/>
      <w:outlineLvl w:val="0"/>
    </w:pPr>
    <w:rPr>
      <w:rFonts w:eastAsiaTheme="majorEastAsia" w:cstheme="majorBidi"/>
      <w:color w:val="6C0000" w:themeColor="accent1" w:themeShade="80"/>
      <w:sz w:val="36"/>
      <w:szCs w:val="36"/>
    </w:rPr>
  </w:style>
  <w:style w:type="paragraph" w:styleId="Overskrift2">
    <w:name w:val="heading 2"/>
    <w:aliases w:val="2 - Ordo-ledd"/>
    <w:basedOn w:val="Normal"/>
    <w:next w:val="Normal"/>
    <w:link w:val="Overskrift2Tegn"/>
    <w:uiPriority w:val="9"/>
    <w:unhideWhenUsed/>
    <w:qFormat/>
    <w:rsid w:val="00097C1D"/>
    <w:pPr>
      <w:keepNext/>
      <w:keepLines/>
      <w:spacing w:before="160" w:after="120" w:line="240" w:lineRule="auto"/>
      <w:outlineLvl w:val="1"/>
    </w:pPr>
    <w:rPr>
      <w:rFonts w:eastAsiaTheme="majorEastAsia" w:cstheme="majorBidi"/>
      <w:color w:val="A20000" w:themeColor="accent1" w:themeShade="BF"/>
      <w:sz w:val="32"/>
      <w:szCs w:val="32"/>
      <w:lang w:val="nb-NO"/>
    </w:rPr>
  </w:style>
  <w:style w:type="paragraph" w:styleId="Overskrift3">
    <w:name w:val="heading 3"/>
    <w:aliases w:val="3 - liturgiske ledd"/>
    <w:basedOn w:val="Normal"/>
    <w:next w:val="Normal"/>
    <w:link w:val="Overskrift3Tegn"/>
    <w:uiPriority w:val="9"/>
    <w:unhideWhenUsed/>
    <w:qFormat/>
    <w:rsid w:val="00097C1D"/>
    <w:pPr>
      <w:keepNext/>
      <w:keepLines/>
      <w:spacing w:before="280" w:after="240" w:line="240" w:lineRule="auto"/>
      <w:outlineLvl w:val="2"/>
    </w:pPr>
    <w:rPr>
      <w:rFonts w:eastAsiaTheme="majorEastAsia" w:cstheme="majorBidi"/>
      <w:b/>
      <w:color w:val="A20000" w:themeColor="accent1" w:themeShade="BF"/>
      <w:sz w:val="24"/>
      <w:szCs w:val="28"/>
    </w:rPr>
  </w:style>
  <w:style w:type="paragraph" w:styleId="Overskrift4">
    <w:name w:val="heading 4"/>
    <w:aliases w:val="4 - nattverdbønner"/>
    <w:basedOn w:val="Normal"/>
    <w:next w:val="Normal"/>
    <w:link w:val="Overskrift4Tegn"/>
    <w:uiPriority w:val="9"/>
    <w:unhideWhenUsed/>
    <w:qFormat/>
    <w:rsid w:val="00672A5B"/>
    <w:pPr>
      <w:keepNext/>
      <w:keepLines/>
      <w:spacing w:before="40" w:after="0"/>
      <w:outlineLvl w:val="3"/>
    </w:pPr>
    <w:rPr>
      <w:rFonts w:asciiTheme="majorHAnsi" w:eastAsiaTheme="majorEastAsia" w:hAnsiTheme="majorHAnsi" w:cstheme="majorBidi"/>
      <w:color w:val="A20000" w:themeColor="accent1" w:themeShade="BF"/>
      <w:sz w:val="24"/>
      <w:szCs w:val="24"/>
    </w:rPr>
  </w:style>
  <w:style w:type="paragraph" w:styleId="Overskrift5">
    <w:name w:val="heading 5"/>
    <w:aliases w:val="5 - liturgiske ledd i nattverdbønn"/>
    <w:basedOn w:val="Normal"/>
    <w:next w:val="Normal"/>
    <w:link w:val="Overskrift5Tegn"/>
    <w:uiPriority w:val="9"/>
    <w:unhideWhenUsed/>
    <w:qFormat/>
    <w:rsid w:val="003A205A"/>
    <w:pPr>
      <w:keepNext/>
      <w:keepLines/>
      <w:spacing w:before="40" w:after="0"/>
      <w:outlineLvl w:val="4"/>
    </w:pPr>
    <w:rPr>
      <w:rFonts w:asciiTheme="majorHAnsi" w:eastAsiaTheme="majorEastAsia" w:hAnsiTheme="majorHAnsi" w:cstheme="majorBidi"/>
      <w:i/>
      <w:caps/>
      <w:color w:val="A20000" w:themeColor="accent1" w:themeShade="BF"/>
      <w:lang w:val="nb-NO"/>
    </w:rPr>
  </w:style>
  <w:style w:type="paragraph" w:styleId="Overskrift6">
    <w:name w:val="heading 6"/>
    <w:aliases w:val="6 - alternativer i liturgiske ledd i nattverdbønn"/>
    <w:basedOn w:val="Normal"/>
    <w:next w:val="Normal"/>
    <w:link w:val="Overskrift6Tegn"/>
    <w:uiPriority w:val="9"/>
    <w:unhideWhenUsed/>
    <w:qFormat/>
    <w:rsid w:val="00672A5B"/>
    <w:pPr>
      <w:keepNext/>
      <w:keepLines/>
      <w:spacing w:before="40" w:after="0"/>
      <w:outlineLvl w:val="5"/>
    </w:pPr>
    <w:rPr>
      <w:rFonts w:asciiTheme="majorHAnsi" w:eastAsiaTheme="majorEastAsia" w:hAnsiTheme="majorHAnsi" w:cstheme="majorBidi"/>
      <w:i/>
      <w:iCs/>
      <w:caps/>
      <w:color w:val="6C0000" w:themeColor="accent1" w:themeShade="80"/>
    </w:rPr>
  </w:style>
  <w:style w:type="paragraph" w:styleId="Overskrift7">
    <w:name w:val="heading 7"/>
    <w:basedOn w:val="Normal"/>
    <w:next w:val="Normal"/>
    <w:link w:val="Overskrift7Tegn"/>
    <w:uiPriority w:val="9"/>
    <w:semiHidden/>
    <w:unhideWhenUsed/>
    <w:qFormat/>
    <w:rsid w:val="00672A5B"/>
    <w:pPr>
      <w:keepNext/>
      <w:keepLines/>
      <w:spacing w:before="40" w:after="0"/>
      <w:outlineLvl w:val="6"/>
    </w:pPr>
    <w:rPr>
      <w:rFonts w:asciiTheme="majorHAnsi" w:eastAsiaTheme="majorEastAsia" w:hAnsiTheme="majorHAnsi" w:cstheme="majorBidi"/>
      <w:b/>
      <w:bCs/>
      <w:color w:val="6C0000" w:themeColor="accent1" w:themeShade="80"/>
    </w:rPr>
  </w:style>
  <w:style w:type="paragraph" w:styleId="Overskrift8">
    <w:name w:val="heading 8"/>
    <w:basedOn w:val="Normal"/>
    <w:next w:val="Normal"/>
    <w:link w:val="Overskrift8Tegn"/>
    <w:uiPriority w:val="9"/>
    <w:semiHidden/>
    <w:unhideWhenUsed/>
    <w:qFormat/>
    <w:rsid w:val="00672A5B"/>
    <w:pPr>
      <w:keepNext/>
      <w:keepLines/>
      <w:spacing w:before="40" w:after="0"/>
      <w:outlineLvl w:val="7"/>
    </w:pPr>
    <w:rPr>
      <w:rFonts w:asciiTheme="majorHAnsi" w:eastAsiaTheme="majorEastAsia" w:hAnsiTheme="majorHAnsi" w:cstheme="majorBidi"/>
      <w:b/>
      <w:bCs/>
      <w:i/>
      <w:iCs/>
      <w:color w:val="6C0000" w:themeColor="accent1" w:themeShade="80"/>
    </w:rPr>
  </w:style>
  <w:style w:type="paragraph" w:styleId="Overskrift9">
    <w:name w:val="heading 9"/>
    <w:basedOn w:val="Normal"/>
    <w:next w:val="Normal"/>
    <w:link w:val="Overskrift9Tegn"/>
    <w:uiPriority w:val="9"/>
    <w:semiHidden/>
    <w:unhideWhenUsed/>
    <w:qFormat/>
    <w:rsid w:val="00672A5B"/>
    <w:pPr>
      <w:keepNext/>
      <w:keepLines/>
      <w:spacing w:before="40" w:after="0"/>
      <w:outlineLvl w:val="8"/>
    </w:pPr>
    <w:rPr>
      <w:rFonts w:asciiTheme="majorHAnsi" w:eastAsiaTheme="majorEastAsia" w:hAnsiTheme="majorHAnsi" w:cstheme="majorBidi"/>
      <w:i/>
      <w:iCs/>
      <w:color w:val="6C0000"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rPr>
      <w:sz w:val="24"/>
      <w:szCs w:val="24"/>
    </w:rPr>
  </w:style>
  <w:style w:type="paragraph" w:styleId="Listeavsnitt">
    <w:name w:val="List Paragraph"/>
    <w:basedOn w:val="Normal"/>
    <w:uiPriority w:val="34"/>
    <w:pPr>
      <w:ind w:left="720"/>
      <w:contextualSpacing/>
    </w:pPr>
  </w:style>
  <w:style w:type="paragraph" w:customStyle="1" w:styleId="TableParagraph">
    <w:name w:val="Table Paragraph"/>
    <w:basedOn w:val="Normal"/>
    <w:uiPriority w:val="1"/>
  </w:style>
  <w:style w:type="paragraph" w:styleId="Topptekst">
    <w:name w:val="header"/>
    <w:basedOn w:val="Normal"/>
    <w:link w:val="TopptekstTegn"/>
    <w:uiPriority w:val="99"/>
    <w:unhideWhenUsed/>
    <w:rsid w:val="007259DD"/>
    <w:pPr>
      <w:tabs>
        <w:tab w:val="center" w:pos="4536"/>
        <w:tab w:val="right" w:pos="9072"/>
      </w:tabs>
    </w:pPr>
  </w:style>
  <w:style w:type="character" w:customStyle="1" w:styleId="TopptekstTegn">
    <w:name w:val="Topptekst Tegn"/>
    <w:basedOn w:val="Standardskriftforavsnitt"/>
    <w:link w:val="Topptekst"/>
    <w:uiPriority w:val="99"/>
    <w:rsid w:val="007259DD"/>
    <w:rPr>
      <w:rFonts w:ascii="Garamond" w:eastAsia="Garamond" w:hAnsi="Garamond" w:cs="Garamond"/>
    </w:rPr>
  </w:style>
  <w:style w:type="paragraph" w:styleId="Bunntekst">
    <w:name w:val="footer"/>
    <w:basedOn w:val="Normal"/>
    <w:link w:val="BunntekstTegn"/>
    <w:uiPriority w:val="99"/>
    <w:unhideWhenUsed/>
    <w:rsid w:val="007259DD"/>
    <w:pPr>
      <w:tabs>
        <w:tab w:val="center" w:pos="4536"/>
        <w:tab w:val="right" w:pos="9072"/>
      </w:tabs>
    </w:pPr>
  </w:style>
  <w:style w:type="character" w:customStyle="1" w:styleId="BunntekstTegn">
    <w:name w:val="Bunntekst Tegn"/>
    <w:basedOn w:val="Standardskriftforavsnitt"/>
    <w:link w:val="Bunntekst"/>
    <w:uiPriority w:val="99"/>
    <w:rsid w:val="007259DD"/>
    <w:rPr>
      <w:rFonts w:ascii="Garamond" w:eastAsia="Garamond" w:hAnsi="Garamond" w:cs="Garamond"/>
    </w:rPr>
  </w:style>
  <w:style w:type="character" w:customStyle="1" w:styleId="Overskrift1Tegn">
    <w:name w:val="Overskrift 1 Tegn"/>
    <w:aliases w:val="1 - Navn på liturgi Tegn"/>
    <w:basedOn w:val="Standardskriftforavsnitt"/>
    <w:link w:val="Overskrift1"/>
    <w:uiPriority w:val="9"/>
    <w:rsid w:val="00097C1D"/>
    <w:rPr>
      <w:rFonts w:ascii="Georgia" w:eastAsiaTheme="majorEastAsia" w:hAnsi="Georgia" w:cstheme="majorBidi"/>
      <w:color w:val="6C0000" w:themeColor="accent1" w:themeShade="80"/>
      <w:sz w:val="36"/>
      <w:szCs w:val="36"/>
    </w:rPr>
  </w:style>
  <w:style w:type="character" w:customStyle="1" w:styleId="Overskrift2Tegn">
    <w:name w:val="Overskrift 2 Tegn"/>
    <w:aliases w:val="2 - Ordo-ledd Tegn"/>
    <w:basedOn w:val="Standardskriftforavsnitt"/>
    <w:link w:val="Overskrift2"/>
    <w:uiPriority w:val="9"/>
    <w:rsid w:val="00097C1D"/>
    <w:rPr>
      <w:rFonts w:ascii="Georgia" w:eastAsiaTheme="majorEastAsia" w:hAnsi="Georgia" w:cstheme="majorBidi"/>
      <w:color w:val="A20000" w:themeColor="accent1" w:themeShade="BF"/>
      <w:sz w:val="32"/>
      <w:szCs w:val="32"/>
      <w:lang w:val="nb-NO"/>
    </w:rPr>
  </w:style>
  <w:style w:type="character" w:customStyle="1" w:styleId="Overskrift3Tegn">
    <w:name w:val="Overskrift 3 Tegn"/>
    <w:aliases w:val="3 - liturgiske ledd Tegn"/>
    <w:basedOn w:val="Standardskriftforavsnitt"/>
    <w:link w:val="Overskrift3"/>
    <w:uiPriority w:val="9"/>
    <w:rsid w:val="00097C1D"/>
    <w:rPr>
      <w:rFonts w:ascii="Georgia" w:eastAsiaTheme="majorEastAsia" w:hAnsi="Georgia" w:cstheme="majorBidi"/>
      <w:b/>
      <w:color w:val="A20000" w:themeColor="accent1" w:themeShade="BF"/>
      <w:sz w:val="24"/>
      <w:szCs w:val="28"/>
    </w:rPr>
  </w:style>
  <w:style w:type="character" w:customStyle="1" w:styleId="Overskrift4Tegn">
    <w:name w:val="Overskrift 4 Tegn"/>
    <w:aliases w:val="4 - nattverdbønner Tegn"/>
    <w:basedOn w:val="Standardskriftforavsnitt"/>
    <w:link w:val="Overskrift4"/>
    <w:uiPriority w:val="9"/>
    <w:rsid w:val="00672A5B"/>
    <w:rPr>
      <w:rFonts w:asciiTheme="majorHAnsi" w:eastAsiaTheme="majorEastAsia" w:hAnsiTheme="majorHAnsi" w:cstheme="majorBidi"/>
      <w:color w:val="A20000" w:themeColor="accent1" w:themeShade="BF"/>
      <w:sz w:val="24"/>
      <w:szCs w:val="24"/>
    </w:rPr>
  </w:style>
  <w:style w:type="character" w:customStyle="1" w:styleId="Overskrift5Tegn">
    <w:name w:val="Overskrift 5 Tegn"/>
    <w:aliases w:val="5 - liturgiske ledd i nattverdbønn Tegn"/>
    <w:basedOn w:val="Standardskriftforavsnitt"/>
    <w:link w:val="Overskrift5"/>
    <w:uiPriority w:val="9"/>
    <w:rsid w:val="003A205A"/>
    <w:rPr>
      <w:rFonts w:asciiTheme="majorHAnsi" w:eastAsiaTheme="majorEastAsia" w:hAnsiTheme="majorHAnsi" w:cstheme="majorBidi"/>
      <w:i/>
      <w:caps/>
      <w:color w:val="A20000" w:themeColor="accent1" w:themeShade="BF"/>
      <w:lang w:val="nb-NO"/>
    </w:rPr>
  </w:style>
  <w:style w:type="character" w:customStyle="1" w:styleId="Overskrift6Tegn">
    <w:name w:val="Overskrift 6 Tegn"/>
    <w:aliases w:val="6 - alternativer i liturgiske ledd i nattverdbønn Tegn"/>
    <w:basedOn w:val="Standardskriftforavsnitt"/>
    <w:link w:val="Overskrift6"/>
    <w:uiPriority w:val="9"/>
    <w:rsid w:val="00672A5B"/>
    <w:rPr>
      <w:rFonts w:asciiTheme="majorHAnsi" w:eastAsiaTheme="majorEastAsia" w:hAnsiTheme="majorHAnsi" w:cstheme="majorBidi"/>
      <w:i/>
      <w:iCs/>
      <w:caps/>
      <w:color w:val="6C0000" w:themeColor="accent1" w:themeShade="80"/>
    </w:rPr>
  </w:style>
  <w:style w:type="character" w:customStyle="1" w:styleId="Overskrift7Tegn">
    <w:name w:val="Overskrift 7 Tegn"/>
    <w:basedOn w:val="Standardskriftforavsnitt"/>
    <w:link w:val="Overskrift7"/>
    <w:uiPriority w:val="9"/>
    <w:semiHidden/>
    <w:rsid w:val="00672A5B"/>
    <w:rPr>
      <w:rFonts w:asciiTheme="majorHAnsi" w:eastAsiaTheme="majorEastAsia" w:hAnsiTheme="majorHAnsi" w:cstheme="majorBidi"/>
      <w:b/>
      <w:bCs/>
      <w:color w:val="6C0000" w:themeColor="accent1" w:themeShade="80"/>
    </w:rPr>
  </w:style>
  <w:style w:type="character" w:customStyle="1" w:styleId="Overskrift8Tegn">
    <w:name w:val="Overskrift 8 Tegn"/>
    <w:basedOn w:val="Standardskriftforavsnitt"/>
    <w:link w:val="Overskrift8"/>
    <w:uiPriority w:val="9"/>
    <w:semiHidden/>
    <w:rsid w:val="00672A5B"/>
    <w:rPr>
      <w:rFonts w:asciiTheme="majorHAnsi" w:eastAsiaTheme="majorEastAsia" w:hAnsiTheme="majorHAnsi" w:cstheme="majorBidi"/>
      <w:b/>
      <w:bCs/>
      <w:i/>
      <w:iCs/>
      <w:color w:val="6C0000" w:themeColor="accent1" w:themeShade="80"/>
    </w:rPr>
  </w:style>
  <w:style w:type="character" w:customStyle="1" w:styleId="Overskrift9Tegn">
    <w:name w:val="Overskrift 9 Tegn"/>
    <w:basedOn w:val="Standardskriftforavsnitt"/>
    <w:link w:val="Overskrift9"/>
    <w:uiPriority w:val="9"/>
    <w:semiHidden/>
    <w:rsid w:val="00672A5B"/>
    <w:rPr>
      <w:rFonts w:asciiTheme="majorHAnsi" w:eastAsiaTheme="majorEastAsia" w:hAnsiTheme="majorHAnsi" w:cstheme="majorBidi"/>
      <w:i/>
      <w:iCs/>
      <w:color w:val="6C0000" w:themeColor="accent1" w:themeShade="80"/>
    </w:rPr>
  </w:style>
  <w:style w:type="paragraph" w:styleId="Bildetekst">
    <w:name w:val="caption"/>
    <w:basedOn w:val="Normal"/>
    <w:next w:val="Normal"/>
    <w:uiPriority w:val="35"/>
    <w:semiHidden/>
    <w:unhideWhenUsed/>
    <w:qFormat/>
    <w:rsid w:val="00672A5B"/>
    <w:pPr>
      <w:spacing w:line="240" w:lineRule="auto"/>
    </w:pPr>
    <w:rPr>
      <w:b/>
      <w:bCs/>
      <w:smallCaps/>
      <w:color w:val="670019" w:themeColor="text2"/>
    </w:rPr>
  </w:style>
  <w:style w:type="paragraph" w:styleId="Tittel">
    <w:name w:val="Title"/>
    <w:basedOn w:val="Normal"/>
    <w:next w:val="Normal"/>
    <w:link w:val="TittelTegn"/>
    <w:uiPriority w:val="10"/>
    <w:qFormat/>
    <w:rsid w:val="00672A5B"/>
    <w:pPr>
      <w:spacing w:after="0" w:line="204" w:lineRule="auto"/>
      <w:contextualSpacing/>
    </w:pPr>
    <w:rPr>
      <w:rFonts w:asciiTheme="majorHAnsi" w:eastAsiaTheme="majorEastAsia" w:hAnsiTheme="majorHAnsi" w:cstheme="majorBidi"/>
      <w:caps/>
      <w:color w:val="670019" w:themeColor="text2"/>
      <w:spacing w:val="-15"/>
      <w:sz w:val="72"/>
      <w:szCs w:val="72"/>
    </w:rPr>
  </w:style>
  <w:style w:type="character" w:customStyle="1" w:styleId="TittelTegn">
    <w:name w:val="Tittel Tegn"/>
    <w:basedOn w:val="Standardskriftforavsnitt"/>
    <w:link w:val="Tittel"/>
    <w:uiPriority w:val="10"/>
    <w:rsid w:val="00672A5B"/>
    <w:rPr>
      <w:rFonts w:asciiTheme="majorHAnsi" w:eastAsiaTheme="majorEastAsia" w:hAnsiTheme="majorHAnsi" w:cstheme="majorBidi"/>
      <w:caps/>
      <w:color w:val="670019" w:themeColor="text2"/>
      <w:spacing w:val="-15"/>
      <w:sz w:val="72"/>
      <w:szCs w:val="72"/>
    </w:rPr>
  </w:style>
  <w:style w:type="paragraph" w:styleId="Undertittel">
    <w:name w:val="Subtitle"/>
    <w:basedOn w:val="Normal"/>
    <w:next w:val="Normal"/>
    <w:link w:val="UndertittelTegn"/>
    <w:uiPriority w:val="11"/>
    <w:qFormat/>
    <w:rsid w:val="00672A5B"/>
    <w:pPr>
      <w:numPr>
        <w:ilvl w:val="1"/>
      </w:numPr>
      <w:spacing w:after="240" w:line="240" w:lineRule="auto"/>
    </w:pPr>
    <w:rPr>
      <w:rFonts w:asciiTheme="majorHAnsi" w:eastAsiaTheme="majorEastAsia" w:hAnsiTheme="majorHAnsi" w:cstheme="majorBidi"/>
      <w:color w:val="D90000" w:themeColor="accent1"/>
      <w:sz w:val="28"/>
      <w:szCs w:val="28"/>
    </w:rPr>
  </w:style>
  <w:style w:type="character" w:customStyle="1" w:styleId="UndertittelTegn">
    <w:name w:val="Undertittel Tegn"/>
    <w:basedOn w:val="Standardskriftforavsnitt"/>
    <w:link w:val="Undertittel"/>
    <w:uiPriority w:val="11"/>
    <w:rsid w:val="00672A5B"/>
    <w:rPr>
      <w:rFonts w:asciiTheme="majorHAnsi" w:eastAsiaTheme="majorEastAsia" w:hAnsiTheme="majorHAnsi" w:cstheme="majorBidi"/>
      <w:color w:val="D90000" w:themeColor="accent1"/>
      <w:sz w:val="28"/>
      <w:szCs w:val="28"/>
    </w:rPr>
  </w:style>
  <w:style w:type="character" w:styleId="Sterk">
    <w:name w:val="Strong"/>
    <w:aliases w:val="Liturg/medliturg/alle"/>
    <w:basedOn w:val="Standardskriftforavsnitt"/>
    <w:uiPriority w:val="22"/>
    <w:qFormat/>
    <w:rsid w:val="00353D27"/>
    <w:rPr>
      <w:rFonts w:ascii="Georgia" w:hAnsi="Georgia"/>
      <w:b/>
      <w:bCs/>
      <w:color w:val="000000" w:themeColor="text1"/>
      <w:sz w:val="22"/>
    </w:rPr>
  </w:style>
  <w:style w:type="character" w:styleId="Utheving">
    <w:name w:val="Emphasis"/>
    <w:basedOn w:val="Standardskriftforavsnitt"/>
    <w:uiPriority w:val="20"/>
    <w:rsid w:val="00672A5B"/>
    <w:rPr>
      <w:i/>
      <w:iCs/>
    </w:rPr>
  </w:style>
  <w:style w:type="paragraph" w:styleId="Ingenmellomrom">
    <w:name w:val="No Spacing"/>
    <w:uiPriority w:val="1"/>
    <w:rsid w:val="00672A5B"/>
    <w:pPr>
      <w:spacing w:after="0" w:line="240" w:lineRule="auto"/>
    </w:pPr>
  </w:style>
  <w:style w:type="paragraph" w:styleId="Sitat">
    <w:name w:val="Quote"/>
    <w:basedOn w:val="Normal"/>
    <w:next w:val="Normal"/>
    <w:link w:val="SitatTegn"/>
    <w:uiPriority w:val="29"/>
    <w:rsid w:val="00672A5B"/>
    <w:pPr>
      <w:spacing w:before="120" w:after="120"/>
      <w:ind w:left="720"/>
    </w:pPr>
    <w:rPr>
      <w:color w:val="670019" w:themeColor="text2"/>
      <w:sz w:val="24"/>
      <w:szCs w:val="24"/>
    </w:rPr>
  </w:style>
  <w:style w:type="character" w:customStyle="1" w:styleId="SitatTegn">
    <w:name w:val="Sitat Tegn"/>
    <w:basedOn w:val="Standardskriftforavsnitt"/>
    <w:link w:val="Sitat"/>
    <w:uiPriority w:val="29"/>
    <w:rsid w:val="00672A5B"/>
    <w:rPr>
      <w:color w:val="670019" w:themeColor="text2"/>
      <w:sz w:val="24"/>
      <w:szCs w:val="24"/>
    </w:rPr>
  </w:style>
  <w:style w:type="paragraph" w:styleId="Sterktsitat">
    <w:name w:val="Intense Quote"/>
    <w:basedOn w:val="Normal"/>
    <w:next w:val="Normal"/>
    <w:link w:val="SterktsitatTegn"/>
    <w:uiPriority w:val="30"/>
    <w:rsid w:val="00672A5B"/>
    <w:pPr>
      <w:spacing w:before="100" w:beforeAutospacing="1" w:after="240" w:line="240" w:lineRule="auto"/>
      <w:ind w:left="720"/>
      <w:jc w:val="center"/>
    </w:pPr>
    <w:rPr>
      <w:rFonts w:asciiTheme="majorHAnsi" w:eastAsiaTheme="majorEastAsia" w:hAnsiTheme="majorHAnsi" w:cstheme="majorBidi"/>
      <w:color w:val="670019" w:themeColor="text2"/>
      <w:spacing w:val="-6"/>
      <w:sz w:val="32"/>
      <w:szCs w:val="32"/>
    </w:rPr>
  </w:style>
  <w:style w:type="character" w:customStyle="1" w:styleId="SterktsitatTegn">
    <w:name w:val="Sterkt sitat Tegn"/>
    <w:basedOn w:val="Standardskriftforavsnitt"/>
    <w:link w:val="Sterktsitat"/>
    <w:uiPriority w:val="30"/>
    <w:rsid w:val="00672A5B"/>
    <w:rPr>
      <w:rFonts w:asciiTheme="majorHAnsi" w:eastAsiaTheme="majorEastAsia" w:hAnsiTheme="majorHAnsi" w:cstheme="majorBidi"/>
      <w:color w:val="670019" w:themeColor="text2"/>
      <w:spacing w:val="-6"/>
      <w:sz w:val="32"/>
      <w:szCs w:val="32"/>
    </w:rPr>
  </w:style>
  <w:style w:type="character" w:styleId="Svakutheving">
    <w:name w:val="Subtle Emphasis"/>
    <w:aliases w:val="Beskrivelser"/>
    <w:basedOn w:val="Standardskriftforavsnitt"/>
    <w:uiPriority w:val="19"/>
    <w:qFormat/>
    <w:rsid w:val="00BB1CC3"/>
    <w:rPr>
      <w:rFonts w:ascii="Georgia" w:hAnsi="Georgia"/>
      <w:i/>
      <w:iCs/>
      <w:color w:val="000000"/>
      <w:sz w:val="22"/>
    </w:rPr>
  </w:style>
  <w:style w:type="character" w:styleId="Sterkutheving">
    <w:name w:val="Intense Emphasis"/>
    <w:basedOn w:val="Standardskriftforavsnitt"/>
    <w:uiPriority w:val="21"/>
    <w:rsid w:val="00672A5B"/>
    <w:rPr>
      <w:b/>
      <w:bCs/>
      <w:i/>
      <w:iCs/>
    </w:rPr>
  </w:style>
  <w:style w:type="character" w:styleId="Svakreferanse">
    <w:name w:val="Subtle Reference"/>
    <w:aliases w:val="Bibelvers"/>
    <w:basedOn w:val="Standardskriftforavsnitt"/>
    <w:uiPriority w:val="31"/>
    <w:qFormat/>
    <w:rsid w:val="00BB1CC3"/>
    <w:rPr>
      <w:rFonts w:ascii="Georgia" w:hAnsi="Georgia"/>
      <w:smallCaps/>
      <w:color w:val="D90000" w:themeColor="accent1"/>
      <w:sz w:val="18"/>
      <w:u w:val="none" w:color="7F7F7F" w:themeColor="text1" w:themeTint="80"/>
      <w:bdr w:val="none" w:sz="0" w:space="0" w:color="auto"/>
    </w:rPr>
  </w:style>
  <w:style w:type="character" w:styleId="Sterkreferanse">
    <w:name w:val="Intense Reference"/>
    <w:basedOn w:val="Standardskriftforavsnitt"/>
    <w:uiPriority w:val="32"/>
    <w:rsid w:val="00672A5B"/>
    <w:rPr>
      <w:b/>
      <w:bCs/>
      <w:smallCaps/>
      <w:color w:val="670019" w:themeColor="text2"/>
      <w:u w:val="single"/>
    </w:rPr>
  </w:style>
  <w:style w:type="character" w:styleId="Boktittel">
    <w:name w:val="Book Title"/>
    <w:basedOn w:val="Standardskriftforavsnitt"/>
    <w:uiPriority w:val="33"/>
    <w:rsid w:val="00672A5B"/>
    <w:rPr>
      <w:b/>
      <w:bCs/>
      <w:smallCaps/>
      <w:spacing w:val="10"/>
    </w:rPr>
  </w:style>
  <w:style w:type="paragraph" w:styleId="Overskriftforinnholdsfortegnelse">
    <w:name w:val="TOC Heading"/>
    <w:basedOn w:val="Overskrift1"/>
    <w:next w:val="Normal"/>
    <w:uiPriority w:val="39"/>
    <w:semiHidden/>
    <w:unhideWhenUsed/>
    <w:qFormat/>
    <w:rsid w:val="00672A5B"/>
    <w:pPr>
      <w:outlineLvl w:val="9"/>
    </w:pPr>
  </w:style>
  <w:style w:type="paragraph" w:customStyle="1" w:styleId="Rubrikk">
    <w:name w:val="Rubrikk"/>
    <w:basedOn w:val="Normal"/>
    <w:link w:val="RubrikkTegn"/>
    <w:qFormat/>
    <w:rsid w:val="00097C1D"/>
    <w:pPr>
      <w:spacing w:after="0"/>
    </w:pPr>
    <w:rPr>
      <w:color w:val="D90000" w:themeColor="accent1"/>
      <w:sz w:val="18"/>
      <w:lang w:val="nb-NO"/>
    </w:rPr>
  </w:style>
  <w:style w:type="character" w:styleId="Merknadsreferanse">
    <w:name w:val="annotation reference"/>
    <w:basedOn w:val="Standardskriftforavsnitt"/>
    <w:uiPriority w:val="99"/>
    <w:semiHidden/>
    <w:unhideWhenUsed/>
    <w:rsid w:val="002C27C1"/>
    <w:rPr>
      <w:sz w:val="16"/>
      <w:szCs w:val="16"/>
    </w:rPr>
  </w:style>
  <w:style w:type="character" w:customStyle="1" w:styleId="RubrikkTegn">
    <w:name w:val="Rubrikk Tegn"/>
    <w:basedOn w:val="Standardskriftforavsnitt"/>
    <w:link w:val="Rubrikk"/>
    <w:rsid w:val="00097C1D"/>
    <w:rPr>
      <w:rFonts w:ascii="Georgia" w:hAnsi="Georgia"/>
      <w:color w:val="D90000" w:themeColor="accent1"/>
      <w:sz w:val="18"/>
      <w:lang w:val="nb-NO"/>
    </w:rPr>
  </w:style>
  <w:style w:type="paragraph" w:styleId="Merknadstekst">
    <w:name w:val="annotation text"/>
    <w:basedOn w:val="Normal"/>
    <w:link w:val="MerknadstekstTegn"/>
    <w:uiPriority w:val="99"/>
    <w:semiHidden/>
    <w:unhideWhenUsed/>
    <w:rsid w:val="002C27C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C27C1"/>
    <w:rPr>
      <w:sz w:val="20"/>
      <w:szCs w:val="20"/>
    </w:rPr>
  </w:style>
  <w:style w:type="paragraph" w:styleId="Kommentaremne">
    <w:name w:val="annotation subject"/>
    <w:basedOn w:val="Merknadstekst"/>
    <w:next w:val="Merknadstekst"/>
    <w:link w:val="KommentaremneTegn"/>
    <w:uiPriority w:val="99"/>
    <w:semiHidden/>
    <w:unhideWhenUsed/>
    <w:rsid w:val="002C27C1"/>
    <w:rPr>
      <w:b/>
      <w:bCs/>
    </w:rPr>
  </w:style>
  <w:style w:type="character" w:customStyle="1" w:styleId="KommentaremneTegn">
    <w:name w:val="Kommentaremne Tegn"/>
    <w:basedOn w:val="MerknadstekstTegn"/>
    <w:link w:val="Kommentaremne"/>
    <w:uiPriority w:val="99"/>
    <w:semiHidden/>
    <w:rsid w:val="002C27C1"/>
    <w:rPr>
      <w:b/>
      <w:bCs/>
      <w:sz w:val="20"/>
      <w:szCs w:val="20"/>
    </w:rPr>
  </w:style>
  <w:style w:type="paragraph" w:customStyle="1" w:styleId="Talteord">
    <w:name w:val="Talte ord"/>
    <w:basedOn w:val="Normal"/>
    <w:link w:val="TalteordTegn"/>
    <w:rsid w:val="003A205A"/>
  </w:style>
  <w:style w:type="paragraph" w:customStyle="1" w:styleId="Fellestalteord">
    <w:name w:val="Felles talte ord"/>
    <w:basedOn w:val="Normal"/>
    <w:link w:val="FellestalteordTegn"/>
    <w:qFormat/>
    <w:rsid w:val="00353D27"/>
    <w:rPr>
      <w:b/>
      <w:bCs/>
    </w:rPr>
  </w:style>
  <w:style w:type="character" w:customStyle="1" w:styleId="TalteordTegn">
    <w:name w:val="Talte ord Tegn"/>
    <w:basedOn w:val="Standardskriftforavsnitt"/>
    <w:link w:val="Talteord"/>
    <w:rsid w:val="003A205A"/>
  </w:style>
  <w:style w:type="paragraph" w:customStyle="1" w:styleId="Kursivrubrikk">
    <w:name w:val="Kursiv rubrikk"/>
    <w:basedOn w:val="Rubrikk"/>
    <w:link w:val="KursivrubrikkTegn"/>
    <w:qFormat/>
    <w:rsid w:val="00BB1CC3"/>
    <w:rPr>
      <w:i/>
    </w:rPr>
  </w:style>
  <w:style w:type="character" w:customStyle="1" w:styleId="FellestalteordTegn">
    <w:name w:val="Felles talte ord Tegn"/>
    <w:basedOn w:val="Standardskriftforavsnitt"/>
    <w:link w:val="Fellestalteord"/>
    <w:rsid w:val="00353D27"/>
    <w:rPr>
      <w:b/>
      <w:bCs/>
    </w:rPr>
  </w:style>
  <w:style w:type="paragraph" w:customStyle="1" w:styleId="Stil1">
    <w:name w:val="Stil1"/>
    <w:basedOn w:val="Fellestalteord"/>
    <w:next w:val="Normal"/>
    <w:link w:val="Stil1Tegn"/>
    <w:rsid w:val="00097C1D"/>
  </w:style>
  <w:style w:type="character" w:customStyle="1" w:styleId="KursivrubrikkTegn">
    <w:name w:val="Kursiv rubrikk Tegn"/>
    <w:basedOn w:val="RubrikkTegn"/>
    <w:link w:val="Kursivrubrikk"/>
    <w:rsid w:val="00BB1CC3"/>
    <w:rPr>
      <w:rFonts w:ascii="Georgia" w:hAnsi="Georgia"/>
      <w:i/>
      <w:color w:val="D90000" w:themeColor="accent1"/>
      <w:sz w:val="18"/>
      <w:lang w:val="nb-NO"/>
    </w:rPr>
  </w:style>
  <w:style w:type="character" w:customStyle="1" w:styleId="Stil1Tegn">
    <w:name w:val="Stil1 Tegn"/>
    <w:basedOn w:val="FellestalteordTegn"/>
    <w:link w:val="Stil1"/>
    <w:rsid w:val="00097C1D"/>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30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945\OneDrive%20-%20Kirkepartner\Dokumenter\Egendefinerte%20Office-maler\Liturgimal_dnk.dotx" TargetMode="External"/></Relationships>
</file>

<file path=word/theme/theme1.xml><?xml version="1.0" encoding="utf-8"?>
<a:theme xmlns:a="http://schemas.openxmlformats.org/drawingml/2006/main" name="Liturgimal for Den norske kirke - H2022">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5F4D0F8E9F8E74FAA934111D5062CCB" ma:contentTypeVersion="14" ma:contentTypeDescription="Opprett et nytt dokument." ma:contentTypeScope="" ma:versionID="9030151d65609a22e0ad171c3ceb751b">
  <xsd:schema xmlns:xsd="http://www.w3.org/2001/XMLSchema" xmlns:xs="http://www.w3.org/2001/XMLSchema" xmlns:p="http://schemas.microsoft.com/office/2006/metadata/properties" xmlns:ns2="1be51b6c-49d2-44c4-b824-afc84ace3b8f" xmlns:ns3="ba553164-b9d1-4c17-96fb-ffeb6e47192c" targetNamespace="http://schemas.microsoft.com/office/2006/metadata/properties" ma:root="true" ma:fieldsID="5ee2cdf633e2a30f5db85b08c31d0113" ns2:_="" ns3:_="">
    <xsd:import namespace="1be51b6c-49d2-44c4-b824-afc84ace3b8f"/>
    <xsd:import namespace="ba553164-b9d1-4c17-96fb-ffeb6e471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51b6c-49d2-44c4-b824-afc84ace3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53164-b9d1-4c17-96fb-ffeb6e47192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832FF-0462-4A4B-B50C-805E23DCEA01}">
  <ds:schemaRefs>
    <ds:schemaRef ds:uri="http://schemas.openxmlformats.org/officeDocument/2006/bibliography"/>
  </ds:schemaRefs>
</ds:datastoreItem>
</file>

<file path=customXml/itemProps2.xml><?xml version="1.0" encoding="utf-8"?>
<ds:datastoreItem xmlns:ds="http://schemas.openxmlformats.org/officeDocument/2006/customXml" ds:itemID="{35D4797A-76BA-4FD5-A48A-82EB54345EC2}">
  <ds:schemaRefs>
    <ds:schemaRef ds:uri="http://purl.org/dc/elements/1.1/"/>
    <ds:schemaRef ds:uri="ba553164-b9d1-4c17-96fb-ffeb6e47192c"/>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 ds:uri="1be51b6c-49d2-44c4-b824-afc84ace3b8f"/>
    <ds:schemaRef ds:uri="http://www.w3.org/XML/1998/namespace"/>
    <ds:schemaRef ds:uri="http://purl.org/dc/dcmitype/"/>
  </ds:schemaRefs>
</ds:datastoreItem>
</file>

<file path=customXml/itemProps3.xml><?xml version="1.0" encoding="utf-8"?>
<ds:datastoreItem xmlns:ds="http://schemas.openxmlformats.org/officeDocument/2006/customXml" ds:itemID="{F2FFA8AB-DCCA-4E79-B77C-AD7D03D1ADB4}">
  <ds:schemaRefs>
    <ds:schemaRef ds:uri="http://schemas.microsoft.com/sharepoint/v3/contenttype/forms"/>
  </ds:schemaRefs>
</ds:datastoreItem>
</file>

<file path=customXml/itemProps4.xml><?xml version="1.0" encoding="utf-8"?>
<ds:datastoreItem xmlns:ds="http://schemas.openxmlformats.org/officeDocument/2006/customXml" ds:itemID="{65189371-2F8B-4E38-8065-8FE5E2B59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51b6c-49d2-44c4-b824-afc84ace3b8f"/>
    <ds:schemaRef ds:uri="ba553164-b9d1-4c17-96fb-ffeb6e471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Liturgimal_dnk</Template>
  <TotalTime>8</TotalTime>
  <Pages>5</Pages>
  <Words>1344</Words>
  <Characters>6319</Characters>
  <Application>Microsoft Office Word</Application>
  <DocSecurity>0</DocSecurity>
  <Lines>169</Lines>
  <Paragraphs>96</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Missale_paper_bok.indb</dc:title>
  <dc:creator>Gunnhild Nordgaard Hermstad</dc:creator>
  <cp:lastModifiedBy>Gunnhild Nordgaard Hermstad</cp:lastModifiedBy>
  <cp:revision>24</cp:revision>
  <cp:lastPrinted>2025-04-30T13:10:00Z</cp:lastPrinted>
  <dcterms:created xsi:type="dcterms:W3CDTF">2023-02-21T10:11:00Z</dcterms:created>
  <dcterms:modified xsi:type="dcterms:W3CDTF">2025-04-30T13:10:00Z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Adobe InDesign 15.0 (Windows)</vt:lpwstr>
  </property>
  <property fmtid="{D5CDD505-2E9C-101B-9397-08002B2CF9AE}" pid="4" name="LastSaved">
    <vt:filetime>2020-03-12T00:00:00Z</vt:filetime>
  </property>
  <property fmtid="{D5CDD505-2E9C-101B-9397-08002B2CF9AE}" pid="5" name="ContentTypeId">
    <vt:lpwstr>0x010100B5F4D0F8E9F8E74FAA934111D5062CCB</vt:lpwstr>
  </property>
  <property fmtid="{D5CDD505-2E9C-101B-9397-08002B2CF9AE}" pid="6" name="GrammarlyDocumentId">
    <vt:lpwstr>caae1528-1ded-4635-920d-27da048b871b</vt:lpwstr>
  </property>
</Properties>
</file>