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45F2" w14:textId="77777777" w:rsidR="006B6547" w:rsidRDefault="00BB3D00">
      <w:pPr>
        <w:pStyle w:val="Tittel"/>
        <w:spacing w:line="485" w:lineRule="exact"/>
      </w:pPr>
      <w:r>
        <w:rPr>
          <w:spacing w:val="-2"/>
        </w:rPr>
        <w:t>Forbøn</w:t>
      </w:r>
    </w:p>
    <w:p w14:paraId="0CEA45F3" w14:textId="77777777" w:rsidR="006B6547" w:rsidRDefault="00BB3D00">
      <w:pPr>
        <w:pStyle w:val="Tittel"/>
        <w:spacing w:before="200"/>
      </w:pPr>
      <w:r>
        <w:t>for</w:t>
      </w:r>
      <w:r>
        <w:rPr>
          <w:spacing w:val="-4"/>
        </w:rPr>
        <w:t xml:space="preserve"> </w:t>
      </w:r>
      <w:r>
        <w:t>borgarleg</w:t>
      </w:r>
      <w:r>
        <w:rPr>
          <w:spacing w:val="-5"/>
        </w:rPr>
        <w:t xml:space="preserve"> </w:t>
      </w:r>
      <w:r>
        <w:t>inngått</w:t>
      </w:r>
      <w:r>
        <w:rPr>
          <w:spacing w:val="-3"/>
        </w:rPr>
        <w:t xml:space="preserve"> </w:t>
      </w:r>
      <w:r>
        <w:t>ekteskap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14:paraId="0CEA45F4" w14:textId="77777777" w:rsidR="006B6547" w:rsidRDefault="00BB3D00">
      <w:pPr>
        <w:spacing w:before="473"/>
        <w:ind w:left="156"/>
        <w:rPr>
          <w:rFonts w:ascii="Calibri" w:hAnsi="Calibri"/>
          <w:i/>
          <w:sz w:val="23"/>
        </w:rPr>
      </w:pPr>
      <w:r>
        <w:rPr>
          <w:rFonts w:ascii="Calibri" w:hAnsi="Calibri"/>
          <w:i/>
          <w:sz w:val="23"/>
        </w:rPr>
        <w:t>Vedteke</w:t>
      </w:r>
      <w:r>
        <w:rPr>
          <w:rFonts w:ascii="Calibri" w:hAnsi="Calibri"/>
          <w:i/>
          <w:spacing w:val="-3"/>
          <w:sz w:val="23"/>
        </w:rPr>
        <w:t xml:space="preserve"> </w:t>
      </w:r>
      <w:r>
        <w:rPr>
          <w:rFonts w:ascii="Calibri" w:hAnsi="Calibri"/>
          <w:i/>
          <w:sz w:val="23"/>
        </w:rPr>
        <w:t>av</w:t>
      </w:r>
      <w:r>
        <w:rPr>
          <w:rFonts w:ascii="Calibri" w:hAnsi="Calibri"/>
          <w:i/>
          <w:spacing w:val="-2"/>
          <w:sz w:val="23"/>
        </w:rPr>
        <w:t xml:space="preserve"> </w:t>
      </w:r>
      <w:r>
        <w:rPr>
          <w:rFonts w:ascii="Calibri" w:hAnsi="Calibri"/>
          <w:i/>
          <w:sz w:val="23"/>
        </w:rPr>
        <w:t>Kyrkjemøtet</w:t>
      </w:r>
      <w:r>
        <w:rPr>
          <w:rFonts w:ascii="Calibri" w:hAnsi="Calibri"/>
          <w:i/>
          <w:spacing w:val="-2"/>
          <w:sz w:val="23"/>
        </w:rPr>
        <w:t xml:space="preserve"> </w:t>
      </w:r>
      <w:r>
        <w:rPr>
          <w:rFonts w:ascii="Calibri" w:hAnsi="Calibri"/>
          <w:i/>
          <w:spacing w:val="-4"/>
          <w:sz w:val="23"/>
        </w:rPr>
        <w:t>2017</w:t>
      </w:r>
    </w:p>
    <w:p w14:paraId="0CEA45F5" w14:textId="77777777" w:rsidR="006B6547" w:rsidRDefault="006B6547">
      <w:pPr>
        <w:pStyle w:val="Brdtekst"/>
        <w:spacing w:before="150"/>
        <w:rPr>
          <w:rFonts w:ascii="Calibri"/>
          <w:i/>
          <w:sz w:val="23"/>
        </w:rPr>
      </w:pPr>
    </w:p>
    <w:p w14:paraId="0CEA45F6" w14:textId="77777777" w:rsidR="006B6547" w:rsidRDefault="00BB3D00">
      <w:pPr>
        <w:pStyle w:val="Brdtekst"/>
        <w:spacing w:line="264" w:lineRule="auto"/>
        <w:ind w:left="156"/>
      </w:pPr>
      <w:r>
        <w:t>Under handlinga kan</w:t>
      </w:r>
      <w:r>
        <w:rPr>
          <w:spacing w:val="-1"/>
        </w:rPr>
        <w:t xml:space="preserve"> </w:t>
      </w:r>
      <w:r>
        <w:t>det gjevast</w:t>
      </w:r>
      <w:r>
        <w:rPr>
          <w:spacing w:val="-1"/>
        </w:rPr>
        <w:t xml:space="preserve"> </w:t>
      </w:r>
      <w:r>
        <w:t>rom</w:t>
      </w:r>
      <w:r>
        <w:rPr>
          <w:spacing w:val="-4"/>
        </w:rPr>
        <w:t xml:space="preserve"> </w:t>
      </w:r>
      <w:r>
        <w:t>for medverknad av</w:t>
      </w:r>
      <w:r>
        <w:rPr>
          <w:spacing w:val="-1"/>
        </w:rPr>
        <w:t xml:space="preserve"> </w:t>
      </w:r>
      <w:r>
        <w:t>ulike slag. Det kan vera medverknad frå festfølgjet ved einskilde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liturgiske</w:t>
      </w:r>
      <w:r>
        <w:rPr>
          <w:spacing w:val="-3"/>
        </w:rPr>
        <w:t xml:space="preserve"> </w:t>
      </w:r>
      <w:r>
        <w:t>ledda,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vera</w:t>
      </w:r>
      <w:r>
        <w:rPr>
          <w:spacing w:val="-3"/>
        </w:rPr>
        <w:t xml:space="preserve"> </w:t>
      </w:r>
      <w:r>
        <w:t>tillegg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handlinga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musikk</w:t>
      </w:r>
      <w:r>
        <w:rPr>
          <w:spacing w:val="-4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høgtlesing,</w:t>
      </w:r>
      <w:r>
        <w:rPr>
          <w:spacing w:val="-3"/>
        </w:rPr>
        <w:t xml:space="preserve"> </w:t>
      </w:r>
      <w:r>
        <w:t>eventuelt kombinert med at det vert tent ljos i ljosgloben. Blant dei kulturelle innslaga kan det òg opnast for element som understrekar den</w:t>
      </w:r>
      <w:r>
        <w:rPr>
          <w:spacing w:val="-2"/>
        </w:rPr>
        <w:t xml:space="preserve"> </w:t>
      </w:r>
      <w:r>
        <w:t>etniske</w:t>
      </w:r>
      <w:r>
        <w:rPr>
          <w:spacing w:val="-1"/>
        </w:rPr>
        <w:t xml:space="preserve"> </w:t>
      </w:r>
      <w:r>
        <w:t>bakgrunnen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ekteparet.</w:t>
      </w:r>
      <w:r>
        <w:rPr>
          <w:spacing w:val="-1"/>
        </w:rPr>
        <w:t xml:space="preserve"> </w:t>
      </w:r>
      <w:r>
        <w:t>Der den</w:t>
      </w:r>
      <w:r>
        <w:rPr>
          <w:spacing w:val="-2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parten</w:t>
      </w:r>
      <w:r>
        <w:rPr>
          <w:spacing w:val="-2"/>
        </w:rPr>
        <w:t xml:space="preserve"> </w:t>
      </w:r>
      <w:r>
        <w:t>tilhøyrer eit</w:t>
      </w:r>
      <w:r>
        <w:rPr>
          <w:spacing w:val="-1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t>kyrkjesamfunn</w:t>
      </w:r>
      <w:r>
        <w:rPr>
          <w:spacing w:val="-2"/>
        </w:rPr>
        <w:t xml:space="preserve"> </w:t>
      </w:r>
      <w:r>
        <w:t>enn</w:t>
      </w:r>
      <w:r>
        <w:rPr>
          <w:spacing w:val="-2"/>
        </w:rPr>
        <w:t xml:space="preserve"> </w:t>
      </w:r>
      <w:r>
        <w:t>Den norske kyrkja, kan det etter godkjenning av biskopen opnast for deltaking frå vedkomande kyrkjesamfunn.</w:t>
      </w:r>
    </w:p>
    <w:p w14:paraId="0CEA45F7" w14:textId="77777777" w:rsidR="006B6547" w:rsidRDefault="006B6547">
      <w:pPr>
        <w:pStyle w:val="Brdtekst"/>
        <w:spacing w:before="25"/>
      </w:pPr>
    </w:p>
    <w:p w14:paraId="0CEA45F8" w14:textId="77777777" w:rsidR="006B6547" w:rsidRDefault="00BB3D00">
      <w:pPr>
        <w:pStyle w:val="Brdtekst"/>
        <w:spacing w:line="264" w:lineRule="auto"/>
        <w:ind w:left="156"/>
      </w:pPr>
      <w:r>
        <w:t>Både</w:t>
      </w:r>
      <w:r>
        <w:rPr>
          <w:spacing w:val="-3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gjeld</w:t>
      </w:r>
      <w:r>
        <w:rPr>
          <w:spacing w:val="-4"/>
        </w:rPr>
        <w:t xml:space="preserve"> </w:t>
      </w:r>
      <w:r>
        <w:t>medverknad</w:t>
      </w:r>
      <w:r>
        <w:rPr>
          <w:spacing w:val="-2"/>
        </w:rPr>
        <w:t xml:space="preserve"> </w:t>
      </w:r>
      <w:r>
        <w:t>frå</w:t>
      </w:r>
      <w:r>
        <w:rPr>
          <w:spacing w:val="-3"/>
        </w:rPr>
        <w:t xml:space="preserve"> </w:t>
      </w:r>
      <w:r>
        <w:t>andre</w:t>
      </w:r>
      <w:r>
        <w:rPr>
          <w:spacing w:val="-3"/>
        </w:rPr>
        <w:t xml:space="preserve"> </w:t>
      </w:r>
      <w:r>
        <w:t>kyrkjesamfunn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kulturelle</w:t>
      </w:r>
      <w:r>
        <w:rPr>
          <w:spacing w:val="-3"/>
        </w:rPr>
        <w:t xml:space="preserve"> </w:t>
      </w:r>
      <w:r>
        <w:t>innslag,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tilpassast</w:t>
      </w:r>
      <w:r>
        <w:rPr>
          <w:spacing w:val="-4"/>
        </w:rPr>
        <w:t xml:space="preserve"> </w:t>
      </w:r>
      <w:r>
        <w:t>den gudstenestlege karakteren til forbønshandlinga og ikkje bryta med trusgrunnlaget til Den norske kyrkja.</w:t>
      </w:r>
    </w:p>
    <w:p w14:paraId="0CEA45F9" w14:textId="77777777" w:rsidR="006B6547" w:rsidRDefault="006B6547">
      <w:pPr>
        <w:pStyle w:val="Brdtekst"/>
        <w:spacing w:before="22"/>
      </w:pPr>
    </w:p>
    <w:p w14:paraId="0CEA45FA" w14:textId="77777777" w:rsidR="006B6547" w:rsidRDefault="00BB3D00">
      <w:pPr>
        <w:pStyle w:val="Brdtekst"/>
        <w:ind w:left="156"/>
      </w:pPr>
      <w:r>
        <w:t>Innslag</w:t>
      </w:r>
      <w:r>
        <w:rPr>
          <w:spacing w:val="-3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kjem</w:t>
      </w:r>
      <w:r>
        <w:rPr>
          <w:spacing w:val="-8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tillegg</w:t>
      </w:r>
      <w:r>
        <w:rPr>
          <w:spacing w:val="-2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liturgien,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plasserast</w:t>
      </w:r>
      <w:r>
        <w:rPr>
          <w:spacing w:val="-5"/>
        </w:rPr>
        <w:t xml:space="preserve"> </w:t>
      </w:r>
      <w:r>
        <w:t>etter</w:t>
      </w:r>
      <w:r>
        <w:rPr>
          <w:spacing w:val="-3"/>
        </w:rPr>
        <w:t xml:space="preserve"> </w:t>
      </w:r>
      <w:r>
        <w:t>ledd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2"/>
        </w:rPr>
        <w:t>Forbøn.</w:t>
      </w:r>
    </w:p>
    <w:p w14:paraId="0CEA45FB" w14:textId="77777777" w:rsidR="006B6547" w:rsidRDefault="00BB3D00">
      <w:pPr>
        <w:pStyle w:val="Brdtekst"/>
        <w:spacing w:before="183" w:line="264" w:lineRule="auto"/>
        <w:ind w:left="156" w:right="138"/>
      </w:pPr>
      <w:r>
        <w:t>Der</w:t>
      </w:r>
      <w:r>
        <w:rPr>
          <w:spacing w:val="-2"/>
        </w:rPr>
        <w:t xml:space="preserve"> </w:t>
      </w:r>
      <w:r>
        <w:t>namna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nemnast,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bruka</w:t>
      </w:r>
      <w:r>
        <w:rPr>
          <w:spacing w:val="-1"/>
        </w:rPr>
        <w:t xml:space="preserve"> </w:t>
      </w:r>
      <w:r>
        <w:t>fullt</w:t>
      </w:r>
      <w:r>
        <w:rPr>
          <w:spacing w:val="-1"/>
        </w:rPr>
        <w:t xml:space="preserve"> </w:t>
      </w:r>
      <w:r>
        <w:t>namn</w:t>
      </w:r>
      <w:r>
        <w:rPr>
          <w:spacing w:val="-4"/>
        </w:rPr>
        <w:t xml:space="preserve"> </w:t>
      </w:r>
      <w:r>
        <w:t>eller fornamn,</w:t>
      </w:r>
      <w:r>
        <w:rPr>
          <w:spacing w:val="-3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naturleg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einskilde</w:t>
      </w:r>
      <w:r>
        <w:rPr>
          <w:spacing w:val="-3"/>
        </w:rPr>
        <w:t xml:space="preserve"> </w:t>
      </w:r>
      <w:r>
        <w:t>tilfellet. I spørsmåla under ledd 7 Framstilling av ekteparet skal ein nytta fullt namn.</w:t>
      </w:r>
    </w:p>
    <w:p w14:paraId="0CEA45FC" w14:textId="77777777" w:rsidR="006B6547" w:rsidRDefault="006B6547">
      <w:pPr>
        <w:pStyle w:val="Brdtekst"/>
      </w:pPr>
    </w:p>
    <w:p w14:paraId="0CEA45FD" w14:textId="77777777" w:rsidR="006B6547" w:rsidRDefault="006B6547">
      <w:pPr>
        <w:pStyle w:val="Brdtekst"/>
        <w:spacing w:before="75"/>
      </w:pPr>
    </w:p>
    <w:p w14:paraId="0CEA45FE" w14:textId="77777777" w:rsidR="006B6547" w:rsidRDefault="00BB3D00">
      <w:pPr>
        <w:pStyle w:val="Overskrift1"/>
        <w:numPr>
          <w:ilvl w:val="0"/>
          <w:numId w:val="1"/>
        </w:numPr>
        <w:tabs>
          <w:tab w:val="left" w:pos="421"/>
        </w:tabs>
        <w:ind w:left="421" w:hanging="265"/>
      </w:pPr>
      <w:r>
        <w:rPr>
          <w:spacing w:val="-2"/>
        </w:rPr>
        <w:t>Preludium/Inngang</w:t>
      </w:r>
    </w:p>
    <w:p w14:paraId="0CEA45FF" w14:textId="77777777" w:rsidR="006B6547" w:rsidRDefault="00BB3D00">
      <w:pPr>
        <w:pStyle w:val="Brdtekst"/>
        <w:spacing w:before="180"/>
        <w:ind w:left="156"/>
      </w:pPr>
      <w:r>
        <w:rPr>
          <w:color w:val="C00000"/>
        </w:rPr>
        <w:t>Orgelmusikk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annan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høveleg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musikk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til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preludium/inngang.</w:t>
      </w:r>
    </w:p>
    <w:p w14:paraId="0CEA4600" w14:textId="77777777" w:rsidR="006B6547" w:rsidRDefault="00BB3D00">
      <w:pPr>
        <w:pStyle w:val="Brdtekst"/>
        <w:spacing w:before="25" w:line="264" w:lineRule="auto"/>
        <w:ind w:left="156"/>
      </w:pPr>
      <w:r>
        <w:rPr>
          <w:color w:val="C00000"/>
        </w:rPr>
        <w:t>Ekteparet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plass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koret på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førehand,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gå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saman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fram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til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koret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setja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seg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på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plassane sine. Dersom det er ønskjeleg, kan ekteparet, forlovarar, liturg og andre gå inn i kyrkja i prosesjon.</w:t>
      </w:r>
    </w:p>
    <w:p w14:paraId="0CEA4601" w14:textId="77777777" w:rsidR="006B6547" w:rsidRDefault="00BB3D00">
      <w:pPr>
        <w:pStyle w:val="Brdtekst"/>
        <w:ind w:left="156"/>
      </w:pPr>
      <w:r>
        <w:rPr>
          <w:color w:val="C00000"/>
        </w:rPr>
        <w:t>Deretter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framførast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høveleg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vokal-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instrumentalmusikk.</w:t>
      </w:r>
    </w:p>
    <w:p w14:paraId="0CEA4602" w14:textId="77777777" w:rsidR="006B6547" w:rsidRDefault="006B6547">
      <w:pPr>
        <w:pStyle w:val="Brdtekst"/>
        <w:spacing w:before="74"/>
      </w:pPr>
    </w:p>
    <w:p w14:paraId="0CEA4603" w14:textId="77777777" w:rsidR="006B6547" w:rsidRDefault="00BB3D00">
      <w:pPr>
        <w:pStyle w:val="Overskrift1"/>
        <w:numPr>
          <w:ilvl w:val="0"/>
          <w:numId w:val="1"/>
        </w:numPr>
        <w:tabs>
          <w:tab w:val="left" w:pos="421"/>
        </w:tabs>
        <w:spacing w:before="1"/>
        <w:ind w:left="421" w:hanging="265"/>
      </w:pPr>
      <w:r>
        <w:rPr>
          <w:spacing w:val="-2"/>
        </w:rPr>
        <w:t>Inngangsord</w:t>
      </w:r>
    </w:p>
    <w:p w14:paraId="0CEA4604" w14:textId="77777777" w:rsidR="006B6547" w:rsidRDefault="00BB3D00">
      <w:pPr>
        <w:spacing w:before="180"/>
        <w:ind w:left="156"/>
        <w:rPr>
          <w:i/>
          <w:sz w:val="24"/>
        </w:rPr>
      </w:pPr>
      <w:r>
        <w:rPr>
          <w:i/>
          <w:color w:val="C00000"/>
          <w:sz w:val="24"/>
        </w:rPr>
        <w:t>Anten</w:t>
      </w:r>
      <w:r>
        <w:rPr>
          <w:i/>
          <w:color w:val="C00000"/>
          <w:spacing w:val="59"/>
          <w:sz w:val="24"/>
        </w:rPr>
        <w:t xml:space="preserve"> </w:t>
      </w:r>
      <w:r>
        <w:rPr>
          <w:i/>
          <w:color w:val="C00000"/>
          <w:spacing w:val="-10"/>
          <w:sz w:val="24"/>
        </w:rPr>
        <w:t>A</w:t>
      </w:r>
    </w:p>
    <w:p w14:paraId="0CEA4605" w14:textId="77777777" w:rsidR="006B6547" w:rsidRDefault="00BB3D00">
      <w:pPr>
        <w:spacing w:before="29"/>
        <w:ind w:left="156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namnet åt Faderen</w:t>
      </w:r>
      <w:r>
        <w:rPr>
          <w:spacing w:val="1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Sonen og</w:t>
      </w:r>
      <w:r>
        <w:rPr>
          <w:spacing w:val="-3"/>
          <w:sz w:val="24"/>
        </w:rPr>
        <w:t xml:space="preserve"> </w:t>
      </w:r>
      <w:r>
        <w:rPr>
          <w:sz w:val="24"/>
        </w:rPr>
        <w:t>Den Heilage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Ande.</w:t>
      </w:r>
    </w:p>
    <w:p w14:paraId="0CEA4606" w14:textId="77777777" w:rsidR="006B6547" w:rsidRDefault="006B6547">
      <w:pPr>
        <w:pStyle w:val="Brdtekst"/>
        <w:spacing w:before="55"/>
        <w:rPr>
          <w:sz w:val="24"/>
        </w:rPr>
      </w:pPr>
    </w:p>
    <w:p w14:paraId="0CEA4607" w14:textId="77777777" w:rsidR="006B6547" w:rsidRDefault="00BB3D00">
      <w:pPr>
        <w:ind w:left="156"/>
        <w:rPr>
          <w:i/>
          <w:sz w:val="24"/>
        </w:rPr>
      </w:pPr>
      <w:r>
        <w:rPr>
          <w:i/>
          <w:color w:val="C00000"/>
          <w:sz w:val="24"/>
        </w:rPr>
        <w:t>Eller</w:t>
      </w:r>
      <w:r>
        <w:rPr>
          <w:i/>
          <w:color w:val="C00000"/>
          <w:spacing w:val="60"/>
          <w:sz w:val="24"/>
        </w:rPr>
        <w:t xml:space="preserve"> </w:t>
      </w:r>
      <w:r>
        <w:rPr>
          <w:i/>
          <w:color w:val="C00000"/>
          <w:spacing w:val="-10"/>
          <w:sz w:val="24"/>
        </w:rPr>
        <w:t>B</w:t>
      </w:r>
    </w:p>
    <w:p w14:paraId="0CEA4608" w14:textId="77777777" w:rsidR="006B6547" w:rsidRDefault="00BB3D00">
      <w:pPr>
        <w:spacing w:before="27"/>
        <w:ind w:left="156"/>
        <w:rPr>
          <w:sz w:val="24"/>
        </w:rPr>
      </w:pPr>
      <w:r>
        <w:rPr>
          <w:b/>
          <w:i/>
          <w:color w:val="C00000"/>
          <w:sz w:val="24"/>
        </w:rPr>
        <w:t>L</w:t>
      </w:r>
      <w:r>
        <w:rPr>
          <w:b/>
          <w:i/>
          <w:color w:val="C00000"/>
          <w:spacing w:val="58"/>
          <w:sz w:val="24"/>
        </w:rPr>
        <w:t xml:space="preserve"> </w:t>
      </w:r>
      <w:r>
        <w:rPr>
          <w:sz w:val="24"/>
        </w:rPr>
        <w:t>Nåde</w:t>
      </w:r>
      <w:r>
        <w:rPr>
          <w:spacing w:val="-1"/>
          <w:sz w:val="24"/>
        </w:rPr>
        <w:t xml:space="preserve"> </w:t>
      </w:r>
      <w:r>
        <w:rPr>
          <w:sz w:val="24"/>
        </w:rPr>
        <w:t>vere</w:t>
      </w:r>
      <w:r>
        <w:rPr>
          <w:spacing w:val="-3"/>
          <w:sz w:val="24"/>
        </w:rPr>
        <w:t xml:space="preserve"> </w:t>
      </w:r>
      <w:r>
        <w:rPr>
          <w:sz w:val="24"/>
        </w:rPr>
        <w:t>med dykk og</w:t>
      </w:r>
      <w:r>
        <w:rPr>
          <w:spacing w:val="-3"/>
          <w:sz w:val="24"/>
        </w:rPr>
        <w:t xml:space="preserve"> </w:t>
      </w:r>
      <w:r>
        <w:rPr>
          <w:sz w:val="24"/>
        </w:rPr>
        <w:t>fred</w:t>
      </w:r>
      <w:r>
        <w:rPr>
          <w:spacing w:val="-1"/>
          <w:sz w:val="24"/>
        </w:rPr>
        <w:t xml:space="preserve"> </w:t>
      </w:r>
      <w:r>
        <w:rPr>
          <w:sz w:val="24"/>
        </w:rPr>
        <w:t>frå</w:t>
      </w:r>
      <w:r>
        <w:rPr>
          <w:spacing w:val="-2"/>
          <w:sz w:val="24"/>
        </w:rPr>
        <w:t xml:space="preserve"> </w:t>
      </w:r>
      <w:r>
        <w:rPr>
          <w:sz w:val="24"/>
        </w:rPr>
        <w:t>Gud vår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og Herren Jesus </w:t>
      </w:r>
      <w:r>
        <w:rPr>
          <w:spacing w:val="-2"/>
          <w:sz w:val="24"/>
        </w:rPr>
        <w:t>Kristus.</w:t>
      </w:r>
    </w:p>
    <w:p w14:paraId="0CEA4609" w14:textId="77777777" w:rsidR="006B6547" w:rsidRDefault="006B6547">
      <w:pPr>
        <w:pStyle w:val="Brdtekst"/>
        <w:spacing w:before="53"/>
        <w:rPr>
          <w:sz w:val="24"/>
        </w:rPr>
      </w:pPr>
    </w:p>
    <w:p w14:paraId="0CEA460A" w14:textId="77777777" w:rsidR="006B6547" w:rsidRDefault="00BB3D00">
      <w:pPr>
        <w:ind w:left="156"/>
        <w:rPr>
          <w:i/>
          <w:sz w:val="24"/>
        </w:rPr>
      </w:pPr>
      <w:r>
        <w:rPr>
          <w:i/>
          <w:color w:val="C00000"/>
          <w:sz w:val="24"/>
        </w:rPr>
        <w:t xml:space="preserve">Eller </w:t>
      </w:r>
      <w:r>
        <w:rPr>
          <w:i/>
          <w:color w:val="C00000"/>
          <w:spacing w:val="-10"/>
          <w:sz w:val="24"/>
        </w:rPr>
        <w:t>C</w:t>
      </w:r>
    </w:p>
    <w:p w14:paraId="0CEA460B" w14:textId="77777777" w:rsidR="006B6547" w:rsidRDefault="00BB3D00">
      <w:pPr>
        <w:ind w:left="156"/>
        <w:rPr>
          <w:sz w:val="24"/>
        </w:rPr>
      </w:pPr>
      <w:r>
        <w:rPr>
          <w:b/>
          <w:i/>
          <w:color w:val="C00000"/>
          <w:sz w:val="24"/>
        </w:rPr>
        <w:t>L</w:t>
      </w:r>
      <w:r>
        <w:rPr>
          <w:b/>
          <w:i/>
          <w:color w:val="C00000"/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namnet åt</w:t>
      </w:r>
      <w:r>
        <w:rPr>
          <w:spacing w:val="2"/>
          <w:sz w:val="24"/>
        </w:rPr>
        <w:t xml:space="preserve"> </w:t>
      </w:r>
      <w:r>
        <w:rPr>
          <w:sz w:val="24"/>
        </w:rPr>
        <w:t>Faderen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Sonen og</w:t>
      </w:r>
      <w:r>
        <w:rPr>
          <w:spacing w:val="-4"/>
          <w:sz w:val="24"/>
        </w:rPr>
        <w:t xml:space="preserve"> </w:t>
      </w:r>
      <w:r>
        <w:rPr>
          <w:sz w:val="24"/>
        </w:rPr>
        <w:t>Den heilage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ande:</w:t>
      </w:r>
    </w:p>
    <w:p w14:paraId="0CEA460C" w14:textId="77777777" w:rsidR="006B6547" w:rsidRDefault="00BB3D00">
      <w:pPr>
        <w:spacing w:before="3"/>
        <w:ind w:left="156"/>
        <w:rPr>
          <w:sz w:val="24"/>
        </w:rPr>
      </w:pPr>
      <w:r>
        <w:rPr>
          <w:sz w:val="24"/>
        </w:rPr>
        <w:t>Vår</w:t>
      </w:r>
      <w:r>
        <w:rPr>
          <w:spacing w:val="-2"/>
          <w:sz w:val="24"/>
        </w:rPr>
        <w:t xml:space="preserve"> </w:t>
      </w:r>
      <w:r>
        <w:rPr>
          <w:sz w:val="24"/>
        </w:rPr>
        <w:t>skapar,</w:t>
      </w:r>
      <w:r>
        <w:rPr>
          <w:spacing w:val="-1"/>
          <w:sz w:val="24"/>
        </w:rPr>
        <w:t xml:space="preserve"> </w:t>
      </w:r>
      <w:r>
        <w:rPr>
          <w:sz w:val="24"/>
        </w:rPr>
        <w:t>frigjerar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livgjevar.</w:t>
      </w:r>
    </w:p>
    <w:p w14:paraId="0CEA460D" w14:textId="77777777" w:rsidR="006B6547" w:rsidRDefault="006B6547">
      <w:pPr>
        <w:pStyle w:val="Brdtekst"/>
        <w:spacing w:before="215"/>
        <w:rPr>
          <w:sz w:val="24"/>
        </w:rPr>
      </w:pPr>
    </w:p>
    <w:p w14:paraId="0CEA460E" w14:textId="77777777" w:rsidR="006B6547" w:rsidRDefault="00BB3D00">
      <w:pPr>
        <w:pStyle w:val="Brdtekst"/>
        <w:ind w:left="156"/>
      </w:pPr>
      <w:r>
        <w:rPr>
          <w:color w:val="C00000"/>
        </w:rPr>
        <w:t>Deretter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vert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ekteparet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forsamlinga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helsa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velkomen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desse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liknande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4"/>
        </w:rPr>
        <w:t>ord:</w:t>
      </w:r>
    </w:p>
    <w:p w14:paraId="0CEA460F" w14:textId="77777777" w:rsidR="006B6547" w:rsidRDefault="006B6547">
      <w:pPr>
        <w:pStyle w:val="Brdtekst"/>
        <w:spacing w:before="47"/>
      </w:pPr>
    </w:p>
    <w:p w14:paraId="0CEA4610" w14:textId="77777777" w:rsidR="006B6547" w:rsidRDefault="00BB3D00">
      <w:pPr>
        <w:spacing w:line="264" w:lineRule="auto"/>
        <w:ind w:left="156" w:right="169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Kjære</w:t>
      </w:r>
      <w:r>
        <w:rPr>
          <w:spacing w:val="40"/>
          <w:sz w:val="24"/>
        </w:rPr>
        <w:t xml:space="preserve"> </w:t>
      </w:r>
      <w:r>
        <w:rPr>
          <w:color w:val="C00000"/>
          <w:sz w:val="24"/>
        </w:rPr>
        <w:t>(fullt namn vert nemnt)</w:t>
      </w:r>
      <w:r>
        <w:rPr>
          <w:color w:val="C00000"/>
          <w:spacing w:val="40"/>
          <w:sz w:val="24"/>
        </w:rPr>
        <w:t xml:space="preserve"> </w:t>
      </w:r>
      <w:r>
        <w:rPr>
          <w:sz w:val="24"/>
        </w:rPr>
        <w:t>og</w:t>
      </w:r>
      <w:r>
        <w:rPr>
          <w:spacing w:val="40"/>
          <w:sz w:val="24"/>
        </w:rPr>
        <w:t xml:space="preserve"> </w:t>
      </w:r>
      <w:r>
        <w:rPr>
          <w:color w:val="C00000"/>
          <w:sz w:val="24"/>
        </w:rPr>
        <w:t>(fullt namn vert nemnt)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den</w:t>
      </w:r>
      <w:r>
        <w:rPr>
          <w:spacing w:val="40"/>
          <w:sz w:val="24"/>
        </w:rPr>
        <w:t xml:space="preserve"> </w:t>
      </w:r>
      <w:r>
        <w:rPr>
          <w:color w:val="C00000"/>
          <w:sz w:val="24"/>
        </w:rPr>
        <w:t xml:space="preserve">(dato vert nemnd) </w:t>
      </w:r>
      <w:r>
        <w:rPr>
          <w:sz w:val="24"/>
        </w:rPr>
        <w:t>inngjekk de ekteskap i</w:t>
      </w:r>
      <w:r>
        <w:rPr>
          <w:spacing w:val="76"/>
          <w:sz w:val="24"/>
        </w:rPr>
        <w:t xml:space="preserve"> </w:t>
      </w:r>
      <w:r>
        <w:rPr>
          <w:color w:val="C00000"/>
          <w:sz w:val="24"/>
        </w:rPr>
        <w:t>(staden vert nemnd)</w:t>
      </w:r>
      <w:r>
        <w:rPr>
          <w:sz w:val="24"/>
        </w:rPr>
        <w:t>.</w:t>
      </w:r>
      <w:r>
        <w:rPr>
          <w:spacing w:val="75"/>
          <w:sz w:val="24"/>
        </w:rPr>
        <w:t xml:space="preserve"> </w:t>
      </w:r>
      <w:r>
        <w:rPr>
          <w:sz w:val="24"/>
        </w:rPr>
        <w:t>De er komne hit til</w:t>
      </w:r>
      <w:r>
        <w:rPr>
          <w:spacing w:val="77"/>
          <w:sz w:val="24"/>
        </w:rPr>
        <w:t xml:space="preserve"> </w:t>
      </w:r>
      <w:r>
        <w:rPr>
          <w:color w:val="C00000"/>
          <w:sz w:val="24"/>
        </w:rPr>
        <w:t>(kyrkja vert nemnd)</w:t>
      </w:r>
      <w:r>
        <w:rPr>
          <w:color w:val="C00000"/>
          <w:spacing w:val="76"/>
          <w:sz w:val="24"/>
        </w:rPr>
        <w:t xml:space="preserve"> </w:t>
      </w:r>
      <w:r>
        <w:rPr>
          <w:sz w:val="24"/>
        </w:rPr>
        <w:t>fordi de</w:t>
      </w:r>
      <w:r>
        <w:rPr>
          <w:spacing w:val="-3"/>
          <w:sz w:val="24"/>
        </w:rPr>
        <w:t xml:space="preserve"> </w:t>
      </w:r>
      <w:r>
        <w:rPr>
          <w:sz w:val="24"/>
        </w:rPr>
        <w:t>ønskjer</w:t>
      </w:r>
      <w:r>
        <w:rPr>
          <w:spacing w:val="-2"/>
          <w:sz w:val="24"/>
        </w:rPr>
        <w:t xml:space="preserve"> </w:t>
      </w:r>
      <w:r>
        <w:rPr>
          <w:sz w:val="24"/>
        </w:rPr>
        <w:t>kyrkja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forbøn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ekteskapet</w:t>
      </w:r>
      <w:r>
        <w:rPr>
          <w:spacing w:val="-2"/>
          <w:sz w:val="24"/>
        </w:rPr>
        <w:t xml:space="preserve"> </w:t>
      </w:r>
      <w:r>
        <w:rPr>
          <w:sz w:val="24"/>
        </w:rPr>
        <w:t>dykkar.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samla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2"/>
          <w:sz w:val="24"/>
        </w:rPr>
        <w:t xml:space="preserve"> </w:t>
      </w:r>
      <w:r>
        <w:rPr>
          <w:sz w:val="24"/>
        </w:rPr>
        <w:t>gleda</w:t>
      </w:r>
      <w:r>
        <w:rPr>
          <w:spacing w:val="-3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dykk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be om velsigning over dykk og heimen dykkar.</w:t>
      </w:r>
    </w:p>
    <w:p w14:paraId="0CEA4611" w14:textId="77777777" w:rsidR="006B6547" w:rsidRDefault="006B6547">
      <w:pPr>
        <w:spacing w:line="264" w:lineRule="auto"/>
        <w:rPr>
          <w:sz w:val="24"/>
        </w:rPr>
        <w:sectPr w:rsidR="006B6547">
          <w:footerReference w:type="default" r:id="rId7"/>
          <w:type w:val="continuous"/>
          <w:pgSz w:w="11910" w:h="16840"/>
          <w:pgMar w:top="1400" w:right="1300" w:bottom="1400" w:left="1260" w:header="0" w:footer="1204" w:gutter="0"/>
          <w:pgNumType w:start="1"/>
          <w:cols w:space="708"/>
        </w:sectPr>
      </w:pPr>
    </w:p>
    <w:p w14:paraId="0CEA4612" w14:textId="77777777" w:rsidR="006B6547" w:rsidRDefault="00BB3D00">
      <w:pPr>
        <w:pStyle w:val="Brdtekst"/>
        <w:spacing w:before="65"/>
        <w:ind w:left="156"/>
      </w:pPr>
      <w:r>
        <w:rPr>
          <w:color w:val="C00000"/>
        </w:rPr>
        <w:lastRenderedPageBreak/>
        <w:t>Deretter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liturgen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seia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noko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om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høvet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om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gudstenesta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som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følgjer,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eventuelt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avslutta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slik:</w:t>
      </w:r>
    </w:p>
    <w:p w14:paraId="0CEA4613" w14:textId="77777777" w:rsidR="006B6547" w:rsidRDefault="006B6547">
      <w:pPr>
        <w:pStyle w:val="Brdtekst"/>
        <w:spacing w:before="98"/>
      </w:pPr>
    </w:p>
    <w:p w14:paraId="0CEA4614" w14:textId="77777777" w:rsidR="006B6547" w:rsidRDefault="00BB3D00">
      <w:pPr>
        <w:spacing w:line="259" w:lineRule="auto"/>
        <w:ind w:left="156" w:right="5817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Takk</w:t>
      </w:r>
      <w:r>
        <w:rPr>
          <w:spacing w:val="-6"/>
          <w:sz w:val="24"/>
        </w:rPr>
        <w:t xml:space="preserve"> </w:t>
      </w:r>
      <w:r>
        <w:rPr>
          <w:sz w:val="24"/>
        </w:rPr>
        <w:t>Herren,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5"/>
          <w:sz w:val="24"/>
        </w:rPr>
        <w:t xml:space="preserve"> </w:t>
      </w:r>
      <w:r>
        <w:rPr>
          <w:sz w:val="24"/>
        </w:rPr>
        <w:t>god, evig varer hans miskunn.</w:t>
      </w:r>
    </w:p>
    <w:p w14:paraId="0CEA4615" w14:textId="77777777" w:rsidR="006B6547" w:rsidRDefault="00BB3D00">
      <w:pPr>
        <w:spacing w:line="275" w:lineRule="exact"/>
        <w:ind w:left="156"/>
        <w:rPr>
          <w:sz w:val="24"/>
        </w:rPr>
      </w:pPr>
      <w:r>
        <w:rPr>
          <w:sz w:val="24"/>
        </w:rPr>
        <w:t>Dette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dagen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Herren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har </w:t>
      </w:r>
      <w:r>
        <w:rPr>
          <w:spacing w:val="-2"/>
          <w:sz w:val="24"/>
        </w:rPr>
        <w:t>gjort;</w:t>
      </w:r>
    </w:p>
    <w:p w14:paraId="0CEA4616" w14:textId="77777777" w:rsidR="006B6547" w:rsidRDefault="00BB3D00">
      <w:pPr>
        <w:tabs>
          <w:tab w:val="left" w:pos="3212"/>
        </w:tabs>
        <w:spacing w:before="22"/>
        <w:ind w:left="156"/>
        <w:rPr>
          <w:sz w:val="20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oss jubla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gleda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oss </w:t>
      </w:r>
      <w:r>
        <w:rPr>
          <w:spacing w:val="-5"/>
          <w:sz w:val="24"/>
        </w:rPr>
        <w:t>no!</w:t>
      </w:r>
      <w:r>
        <w:rPr>
          <w:sz w:val="24"/>
        </w:rPr>
        <w:tab/>
      </w:r>
      <w:r>
        <w:rPr>
          <w:sz w:val="20"/>
        </w:rPr>
        <w:t>Sal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118,1.24</w:t>
      </w:r>
    </w:p>
    <w:p w14:paraId="0CEA4617" w14:textId="77777777" w:rsidR="006B6547" w:rsidRDefault="006B6547">
      <w:pPr>
        <w:pStyle w:val="Brdtekst"/>
        <w:spacing w:before="199"/>
        <w:rPr>
          <w:sz w:val="24"/>
        </w:rPr>
      </w:pPr>
    </w:p>
    <w:p w14:paraId="0CEA4618" w14:textId="77777777" w:rsidR="006B6547" w:rsidRDefault="00BB3D00">
      <w:pPr>
        <w:ind w:left="156"/>
        <w:rPr>
          <w:i/>
          <w:sz w:val="24"/>
        </w:rPr>
      </w:pPr>
      <w:r>
        <w:rPr>
          <w:i/>
          <w:color w:val="C00000"/>
          <w:sz w:val="24"/>
        </w:rPr>
        <w:t xml:space="preserve">Eller </w:t>
      </w:r>
      <w:r>
        <w:rPr>
          <w:i/>
          <w:color w:val="C00000"/>
          <w:spacing w:val="-10"/>
          <w:sz w:val="24"/>
        </w:rPr>
        <w:t>B</w:t>
      </w:r>
    </w:p>
    <w:p w14:paraId="0CEA4619" w14:textId="77777777" w:rsidR="006B6547" w:rsidRDefault="00BB3D00">
      <w:pPr>
        <w:tabs>
          <w:tab w:val="left" w:pos="4404"/>
        </w:tabs>
        <w:ind w:left="156" w:right="3776"/>
        <w:rPr>
          <w:sz w:val="20"/>
        </w:rPr>
      </w:pPr>
      <w:r>
        <w:rPr>
          <w:b/>
          <w:i/>
          <w:color w:val="C00000"/>
          <w:sz w:val="24"/>
        </w:rPr>
        <w:t>L</w:t>
      </w:r>
      <w:r>
        <w:rPr>
          <w:b/>
          <w:i/>
          <w:color w:val="C00000"/>
          <w:spacing w:val="-5"/>
          <w:sz w:val="24"/>
        </w:rPr>
        <w:t xml:space="preserve"> </w:t>
      </w:r>
      <w:r>
        <w:rPr>
          <w:sz w:val="24"/>
        </w:rPr>
        <w:t>Gud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kjærleik,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blir</w:t>
      </w:r>
      <w:r>
        <w:rPr>
          <w:spacing w:val="-4"/>
          <w:sz w:val="24"/>
        </w:rPr>
        <w:t xml:space="preserve"> </w:t>
      </w:r>
      <w:r>
        <w:rPr>
          <w:sz w:val="24"/>
        </w:rPr>
        <w:t>verande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kjærleiken, blir verande i Gud og Gud i han.</w:t>
      </w:r>
      <w:r>
        <w:rPr>
          <w:sz w:val="24"/>
        </w:rPr>
        <w:tab/>
      </w:r>
      <w:r>
        <w:rPr>
          <w:sz w:val="20"/>
        </w:rPr>
        <w:t>1 Joh 4,16B</w:t>
      </w:r>
    </w:p>
    <w:p w14:paraId="0CEA461A" w14:textId="77777777" w:rsidR="006B6547" w:rsidRDefault="006B6547">
      <w:pPr>
        <w:pStyle w:val="Brdtekst"/>
        <w:spacing w:before="1"/>
        <w:rPr>
          <w:sz w:val="24"/>
        </w:rPr>
      </w:pPr>
    </w:p>
    <w:p w14:paraId="0CEA461B" w14:textId="77777777" w:rsidR="006B6547" w:rsidRDefault="00BB3D00">
      <w:pPr>
        <w:pStyle w:val="Overskrift1"/>
        <w:numPr>
          <w:ilvl w:val="0"/>
          <w:numId w:val="1"/>
        </w:numPr>
        <w:tabs>
          <w:tab w:val="left" w:pos="421"/>
        </w:tabs>
        <w:spacing w:before="1"/>
        <w:ind w:left="421" w:hanging="265"/>
      </w:pPr>
      <w:r>
        <w:rPr>
          <w:spacing w:val="-2"/>
        </w:rPr>
        <w:t>Salme</w:t>
      </w:r>
    </w:p>
    <w:p w14:paraId="0CEA461C" w14:textId="77777777" w:rsidR="006B6547" w:rsidRDefault="006B6547">
      <w:pPr>
        <w:pStyle w:val="Brdtekst"/>
        <w:rPr>
          <w:rFonts w:ascii="Calibri"/>
          <w:i/>
          <w:sz w:val="28"/>
        </w:rPr>
      </w:pPr>
    </w:p>
    <w:p w14:paraId="0CEA461D" w14:textId="77777777" w:rsidR="006B6547" w:rsidRDefault="00BB3D00">
      <w:pPr>
        <w:pStyle w:val="Listeavsnitt"/>
        <w:numPr>
          <w:ilvl w:val="0"/>
          <w:numId w:val="1"/>
        </w:numPr>
        <w:tabs>
          <w:tab w:val="left" w:pos="359"/>
        </w:tabs>
        <w:ind w:left="359" w:hanging="203"/>
        <w:rPr>
          <w:i/>
          <w:sz w:val="28"/>
        </w:rPr>
      </w:pPr>
      <w:r>
        <w:rPr>
          <w:i/>
          <w:spacing w:val="-2"/>
          <w:sz w:val="28"/>
        </w:rPr>
        <w:t>Skriftlesing</w:t>
      </w:r>
    </w:p>
    <w:p w14:paraId="0CEA461E" w14:textId="77777777" w:rsidR="006B6547" w:rsidRDefault="00BB3D00">
      <w:pPr>
        <w:spacing w:before="267"/>
        <w:ind w:left="156"/>
        <w:rPr>
          <w:sz w:val="24"/>
        </w:rPr>
      </w:pPr>
      <w:r>
        <w:rPr>
          <w:b/>
          <w:i/>
          <w:color w:val="C00000"/>
          <w:sz w:val="24"/>
        </w:rPr>
        <w:t>L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sz w:val="24"/>
        </w:rPr>
        <w:t>Gud</w:t>
      </w:r>
      <w:r>
        <w:rPr>
          <w:spacing w:val="-1"/>
          <w:sz w:val="24"/>
        </w:rPr>
        <w:t xml:space="preserve"> </w:t>
      </w:r>
      <w:r>
        <w:rPr>
          <w:sz w:val="24"/>
        </w:rPr>
        <w:t>har skapt</w:t>
      </w:r>
      <w:r>
        <w:rPr>
          <w:spacing w:val="-1"/>
          <w:sz w:val="24"/>
        </w:rPr>
        <w:t xml:space="preserve"> </w:t>
      </w:r>
      <w:r>
        <w:rPr>
          <w:sz w:val="24"/>
        </w:rPr>
        <w:t>oss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sitt </w:t>
      </w:r>
      <w:r>
        <w:rPr>
          <w:spacing w:val="-2"/>
          <w:sz w:val="24"/>
        </w:rPr>
        <w:t>bilete</w:t>
      </w:r>
    </w:p>
    <w:p w14:paraId="0CEA461F" w14:textId="77777777" w:rsidR="006B6547" w:rsidRDefault="00BB3D00">
      <w:pPr>
        <w:ind w:left="156" w:right="3776"/>
        <w:rPr>
          <w:sz w:val="24"/>
        </w:rPr>
      </w:pP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leva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samfunn</w:t>
      </w:r>
      <w:r>
        <w:rPr>
          <w:spacing w:val="-4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seg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kvarandre. Ekteskapet er Guds gode gåve.</w:t>
      </w:r>
    </w:p>
    <w:p w14:paraId="0CEA4620" w14:textId="77777777" w:rsidR="006B6547" w:rsidRDefault="00BB3D00">
      <w:pPr>
        <w:ind w:left="156" w:right="6238"/>
        <w:rPr>
          <w:sz w:val="24"/>
        </w:rPr>
      </w:pPr>
      <w:r>
        <w:rPr>
          <w:sz w:val="24"/>
        </w:rPr>
        <w:t>Å</w:t>
      </w:r>
      <w:r>
        <w:rPr>
          <w:spacing w:val="-9"/>
          <w:sz w:val="24"/>
        </w:rPr>
        <w:t xml:space="preserve"> </w:t>
      </w:r>
      <w:r>
        <w:rPr>
          <w:sz w:val="24"/>
        </w:rPr>
        <w:t>leva</w:t>
      </w:r>
      <w:r>
        <w:rPr>
          <w:spacing w:val="-10"/>
          <w:sz w:val="24"/>
        </w:rPr>
        <w:t xml:space="preserve"> </w:t>
      </w:r>
      <w:r>
        <w:rPr>
          <w:sz w:val="24"/>
        </w:rPr>
        <w:t>saman</w:t>
      </w:r>
      <w:r>
        <w:rPr>
          <w:spacing w:val="-9"/>
          <w:sz w:val="24"/>
        </w:rPr>
        <w:t xml:space="preserve"> </w:t>
      </w:r>
      <w:r>
        <w:rPr>
          <w:sz w:val="24"/>
        </w:rPr>
        <w:t>som</w:t>
      </w:r>
      <w:r>
        <w:rPr>
          <w:spacing w:val="-9"/>
          <w:sz w:val="24"/>
        </w:rPr>
        <w:t xml:space="preserve"> </w:t>
      </w:r>
      <w:r>
        <w:rPr>
          <w:sz w:val="24"/>
        </w:rPr>
        <w:t>ektemakar er å leva i tillit og kjærleik, dela gleder og sorger</w:t>
      </w:r>
    </w:p>
    <w:p w14:paraId="0CEA4621" w14:textId="77777777" w:rsidR="006B6547" w:rsidRDefault="00BB3D00">
      <w:pPr>
        <w:ind w:left="156"/>
        <w:rPr>
          <w:sz w:val="24"/>
        </w:rPr>
      </w:pP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trufast</w:t>
      </w:r>
      <w:r>
        <w:rPr>
          <w:spacing w:val="-1"/>
          <w:sz w:val="24"/>
        </w:rPr>
        <w:t xml:space="preserve"> </w:t>
      </w:r>
      <w:r>
        <w:rPr>
          <w:sz w:val="24"/>
        </w:rPr>
        <w:t>stå</w:t>
      </w:r>
      <w:r>
        <w:rPr>
          <w:spacing w:val="-1"/>
          <w:sz w:val="24"/>
        </w:rPr>
        <w:t xml:space="preserve"> </w:t>
      </w:r>
      <w:r>
        <w:rPr>
          <w:sz w:val="24"/>
        </w:rPr>
        <w:t>attmed</w:t>
      </w:r>
      <w:r>
        <w:rPr>
          <w:spacing w:val="-1"/>
          <w:sz w:val="24"/>
        </w:rPr>
        <w:t xml:space="preserve"> </w:t>
      </w:r>
      <w:r>
        <w:rPr>
          <w:sz w:val="24"/>
        </w:rPr>
        <w:t>kvarandre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livet </w:t>
      </w:r>
      <w:r>
        <w:rPr>
          <w:spacing w:val="-5"/>
          <w:sz w:val="24"/>
        </w:rPr>
        <w:t>ut.</w:t>
      </w:r>
    </w:p>
    <w:p w14:paraId="0CEA4622" w14:textId="77777777" w:rsidR="006B6547" w:rsidRDefault="006B6547">
      <w:pPr>
        <w:pStyle w:val="Brdtekst"/>
        <w:rPr>
          <w:sz w:val="24"/>
        </w:rPr>
      </w:pPr>
    </w:p>
    <w:p w14:paraId="0CEA4623" w14:textId="77777777" w:rsidR="006B6547" w:rsidRDefault="00BB3D00">
      <w:pPr>
        <w:spacing w:before="1"/>
        <w:ind w:left="156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står</w:t>
      </w:r>
      <w:r>
        <w:rPr>
          <w:spacing w:val="-1"/>
          <w:sz w:val="24"/>
        </w:rPr>
        <w:t xml:space="preserve"> </w:t>
      </w:r>
      <w:r>
        <w:rPr>
          <w:sz w:val="24"/>
        </w:rPr>
        <w:t>skrive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Salmane:</w:t>
      </w:r>
    </w:p>
    <w:p w14:paraId="0CEA4624" w14:textId="77777777" w:rsidR="006B6547" w:rsidRDefault="00BB3D00">
      <w:pPr>
        <w:ind w:left="156"/>
        <w:rPr>
          <w:sz w:val="24"/>
        </w:rPr>
      </w:pPr>
      <w:r>
        <w:rPr>
          <w:sz w:val="24"/>
        </w:rPr>
        <w:t>Kor</w:t>
      </w:r>
      <w:r>
        <w:rPr>
          <w:spacing w:val="-5"/>
          <w:sz w:val="24"/>
        </w:rPr>
        <w:t xml:space="preserve"> </w:t>
      </w:r>
      <w:r>
        <w:rPr>
          <w:sz w:val="24"/>
        </w:rPr>
        <w:t>verdfull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kjærleik</w:t>
      </w:r>
      <w:r>
        <w:rPr>
          <w:spacing w:val="-1"/>
          <w:sz w:val="24"/>
        </w:rPr>
        <w:t xml:space="preserve"> </w:t>
      </w:r>
      <w:r>
        <w:rPr>
          <w:sz w:val="24"/>
        </w:rPr>
        <w:t>er,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Gud!</w:t>
      </w:r>
    </w:p>
    <w:p w14:paraId="0CEA4625" w14:textId="77777777" w:rsidR="006B6547" w:rsidRDefault="00BB3D00">
      <w:pPr>
        <w:ind w:left="156" w:right="3974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skuggen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dine</w:t>
      </w:r>
      <w:r>
        <w:rPr>
          <w:spacing w:val="-5"/>
          <w:sz w:val="24"/>
        </w:rPr>
        <w:t xml:space="preserve"> </w:t>
      </w:r>
      <w:r>
        <w:rPr>
          <w:sz w:val="24"/>
        </w:rPr>
        <w:t>venger</w:t>
      </w:r>
      <w:r>
        <w:rPr>
          <w:spacing w:val="-4"/>
          <w:sz w:val="24"/>
        </w:rPr>
        <w:t xml:space="preserve"> </w:t>
      </w:r>
      <w:r>
        <w:rPr>
          <w:sz w:val="24"/>
        </w:rPr>
        <w:t>søkjer</w:t>
      </w:r>
      <w:r>
        <w:rPr>
          <w:spacing w:val="-4"/>
          <w:sz w:val="24"/>
        </w:rPr>
        <w:t xml:space="preserve"> </w:t>
      </w:r>
      <w:r>
        <w:rPr>
          <w:sz w:val="24"/>
        </w:rPr>
        <w:t>menneskeborna</w:t>
      </w:r>
      <w:r>
        <w:rPr>
          <w:spacing w:val="-7"/>
          <w:sz w:val="24"/>
        </w:rPr>
        <w:t xml:space="preserve"> </w:t>
      </w:r>
      <w:r>
        <w:rPr>
          <w:sz w:val="24"/>
        </w:rPr>
        <w:t>ly. Dei får nyta overfloda i ditt hus,</w:t>
      </w:r>
    </w:p>
    <w:p w14:paraId="0CEA4626" w14:textId="77777777" w:rsidR="006B6547" w:rsidRDefault="00BB3D00">
      <w:pPr>
        <w:ind w:left="156" w:right="5368"/>
        <w:rPr>
          <w:sz w:val="24"/>
        </w:rPr>
      </w:pP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lèt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drikka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gledebekken</w:t>
      </w:r>
      <w:r>
        <w:rPr>
          <w:spacing w:val="-7"/>
          <w:sz w:val="24"/>
        </w:rPr>
        <w:t xml:space="preserve"> </w:t>
      </w:r>
      <w:r>
        <w:rPr>
          <w:sz w:val="24"/>
        </w:rPr>
        <w:t>din. For hos deg er livsens kjelde,</w:t>
      </w:r>
    </w:p>
    <w:p w14:paraId="0CEA4627" w14:textId="77777777" w:rsidR="006B6547" w:rsidRDefault="00BB3D00">
      <w:pPr>
        <w:tabs>
          <w:tab w:val="left" w:pos="2988"/>
        </w:tabs>
        <w:ind w:left="156"/>
        <w:rPr>
          <w:sz w:val="20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ditt</w:t>
      </w:r>
      <w:r>
        <w:rPr>
          <w:spacing w:val="-1"/>
          <w:sz w:val="24"/>
        </w:rPr>
        <w:t xml:space="preserve"> </w:t>
      </w:r>
      <w:r>
        <w:rPr>
          <w:sz w:val="24"/>
        </w:rPr>
        <w:t>lys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lys.</w:t>
      </w:r>
      <w:r>
        <w:rPr>
          <w:sz w:val="24"/>
        </w:rPr>
        <w:tab/>
      </w:r>
      <w:r>
        <w:rPr>
          <w:sz w:val="20"/>
        </w:rPr>
        <w:t>Sal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36,8‒10</w:t>
      </w:r>
    </w:p>
    <w:p w14:paraId="0CEA4628" w14:textId="77777777" w:rsidR="006B6547" w:rsidRDefault="006B6547">
      <w:pPr>
        <w:pStyle w:val="Brdtekst"/>
        <w:rPr>
          <w:sz w:val="24"/>
        </w:rPr>
      </w:pPr>
    </w:p>
    <w:p w14:paraId="0CEA4629" w14:textId="77777777" w:rsidR="006B6547" w:rsidRDefault="00BB3D00">
      <w:pPr>
        <w:ind w:left="156"/>
        <w:jc w:val="both"/>
        <w:rPr>
          <w:sz w:val="24"/>
        </w:rPr>
      </w:pP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oss høyra</w:t>
      </w:r>
      <w:r>
        <w:rPr>
          <w:spacing w:val="-2"/>
          <w:sz w:val="24"/>
        </w:rPr>
        <w:t xml:space="preserve"> </w:t>
      </w:r>
      <w:r>
        <w:rPr>
          <w:sz w:val="24"/>
        </w:rPr>
        <w:t>kva</w:t>
      </w:r>
      <w:r>
        <w:rPr>
          <w:spacing w:val="-1"/>
          <w:sz w:val="24"/>
        </w:rPr>
        <w:t xml:space="preserve"> </w:t>
      </w:r>
      <w:r>
        <w:rPr>
          <w:sz w:val="24"/>
        </w:rPr>
        <w:t>Guds</w:t>
      </w:r>
      <w:r>
        <w:rPr>
          <w:spacing w:val="-1"/>
          <w:sz w:val="24"/>
        </w:rPr>
        <w:t xml:space="preserve"> </w:t>
      </w:r>
      <w:r>
        <w:rPr>
          <w:sz w:val="24"/>
        </w:rPr>
        <w:t>ord seier</w:t>
      </w:r>
      <w:r>
        <w:rPr>
          <w:spacing w:val="-3"/>
          <w:sz w:val="24"/>
        </w:rPr>
        <w:t xml:space="preserve"> </w:t>
      </w:r>
      <w:r>
        <w:rPr>
          <w:sz w:val="24"/>
        </w:rPr>
        <w:t>om kjærleik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truskap:</w:t>
      </w:r>
    </w:p>
    <w:p w14:paraId="0CEA462A" w14:textId="77777777" w:rsidR="006B6547" w:rsidRDefault="00BB3D00">
      <w:pPr>
        <w:ind w:left="156"/>
        <w:jc w:val="both"/>
        <w:rPr>
          <w:sz w:val="24"/>
        </w:rPr>
      </w:pPr>
      <w:r>
        <w:rPr>
          <w:sz w:val="24"/>
        </w:rPr>
        <w:t>Kled</w:t>
      </w:r>
      <w:r>
        <w:rPr>
          <w:spacing w:val="-1"/>
          <w:sz w:val="24"/>
        </w:rPr>
        <w:t xml:space="preserve"> </w:t>
      </w:r>
      <w:r>
        <w:rPr>
          <w:sz w:val="24"/>
        </w:rPr>
        <w:t>dykk</w:t>
      </w:r>
      <w:r>
        <w:rPr>
          <w:spacing w:val="-1"/>
          <w:sz w:val="24"/>
        </w:rPr>
        <w:t xml:space="preserve"> </w:t>
      </w:r>
      <w:r>
        <w:rPr>
          <w:sz w:val="24"/>
        </w:rPr>
        <w:t>difor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inderleg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medkjensle</w:t>
      </w:r>
    </w:p>
    <w:p w14:paraId="0CEA462B" w14:textId="77777777" w:rsidR="006B6547" w:rsidRDefault="00BB3D00">
      <w:pPr>
        <w:ind w:left="156" w:right="4626"/>
        <w:jc w:val="both"/>
        <w:rPr>
          <w:sz w:val="24"/>
        </w:rPr>
      </w:pP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ver gode, milde, audmjuke og</w:t>
      </w:r>
      <w:r>
        <w:rPr>
          <w:spacing w:val="-2"/>
          <w:sz w:val="24"/>
        </w:rPr>
        <w:t xml:space="preserve"> </w:t>
      </w:r>
      <w:r>
        <w:rPr>
          <w:sz w:val="24"/>
        </w:rPr>
        <w:t>tolmodige, så de</w:t>
      </w:r>
      <w:r>
        <w:rPr>
          <w:spacing w:val="-6"/>
          <w:sz w:val="24"/>
        </w:rPr>
        <w:t xml:space="preserve"> </w:t>
      </w:r>
      <w:r>
        <w:rPr>
          <w:sz w:val="24"/>
        </w:rPr>
        <w:t>ber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kvarandre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8"/>
          <w:sz w:val="24"/>
        </w:rPr>
        <w:t xml:space="preserve"> </w:t>
      </w:r>
      <w:r>
        <w:rPr>
          <w:sz w:val="24"/>
        </w:rPr>
        <w:t>tilgjev</w:t>
      </w:r>
      <w:r>
        <w:rPr>
          <w:spacing w:val="-5"/>
          <w:sz w:val="24"/>
        </w:rPr>
        <w:t xml:space="preserve"> </w:t>
      </w:r>
      <w:r>
        <w:rPr>
          <w:sz w:val="24"/>
        </w:rPr>
        <w:t>kvarandre om den eine har noko å klaga den andre for.</w:t>
      </w:r>
    </w:p>
    <w:p w14:paraId="0CEA462C" w14:textId="77777777" w:rsidR="006B6547" w:rsidRDefault="00BB3D00">
      <w:pPr>
        <w:spacing w:before="1"/>
        <w:ind w:left="156" w:right="3776"/>
        <w:rPr>
          <w:sz w:val="24"/>
        </w:rPr>
      </w:pP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Herren</w:t>
      </w:r>
      <w:r>
        <w:rPr>
          <w:spacing w:val="-5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tilgjeve</w:t>
      </w:r>
      <w:r>
        <w:rPr>
          <w:spacing w:val="-4"/>
          <w:sz w:val="24"/>
        </w:rPr>
        <w:t xml:space="preserve"> </w:t>
      </w:r>
      <w:r>
        <w:rPr>
          <w:sz w:val="24"/>
        </w:rPr>
        <w:t>dykk,</w:t>
      </w:r>
      <w:r>
        <w:rPr>
          <w:spacing w:val="-5"/>
          <w:sz w:val="24"/>
        </w:rPr>
        <w:t xml:space="preserve"> </w:t>
      </w:r>
      <w:r>
        <w:rPr>
          <w:sz w:val="24"/>
        </w:rPr>
        <w:t>skal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tilgje</w:t>
      </w:r>
      <w:r>
        <w:rPr>
          <w:spacing w:val="-5"/>
          <w:sz w:val="24"/>
        </w:rPr>
        <w:t xml:space="preserve"> </w:t>
      </w:r>
      <w:r>
        <w:rPr>
          <w:sz w:val="24"/>
        </w:rPr>
        <w:t>kvarandre. Og over alt dette: Kled dykk i kjærleik,</w:t>
      </w:r>
    </w:p>
    <w:p w14:paraId="0CEA462D" w14:textId="77777777" w:rsidR="006B6547" w:rsidRDefault="00BB3D00">
      <w:pPr>
        <w:tabs>
          <w:tab w:val="left" w:pos="5821"/>
        </w:tabs>
        <w:ind w:left="156"/>
        <w:rPr>
          <w:sz w:val="20"/>
        </w:rPr>
      </w:pP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bandet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bind</w:t>
      </w:r>
      <w:r>
        <w:rPr>
          <w:spacing w:val="-1"/>
          <w:sz w:val="24"/>
        </w:rPr>
        <w:t xml:space="preserve"> </w:t>
      </w:r>
      <w:r>
        <w:rPr>
          <w:sz w:val="24"/>
        </w:rPr>
        <w:t>saman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gjer </w:t>
      </w:r>
      <w:r>
        <w:rPr>
          <w:spacing w:val="-2"/>
          <w:sz w:val="24"/>
        </w:rPr>
        <w:t>fullkomen.</w:t>
      </w:r>
      <w:r>
        <w:rPr>
          <w:sz w:val="24"/>
        </w:rPr>
        <w:tab/>
      </w:r>
      <w:r>
        <w:rPr>
          <w:sz w:val="20"/>
        </w:rPr>
        <w:t>Kol</w:t>
      </w:r>
      <w:r>
        <w:rPr>
          <w:spacing w:val="-9"/>
          <w:sz w:val="20"/>
        </w:rPr>
        <w:t xml:space="preserve"> </w:t>
      </w:r>
      <w:r>
        <w:rPr>
          <w:sz w:val="20"/>
        </w:rPr>
        <w:t>3,12b-</w:t>
      </w:r>
      <w:r>
        <w:rPr>
          <w:spacing w:val="-5"/>
          <w:sz w:val="20"/>
        </w:rPr>
        <w:t>14</w:t>
      </w:r>
    </w:p>
    <w:p w14:paraId="0CEA462E" w14:textId="77777777" w:rsidR="006B6547" w:rsidRDefault="00BB3D00">
      <w:pPr>
        <w:spacing w:before="276"/>
        <w:ind w:left="156"/>
        <w:jc w:val="both"/>
        <w:rPr>
          <w:sz w:val="24"/>
        </w:rPr>
      </w:pPr>
      <w:r>
        <w:rPr>
          <w:b/>
          <w:i/>
          <w:color w:val="C00000"/>
          <w:sz w:val="24"/>
        </w:rPr>
        <w:t>L</w:t>
      </w:r>
      <w:r>
        <w:rPr>
          <w:b/>
          <w:i/>
          <w:color w:val="C00000"/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oss</w:t>
      </w:r>
      <w:r>
        <w:rPr>
          <w:spacing w:val="-1"/>
          <w:sz w:val="24"/>
        </w:rPr>
        <w:t xml:space="preserve"> </w:t>
      </w:r>
      <w:r>
        <w:rPr>
          <w:sz w:val="24"/>
        </w:rPr>
        <w:t>vidare</w:t>
      </w:r>
      <w:r>
        <w:rPr>
          <w:spacing w:val="-2"/>
          <w:sz w:val="24"/>
        </w:rPr>
        <w:t xml:space="preserve"> </w:t>
      </w:r>
      <w:r>
        <w:rPr>
          <w:sz w:val="24"/>
        </w:rPr>
        <w:t>høyra</w:t>
      </w:r>
      <w:r>
        <w:rPr>
          <w:spacing w:val="-2"/>
          <w:sz w:val="24"/>
        </w:rPr>
        <w:t xml:space="preserve"> </w:t>
      </w:r>
      <w:r>
        <w:rPr>
          <w:sz w:val="24"/>
        </w:rPr>
        <w:t>frå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Guds </w:t>
      </w:r>
      <w:r>
        <w:rPr>
          <w:spacing w:val="-4"/>
          <w:sz w:val="24"/>
        </w:rPr>
        <w:t>ord.</w:t>
      </w:r>
    </w:p>
    <w:p w14:paraId="0CEA462F" w14:textId="77777777" w:rsidR="006B6547" w:rsidRDefault="006B6547">
      <w:pPr>
        <w:pStyle w:val="Brdtekst"/>
        <w:spacing w:before="1"/>
        <w:rPr>
          <w:sz w:val="24"/>
        </w:rPr>
      </w:pPr>
    </w:p>
    <w:p w14:paraId="0CEA4630" w14:textId="77777777" w:rsidR="006B6547" w:rsidRDefault="00BB3D00">
      <w:pPr>
        <w:pStyle w:val="Brdtekst"/>
        <w:ind w:left="156" w:right="3075"/>
      </w:pPr>
      <w:r>
        <w:rPr>
          <w:color w:val="C00000"/>
        </w:rPr>
        <w:t>2-4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følgjande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tekstane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(sjå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vigselsliturgien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frå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2017)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andre høvelege skriftlesingar, minst éi frå kvart av dei to testamenta.</w:t>
      </w:r>
    </w:p>
    <w:p w14:paraId="0CEA4631" w14:textId="77777777" w:rsidR="006B6547" w:rsidRDefault="00BB3D00">
      <w:pPr>
        <w:pStyle w:val="Brdtekst"/>
        <w:ind w:left="156" w:right="4525"/>
      </w:pPr>
      <w:r>
        <w:rPr>
          <w:color w:val="C00000"/>
        </w:rPr>
        <w:t>Skriftlesingane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lesast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medlemmer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festfølgjet. Dei som skal lesa, går samla fram til lesepulten.</w:t>
      </w:r>
    </w:p>
    <w:p w14:paraId="0CEA4632" w14:textId="77777777" w:rsidR="006B6547" w:rsidRDefault="00BB3D00">
      <w:pPr>
        <w:pStyle w:val="Brdtekst"/>
        <w:ind w:left="156"/>
      </w:pPr>
      <w:r>
        <w:rPr>
          <w:color w:val="C00000"/>
        </w:rPr>
        <w:t>Ekteparet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kyrkjelyden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sit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under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lesinga.</w:t>
      </w:r>
    </w:p>
    <w:p w14:paraId="0CEA4633" w14:textId="77777777" w:rsidR="006B6547" w:rsidRDefault="006B6547">
      <w:pPr>
        <w:sectPr w:rsidR="006B6547">
          <w:pgSz w:w="11910" w:h="16840"/>
          <w:pgMar w:top="1580" w:right="1300" w:bottom="1400" w:left="1260" w:header="0" w:footer="1204" w:gutter="0"/>
          <w:cols w:space="708"/>
        </w:sectPr>
      </w:pPr>
    </w:p>
    <w:p w14:paraId="0CEA4634" w14:textId="77777777" w:rsidR="006B6547" w:rsidRDefault="00BB3D00">
      <w:pPr>
        <w:pStyle w:val="Brdtekst"/>
        <w:spacing w:before="71" w:line="230" w:lineRule="exact"/>
        <w:ind w:left="156"/>
      </w:pPr>
      <w:r>
        <w:rPr>
          <w:color w:val="C00000"/>
        </w:rPr>
        <w:lastRenderedPageBreak/>
        <w:t>Siste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lesinga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vert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avslutta</w:t>
      </w:r>
      <w:r>
        <w:rPr>
          <w:color w:val="C00000"/>
          <w:spacing w:val="-4"/>
        </w:rPr>
        <w:t xml:space="preserve"> med:</w:t>
      </w:r>
    </w:p>
    <w:p w14:paraId="0CEA4635" w14:textId="77777777" w:rsidR="006B6547" w:rsidRDefault="00BB3D00">
      <w:pPr>
        <w:spacing w:line="276" w:lineRule="exact"/>
        <w:ind w:left="156"/>
        <w:rPr>
          <w:sz w:val="24"/>
        </w:rPr>
      </w:pPr>
      <w:r>
        <w:rPr>
          <w:sz w:val="24"/>
        </w:rPr>
        <w:t>Slik</w:t>
      </w:r>
      <w:r>
        <w:rPr>
          <w:spacing w:val="-5"/>
          <w:sz w:val="24"/>
        </w:rPr>
        <w:t xml:space="preserve"> </w:t>
      </w:r>
      <w:r>
        <w:rPr>
          <w:sz w:val="24"/>
        </w:rPr>
        <w:t>lyder</w:t>
      </w:r>
      <w:r>
        <w:rPr>
          <w:spacing w:val="-3"/>
          <w:sz w:val="24"/>
        </w:rPr>
        <w:t xml:space="preserve"> </w:t>
      </w:r>
      <w:r>
        <w:rPr>
          <w:sz w:val="24"/>
        </w:rPr>
        <w:t>Herrens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ord.</w:t>
      </w:r>
    </w:p>
    <w:p w14:paraId="0CEA4636" w14:textId="77777777" w:rsidR="006B6547" w:rsidRDefault="00BB3D00">
      <w:pPr>
        <w:pStyle w:val="Brdtekst"/>
        <w:spacing w:before="231"/>
        <w:ind w:left="156"/>
      </w:pPr>
      <w:r>
        <w:rPr>
          <w:color w:val="C00000"/>
        </w:rPr>
        <w:t>Her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følgja</w:t>
      </w:r>
    </w:p>
    <w:p w14:paraId="0CEA4637" w14:textId="77777777" w:rsidR="006B6547" w:rsidRDefault="006B6547">
      <w:pPr>
        <w:pStyle w:val="Brdtekst"/>
        <w:spacing w:before="8"/>
      </w:pPr>
    </w:p>
    <w:p w14:paraId="0CEA4638" w14:textId="77777777" w:rsidR="006B6547" w:rsidRDefault="00BB3D00">
      <w:pPr>
        <w:pStyle w:val="Overskrift1"/>
        <w:numPr>
          <w:ilvl w:val="0"/>
          <w:numId w:val="1"/>
        </w:numPr>
        <w:tabs>
          <w:tab w:val="left" w:pos="359"/>
        </w:tabs>
        <w:ind w:left="359" w:hanging="203"/>
      </w:pPr>
      <w:r>
        <w:rPr>
          <w:spacing w:val="-2"/>
        </w:rPr>
        <w:t>Salme</w:t>
      </w:r>
    </w:p>
    <w:p w14:paraId="0CEA4639" w14:textId="77777777" w:rsidR="006B6547" w:rsidRDefault="00BB3D00">
      <w:pPr>
        <w:pStyle w:val="Brdtekst"/>
        <w:spacing w:before="268"/>
        <w:ind w:left="156"/>
      </w:pPr>
      <w:r>
        <w:rPr>
          <w:color w:val="C00000"/>
        </w:rPr>
        <w:t>Salmen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erstattast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høveleg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vokal-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2"/>
        </w:rPr>
        <w:t xml:space="preserve"> instrumentalmusikk.</w:t>
      </w:r>
    </w:p>
    <w:p w14:paraId="0CEA463A" w14:textId="77777777" w:rsidR="006B6547" w:rsidRDefault="006B6547">
      <w:pPr>
        <w:pStyle w:val="Brdtekst"/>
        <w:spacing w:before="7"/>
      </w:pPr>
    </w:p>
    <w:p w14:paraId="0CEA463B" w14:textId="77777777" w:rsidR="006B6547" w:rsidRDefault="00BB3D00">
      <w:pPr>
        <w:pStyle w:val="Overskrift1"/>
        <w:numPr>
          <w:ilvl w:val="0"/>
          <w:numId w:val="1"/>
        </w:numPr>
        <w:tabs>
          <w:tab w:val="left" w:pos="359"/>
        </w:tabs>
        <w:spacing w:before="1"/>
        <w:ind w:left="359" w:hanging="203"/>
      </w:pPr>
      <w:r>
        <w:rPr>
          <w:spacing w:val="-4"/>
        </w:rPr>
        <w:t>Tale</w:t>
      </w:r>
    </w:p>
    <w:p w14:paraId="0CEA463C" w14:textId="77777777" w:rsidR="006B6547" w:rsidRDefault="00BB3D00">
      <w:pPr>
        <w:pStyle w:val="Brdtekst"/>
        <w:spacing w:before="268"/>
        <w:ind w:left="156" w:right="3075"/>
      </w:pPr>
      <w:r>
        <w:rPr>
          <w:color w:val="C00000"/>
        </w:rPr>
        <w:t>Liturgen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held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tale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over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eit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skriftorda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som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lesne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under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ledd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4 eller over ein annan høveleg tekst.</w:t>
      </w:r>
    </w:p>
    <w:p w14:paraId="0CEA463D" w14:textId="77777777" w:rsidR="006B6547" w:rsidRDefault="00BB3D00">
      <w:pPr>
        <w:pStyle w:val="Overskrift1"/>
        <w:numPr>
          <w:ilvl w:val="0"/>
          <w:numId w:val="1"/>
        </w:numPr>
        <w:tabs>
          <w:tab w:val="left" w:pos="421"/>
        </w:tabs>
        <w:spacing w:before="190"/>
        <w:ind w:left="421" w:hanging="265"/>
      </w:pPr>
      <w:r>
        <w:t>Framstilling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rPr>
          <w:spacing w:val="-2"/>
        </w:rPr>
        <w:t>ekteparet</w:t>
      </w:r>
    </w:p>
    <w:p w14:paraId="0CEA463E" w14:textId="77777777" w:rsidR="006B6547" w:rsidRDefault="00BB3D00">
      <w:pPr>
        <w:pStyle w:val="Brdtekst"/>
        <w:spacing w:before="180"/>
        <w:ind w:left="156"/>
      </w:pPr>
      <w:r>
        <w:rPr>
          <w:color w:val="C00000"/>
        </w:rPr>
        <w:t>Ekteparet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går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saman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fram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til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altaret.</w:t>
      </w:r>
    </w:p>
    <w:p w14:paraId="0CEA463F" w14:textId="77777777" w:rsidR="006B6547" w:rsidRDefault="006B6547">
      <w:pPr>
        <w:pStyle w:val="Brdtekst"/>
        <w:spacing w:before="45"/>
      </w:pPr>
    </w:p>
    <w:p w14:paraId="0CEA4640" w14:textId="77777777" w:rsidR="006B6547" w:rsidRDefault="00BB3D00">
      <w:pPr>
        <w:ind w:left="156"/>
        <w:rPr>
          <w:i/>
          <w:sz w:val="24"/>
        </w:rPr>
      </w:pPr>
      <w:r>
        <w:rPr>
          <w:i/>
          <w:color w:val="C00000"/>
          <w:sz w:val="24"/>
        </w:rPr>
        <w:t>Anten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pacing w:val="-10"/>
          <w:sz w:val="24"/>
        </w:rPr>
        <w:t>A</w:t>
      </w:r>
    </w:p>
    <w:p w14:paraId="0CEA4641" w14:textId="77777777" w:rsidR="006B6547" w:rsidRDefault="00BB3D00">
      <w:pPr>
        <w:ind w:left="156" w:right="138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offentleg</w:t>
      </w:r>
      <w:r>
        <w:rPr>
          <w:spacing w:val="-5"/>
          <w:sz w:val="24"/>
        </w:rPr>
        <w:t xml:space="preserve"> </w:t>
      </w:r>
      <w:r>
        <w:rPr>
          <w:sz w:val="24"/>
        </w:rPr>
        <w:t>styremakt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lova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leva</w:t>
      </w:r>
      <w:r>
        <w:rPr>
          <w:spacing w:val="-3"/>
          <w:sz w:val="24"/>
        </w:rPr>
        <w:t xml:space="preserve"> </w:t>
      </w:r>
      <w:r>
        <w:rPr>
          <w:sz w:val="24"/>
        </w:rPr>
        <w:t>saman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ekteskap.</w:t>
      </w:r>
      <w:r>
        <w:rPr>
          <w:spacing w:val="-2"/>
          <w:sz w:val="24"/>
        </w:rPr>
        <w:t xml:space="preserve"> </w:t>
      </w:r>
      <w:r>
        <w:rPr>
          <w:sz w:val="24"/>
        </w:rPr>
        <w:t>Dette</w:t>
      </w:r>
      <w:r>
        <w:rPr>
          <w:spacing w:val="-3"/>
          <w:sz w:val="24"/>
        </w:rPr>
        <w:t xml:space="preserve"> </w:t>
      </w:r>
      <w:r>
        <w:rPr>
          <w:sz w:val="24"/>
        </w:rPr>
        <w:t>løftet</w:t>
      </w:r>
      <w:r>
        <w:rPr>
          <w:spacing w:val="-2"/>
          <w:sz w:val="24"/>
        </w:rPr>
        <w:t xml:space="preserve"> </w:t>
      </w:r>
      <w:r>
        <w:rPr>
          <w:sz w:val="24"/>
        </w:rPr>
        <w:t>tyder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skal vera eitt og halda trufast saman i gode og vonde dagar inntil døden skil dykk åt.</w:t>
      </w:r>
    </w:p>
    <w:p w14:paraId="0CEA4642" w14:textId="77777777" w:rsidR="006B6547" w:rsidRDefault="00BB3D00">
      <w:pPr>
        <w:spacing w:before="3" w:line="264" w:lineRule="auto"/>
        <w:ind w:left="156" w:right="289"/>
        <w:rPr>
          <w:sz w:val="24"/>
        </w:rPr>
      </w:pPr>
      <w:r>
        <w:rPr>
          <w:sz w:val="24"/>
        </w:rPr>
        <w:t>Slik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ønskjer</w:t>
      </w:r>
      <w:r>
        <w:rPr>
          <w:spacing w:val="-2"/>
          <w:sz w:val="24"/>
        </w:rPr>
        <w:t xml:space="preserve"> </w:t>
      </w:r>
      <w:r>
        <w:rPr>
          <w:sz w:val="24"/>
        </w:rPr>
        <w:t>det,</w:t>
      </w:r>
      <w:r>
        <w:rPr>
          <w:spacing w:val="-2"/>
          <w:sz w:val="24"/>
        </w:rPr>
        <w:t xml:space="preserve"> </w:t>
      </w:r>
      <w:r>
        <w:rPr>
          <w:sz w:val="24"/>
        </w:rPr>
        <w:t>vil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dag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dykk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stilla</w:t>
      </w:r>
      <w:r>
        <w:rPr>
          <w:spacing w:val="-3"/>
          <w:sz w:val="24"/>
        </w:rPr>
        <w:t xml:space="preserve"> </w:t>
      </w:r>
      <w:r>
        <w:rPr>
          <w:sz w:val="24"/>
        </w:rPr>
        <w:t>ekteskapet</w:t>
      </w:r>
      <w:r>
        <w:rPr>
          <w:spacing w:val="-2"/>
          <w:sz w:val="24"/>
        </w:rPr>
        <w:t xml:space="preserve"> </w:t>
      </w:r>
      <w:r>
        <w:rPr>
          <w:sz w:val="24"/>
        </w:rPr>
        <w:t>dykkar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heimen</w:t>
      </w:r>
      <w:r>
        <w:rPr>
          <w:spacing w:val="-2"/>
          <w:sz w:val="24"/>
        </w:rPr>
        <w:t xml:space="preserve"> </w:t>
      </w:r>
      <w:r>
        <w:rPr>
          <w:sz w:val="24"/>
        </w:rPr>
        <w:t>dykkar</w:t>
      </w:r>
      <w:r>
        <w:rPr>
          <w:spacing w:val="-2"/>
          <w:sz w:val="24"/>
        </w:rPr>
        <w:t xml:space="preserve"> </w:t>
      </w:r>
      <w:r>
        <w:rPr>
          <w:sz w:val="24"/>
        </w:rPr>
        <w:t>inn under Guds velsigning.</w:t>
      </w:r>
    </w:p>
    <w:p w14:paraId="0CEA4643" w14:textId="77777777" w:rsidR="006B6547" w:rsidRDefault="00BB3D00">
      <w:pPr>
        <w:spacing w:before="158"/>
        <w:ind w:left="156"/>
        <w:rPr>
          <w:i/>
          <w:sz w:val="24"/>
        </w:rPr>
      </w:pPr>
      <w:r>
        <w:rPr>
          <w:i/>
          <w:color w:val="C00000"/>
          <w:sz w:val="24"/>
        </w:rPr>
        <w:t xml:space="preserve">Eller </w:t>
      </w:r>
      <w:r>
        <w:rPr>
          <w:i/>
          <w:color w:val="C00000"/>
          <w:spacing w:val="-10"/>
          <w:sz w:val="24"/>
        </w:rPr>
        <w:t>B</w:t>
      </w:r>
    </w:p>
    <w:p w14:paraId="0CEA4644" w14:textId="77777777" w:rsidR="006B6547" w:rsidRDefault="00BB3D00">
      <w:pPr>
        <w:spacing w:before="7" w:line="261" w:lineRule="auto"/>
        <w:ind w:left="156" w:right="138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38"/>
          <w:sz w:val="24"/>
        </w:rPr>
        <w:t xml:space="preserve"> </w:t>
      </w:r>
      <w:r>
        <w:rPr>
          <w:color w:val="C00000"/>
          <w:sz w:val="20"/>
        </w:rPr>
        <w:t>(Dei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fulle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namna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utan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tittel)</w:t>
      </w:r>
      <w:r>
        <w:rPr>
          <w:rFonts w:ascii="Calibri" w:hAnsi="Calibri"/>
        </w:rPr>
        <w:t>,</w:t>
      </w:r>
      <w:r>
        <w:rPr>
          <w:rFonts w:ascii="Calibri" w:hAnsi="Calibri"/>
          <w:spacing w:val="40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offentleg</w:t>
      </w:r>
      <w:r>
        <w:rPr>
          <w:spacing w:val="-5"/>
          <w:sz w:val="24"/>
        </w:rPr>
        <w:t xml:space="preserve"> </w:t>
      </w:r>
      <w:r>
        <w:rPr>
          <w:sz w:val="24"/>
        </w:rPr>
        <w:t>styremakt</w:t>
      </w:r>
      <w:r>
        <w:rPr>
          <w:spacing w:val="-2"/>
          <w:sz w:val="24"/>
        </w:rPr>
        <w:t xml:space="preserve"> </w:t>
      </w:r>
      <w:r>
        <w:rPr>
          <w:sz w:val="24"/>
        </w:rPr>
        <w:t>lova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4"/>
          <w:sz w:val="24"/>
        </w:rPr>
        <w:t xml:space="preserve"> </w:t>
      </w:r>
      <w:r>
        <w:rPr>
          <w:sz w:val="24"/>
        </w:rPr>
        <w:t>leva</w:t>
      </w:r>
      <w:r>
        <w:rPr>
          <w:spacing w:val="-3"/>
          <w:sz w:val="24"/>
        </w:rPr>
        <w:t xml:space="preserve"> </w:t>
      </w:r>
      <w:r>
        <w:rPr>
          <w:sz w:val="24"/>
        </w:rPr>
        <w:t>saman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ekteskap.</w:t>
      </w:r>
      <w:r>
        <w:rPr>
          <w:spacing w:val="-2"/>
          <w:sz w:val="24"/>
        </w:rPr>
        <w:t xml:space="preserve"> </w:t>
      </w:r>
      <w:r>
        <w:rPr>
          <w:sz w:val="24"/>
        </w:rPr>
        <w:t>Vil</w:t>
      </w:r>
      <w:r>
        <w:rPr>
          <w:spacing w:val="-2"/>
          <w:sz w:val="24"/>
        </w:rPr>
        <w:t xml:space="preserve"> </w:t>
      </w:r>
      <w:r>
        <w:rPr>
          <w:sz w:val="24"/>
        </w:rPr>
        <w:t>de framleis elska og æra kvarandre og halda trufast saman i gode og vonde dagar til dess døden skil dykk åt?</w:t>
      </w:r>
    </w:p>
    <w:p w14:paraId="0CEA4645" w14:textId="77777777" w:rsidR="006B6547" w:rsidRDefault="00BB3D00">
      <w:pPr>
        <w:pStyle w:val="Brdtekst"/>
        <w:spacing w:before="163"/>
        <w:ind w:left="156"/>
      </w:pPr>
      <w:r>
        <w:rPr>
          <w:color w:val="C00000"/>
        </w:rPr>
        <w:t>Ekteparet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svarar,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etter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kvarandre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saman:</w:t>
      </w:r>
    </w:p>
    <w:p w14:paraId="0CEA4646" w14:textId="77777777" w:rsidR="006B6547" w:rsidRDefault="006B6547">
      <w:pPr>
        <w:pStyle w:val="Brdtekst"/>
        <w:spacing w:before="98"/>
      </w:pPr>
    </w:p>
    <w:p w14:paraId="0CEA4647" w14:textId="77777777" w:rsidR="006B6547" w:rsidRDefault="00BB3D00">
      <w:pPr>
        <w:ind w:left="156"/>
        <w:rPr>
          <w:sz w:val="24"/>
        </w:rPr>
      </w:pPr>
      <w:r>
        <w:rPr>
          <w:spacing w:val="-5"/>
          <w:sz w:val="24"/>
        </w:rPr>
        <w:t>Ja.</w:t>
      </w:r>
    </w:p>
    <w:p w14:paraId="0CEA4648" w14:textId="77777777" w:rsidR="006B6547" w:rsidRDefault="006B6547">
      <w:pPr>
        <w:pStyle w:val="Brdtekst"/>
        <w:spacing w:before="52"/>
        <w:rPr>
          <w:sz w:val="24"/>
        </w:rPr>
      </w:pPr>
    </w:p>
    <w:p w14:paraId="0CEA4649" w14:textId="77777777" w:rsidR="006B6547" w:rsidRDefault="00BB3D00">
      <w:pPr>
        <w:spacing w:before="1"/>
        <w:ind w:left="156" w:right="138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Etter</w:t>
      </w:r>
      <w:r>
        <w:rPr>
          <w:spacing w:val="-3"/>
          <w:sz w:val="24"/>
        </w:rPr>
        <w:t xml:space="preserve"> </w:t>
      </w:r>
      <w:r>
        <w:rPr>
          <w:sz w:val="24"/>
        </w:rPr>
        <w:t>dykkar</w:t>
      </w:r>
      <w:r>
        <w:rPr>
          <w:spacing w:val="-2"/>
          <w:sz w:val="24"/>
        </w:rPr>
        <w:t xml:space="preserve"> </w:t>
      </w:r>
      <w:r>
        <w:rPr>
          <w:sz w:val="24"/>
        </w:rPr>
        <w:t>ønskje</w:t>
      </w:r>
      <w:r>
        <w:rPr>
          <w:spacing w:val="-3"/>
          <w:sz w:val="24"/>
        </w:rPr>
        <w:t xml:space="preserve"> </w:t>
      </w:r>
      <w:r>
        <w:rPr>
          <w:sz w:val="24"/>
        </w:rPr>
        <w:t>vil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dag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dykk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stilla</w:t>
      </w:r>
      <w:r>
        <w:rPr>
          <w:spacing w:val="-3"/>
          <w:sz w:val="24"/>
        </w:rPr>
        <w:t xml:space="preserve"> </w:t>
      </w:r>
      <w:r>
        <w:rPr>
          <w:sz w:val="24"/>
        </w:rPr>
        <w:t>ekteskapet</w:t>
      </w:r>
      <w:r>
        <w:rPr>
          <w:spacing w:val="-2"/>
          <w:sz w:val="24"/>
        </w:rPr>
        <w:t xml:space="preserve"> </w:t>
      </w:r>
      <w:r>
        <w:rPr>
          <w:sz w:val="24"/>
        </w:rPr>
        <w:t>dykkar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heimen</w:t>
      </w:r>
      <w:r>
        <w:rPr>
          <w:spacing w:val="-2"/>
          <w:sz w:val="24"/>
        </w:rPr>
        <w:t xml:space="preserve"> </w:t>
      </w:r>
      <w:r>
        <w:rPr>
          <w:sz w:val="24"/>
        </w:rPr>
        <w:t>dykkar inn under Guds velsigning.</w:t>
      </w:r>
    </w:p>
    <w:p w14:paraId="0CEA464A" w14:textId="77777777" w:rsidR="006B6547" w:rsidRDefault="006B6547">
      <w:pPr>
        <w:pStyle w:val="Brdtekst"/>
        <w:rPr>
          <w:sz w:val="24"/>
        </w:rPr>
      </w:pPr>
    </w:p>
    <w:p w14:paraId="0CEA464B" w14:textId="77777777" w:rsidR="006B6547" w:rsidRDefault="00BB3D00">
      <w:pPr>
        <w:pStyle w:val="Overskrift1"/>
        <w:numPr>
          <w:ilvl w:val="0"/>
          <w:numId w:val="1"/>
        </w:numPr>
        <w:tabs>
          <w:tab w:val="left" w:pos="421"/>
        </w:tabs>
        <w:ind w:left="421" w:hanging="265"/>
      </w:pPr>
      <w:r>
        <w:rPr>
          <w:spacing w:val="-2"/>
        </w:rPr>
        <w:t>Forbøn</w:t>
      </w:r>
    </w:p>
    <w:p w14:paraId="0CEA464C" w14:textId="77777777" w:rsidR="006B6547" w:rsidRDefault="00BB3D00">
      <w:pPr>
        <w:pStyle w:val="Brdtekst"/>
        <w:spacing w:before="180"/>
        <w:ind w:left="156"/>
      </w:pPr>
      <w:r>
        <w:rPr>
          <w:color w:val="C00000"/>
        </w:rPr>
        <w:t>Ekteparet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kneler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på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altarringen.</w:t>
      </w:r>
    </w:p>
    <w:p w14:paraId="0CEA464D" w14:textId="77777777" w:rsidR="006B6547" w:rsidRDefault="00BB3D00">
      <w:pPr>
        <w:pStyle w:val="Brdtekst"/>
        <w:spacing w:before="1"/>
        <w:ind w:left="156" w:right="3428"/>
      </w:pPr>
      <w:r>
        <w:rPr>
          <w:color w:val="C00000"/>
        </w:rPr>
        <w:t>Liturgen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ber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paret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handspålegging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følgjande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bønene, og avsluttar med Fadervår.</w:t>
      </w:r>
    </w:p>
    <w:p w14:paraId="0CEA464E" w14:textId="77777777" w:rsidR="006B6547" w:rsidRDefault="00BB3D00">
      <w:pPr>
        <w:pStyle w:val="Brdtekst"/>
        <w:spacing w:before="1"/>
        <w:ind w:left="156"/>
      </w:pPr>
      <w:r>
        <w:rPr>
          <w:color w:val="C00000"/>
        </w:rPr>
        <w:t>Eventuelt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også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andre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følgjet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delta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forbøna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2"/>
        </w:rPr>
        <w:t xml:space="preserve"> handspålegging.</w:t>
      </w:r>
    </w:p>
    <w:p w14:paraId="0CEA464F" w14:textId="77777777" w:rsidR="006B6547" w:rsidRDefault="006B6547">
      <w:pPr>
        <w:sectPr w:rsidR="006B6547">
          <w:pgSz w:w="11910" w:h="16840"/>
          <w:pgMar w:top="1320" w:right="1300" w:bottom="1400" w:left="1260" w:header="0" w:footer="1204" w:gutter="0"/>
          <w:cols w:space="708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565"/>
        <w:gridCol w:w="4560"/>
      </w:tblGrid>
      <w:tr w:rsidR="006B6547" w14:paraId="0CEA465F" w14:textId="77777777">
        <w:trPr>
          <w:trHeight w:val="5510"/>
        </w:trPr>
        <w:tc>
          <w:tcPr>
            <w:tcW w:w="4565" w:type="dxa"/>
          </w:tcPr>
          <w:p w14:paraId="0CEA4650" w14:textId="77777777" w:rsidR="006B6547" w:rsidRDefault="00BB3D00"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lastRenderedPageBreak/>
              <w:t>Anten</w:t>
            </w:r>
            <w:r>
              <w:rPr>
                <w:i/>
                <w:color w:val="C00000"/>
                <w:spacing w:val="-1"/>
                <w:sz w:val="24"/>
              </w:rPr>
              <w:t xml:space="preserve"> </w:t>
            </w:r>
            <w:r>
              <w:rPr>
                <w:i/>
                <w:color w:val="C00000"/>
                <w:spacing w:val="-10"/>
                <w:sz w:val="24"/>
              </w:rPr>
              <w:t>A</w:t>
            </w:r>
          </w:p>
          <w:p w14:paraId="0CEA4651" w14:textId="77777777" w:rsidR="006B6547" w:rsidRDefault="00BB3D00">
            <w:pPr>
              <w:pStyle w:val="TableParagraph"/>
              <w:ind w:left="50" w:right="49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L </w:t>
            </w:r>
            <w:r>
              <w:rPr>
                <w:sz w:val="24"/>
              </w:rPr>
              <w:t xml:space="preserve">Miskunnsame Gud, vi ber deg for </w:t>
            </w:r>
            <w:r>
              <w:rPr>
                <w:color w:val="C00000"/>
                <w:sz w:val="20"/>
              </w:rPr>
              <w:t xml:space="preserve">(namnet vert nemnt) </w:t>
            </w:r>
            <w:r>
              <w:rPr>
                <w:sz w:val="24"/>
              </w:rPr>
              <w:t xml:space="preserve">og </w:t>
            </w:r>
            <w:r>
              <w:rPr>
                <w:color w:val="C00000"/>
                <w:sz w:val="20"/>
              </w:rPr>
              <w:t xml:space="preserve">(namnet vert nemnt) </w:t>
            </w:r>
            <w:r>
              <w:rPr>
                <w:sz w:val="24"/>
              </w:rPr>
              <w:t>og deira ekteskap: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velsigning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kvila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som her kneler for ditt andlet.</w:t>
            </w:r>
          </w:p>
          <w:p w14:paraId="0CEA4652" w14:textId="77777777" w:rsidR="006B6547" w:rsidRDefault="006B6547">
            <w:pPr>
              <w:pStyle w:val="TableParagraph"/>
              <w:ind w:left="0"/>
              <w:rPr>
                <w:sz w:val="24"/>
              </w:rPr>
            </w:pPr>
          </w:p>
          <w:p w14:paraId="0CEA4653" w14:textId="77777777" w:rsidR="006B6547" w:rsidRDefault="00BB3D00">
            <w:pPr>
              <w:pStyle w:val="TableParagraph"/>
              <w:ind w:left="50" w:right="49"/>
              <w:rPr>
                <w:sz w:val="24"/>
              </w:rPr>
            </w:pPr>
            <w:r>
              <w:rPr>
                <w:sz w:val="24"/>
              </w:rPr>
              <w:t>Fyll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kjærleik,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bygg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heimen deira i fred.</w:t>
            </w:r>
          </w:p>
          <w:p w14:paraId="0CEA4654" w14:textId="77777777" w:rsidR="006B6547" w:rsidRDefault="006B6547">
            <w:pPr>
              <w:pStyle w:val="TableParagraph"/>
              <w:ind w:left="0"/>
              <w:rPr>
                <w:sz w:val="24"/>
              </w:rPr>
            </w:pPr>
          </w:p>
          <w:p w14:paraId="0CEA4655" w14:textId="77777777" w:rsidR="006B6547" w:rsidRDefault="00BB3D00">
            <w:pPr>
              <w:pStyle w:val="TableParagraph"/>
              <w:ind w:left="50" w:right="49"/>
              <w:rPr>
                <w:sz w:val="24"/>
              </w:rPr>
            </w:pPr>
            <w:r>
              <w:rPr>
                <w:sz w:val="24"/>
              </w:rPr>
              <w:t>Sjå til dei i nåde, og styrk dei med din Ande, så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deg, held trufast saman og hjelper kvarandre fram mot det evige livet.</w:t>
            </w:r>
          </w:p>
        </w:tc>
        <w:tc>
          <w:tcPr>
            <w:tcW w:w="4560" w:type="dxa"/>
          </w:tcPr>
          <w:p w14:paraId="0CEA4656" w14:textId="77777777" w:rsidR="006B6547" w:rsidRDefault="00BB3D00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color w:val="C00000"/>
                <w:sz w:val="24"/>
              </w:rPr>
              <w:t xml:space="preserve">Eller </w:t>
            </w:r>
            <w:r>
              <w:rPr>
                <w:i/>
                <w:color w:val="C00000"/>
                <w:spacing w:val="-10"/>
                <w:sz w:val="24"/>
              </w:rPr>
              <w:t>B</w:t>
            </w:r>
          </w:p>
          <w:p w14:paraId="0CEA4657" w14:textId="77777777" w:rsidR="006B6547" w:rsidRDefault="00BB3D00">
            <w:pPr>
              <w:pStyle w:val="TableParagraph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L </w:t>
            </w:r>
            <w:r>
              <w:rPr>
                <w:sz w:val="24"/>
              </w:rPr>
              <w:t xml:space="preserve">Gode Gud, vi takkar deg for </w:t>
            </w:r>
            <w:r>
              <w:rPr>
                <w:color w:val="C00000"/>
                <w:sz w:val="20"/>
              </w:rPr>
              <w:t xml:space="preserve">(namnet vert nemnt) </w:t>
            </w:r>
            <w:r>
              <w:rPr>
                <w:sz w:val="24"/>
              </w:rPr>
              <w:t xml:space="preserve">og </w:t>
            </w:r>
            <w:r>
              <w:rPr>
                <w:color w:val="C00000"/>
                <w:sz w:val="20"/>
              </w:rPr>
              <w:t xml:space="preserve">(namnet vert nemnt) </w:t>
            </w:r>
            <w:r>
              <w:rPr>
                <w:sz w:val="24"/>
              </w:rPr>
              <w:t>og for deira kjærleik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kvarandre.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som </w:t>
            </w:r>
            <w:r>
              <w:rPr>
                <w:spacing w:val="-2"/>
                <w:sz w:val="24"/>
              </w:rPr>
              <w:t>ektefolk.</w:t>
            </w:r>
          </w:p>
          <w:p w14:paraId="0CEA4658" w14:textId="77777777" w:rsidR="006B6547" w:rsidRDefault="006B6547">
            <w:pPr>
              <w:pStyle w:val="TableParagraph"/>
              <w:ind w:left="0"/>
              <w:rPr>
                <w:sz w:val="24"/>
              </w:rPr>
            </w:pPr>
          </w:p>
          <w:p w14:paraId="0CEA4659" w14:textId="77777777" w:rsidR="006B6547" w:rsidRDefault="00BB3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Hjelp dei å halda dei løfta dei har gjeve kvarandre,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ekteskapet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fyllast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 tillit, omsut og glede.</w:t>
            </w:r>
          </w:p>
          <w:p w14:paraId="0CEA465A" w14:textId="77777777" w:rsidR="006B6547" w:rsidRDefault="006B6547">
            <w:pPr>
              <w:pStyle w:val="TableParagraph"/>
              <w:ind w:left="0"/>
              <w:rPr>
                <w:sz w:val="24"/>
              </w:rPr>
            </w:pPr>
          </w:p>
          <w:p w14:paraId="0CEA465B" w14:textId="77777777" w:rsidR="006B6547" w:rsidRDefault="00BB3D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Gjev dei evne og vilje til å byggja heimen 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[born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 veksa opp i tryggleik og] familie og vener kan finna fellesskap.</w:t>
            </w:r>
          </w:p>
          <w:p w14:paraId="0CEA465C" w14:textId="77777777" w:rsidR="006B6547" w:rsidRDefault="006B654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CEA465D" w14:textId="77777777" w:rsidR="006B6547" w:rsidRDefault="00BB3D00"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vegen,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sanninga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 dei få vandra i di sanning. Du som</w:t>
            </w:r>
          </w:p>
          <w:p w14:paraId="0CEA465E" w14:textId="77777777" w:rsidR="006B6547" w:rsidRDefault="00BB3D00">
            <w:pPr>
              <w:pStyle w:val="TableParagraph"/>
              <w:spacing w:line="270" w:lineRule="atLeast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tilgjev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lækjer,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hjelp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tilgje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kvarandre. 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kjærleikens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kjelde,gjev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alle ektefolk å veksa og modnast i kjærleik.</w:t>
            </w:r>
          </w:p>
        </w:tc>
      </w:tr>
    </w:tbl>
    <w:p w14:paraId="0CEA4660" w14:textId="77777777" w:rsidR="006B6547" w:rsidRDefault="006B6547">
      <w:pPr>
        <w:pStyle w:val="Brdtekst"/>
        <w:spacing w:before="67"/>
      </w:pPr>
    </w:p>
    <w:p w14:paraId="0CEA4661" w14:textId="77777777" w:rsidR="006B6547" w:rsidRDefault="00BB3D00">
      <w:pPr>
        <w:pStyle w:val="Brdtekst"/>
        <w:spacing w:before="1"/>
        <w:ind w:left="156" w:right="2977"/>
      </w:pPr>
      <w:r>
        <w:rPr>
          <w:color w:val="C00000"/>
        </w:rPr>
        <w:t>Her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ein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føya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til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ei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fritt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utforma bøn,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eventuelt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kombinert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lystenning. Eventuelt kan kyrkjelyden syngja ein bønesalme (medan ekteparet kneler). Sjå til dømes Norsk salmebok 2013 nr. 431,624, 638, 652, 653, 678, 680.</w:t>
      </w:r>
    </w:p>
    <w:p w14:paraId="0CEA4662" w14:textId="77777777" w:rsidR="006B6547" w:rsidRDefault="006B6547">
      <w:pPr>
        <w:pStyle w:val="Brdtekst"/>
        <w:spacing w:before="1"/>
      </w:pPr>
    </w:p>
    <w:p w14:paraId="0CEA4663" w14:textId="77777777" w:rsidR="006B6547" w:rsidRDefault="00BB3D00">
      <w:pPr>
        <w:pStyle w:val="Brdtekst"/>
        <w:ind w:left="156"/>
      </w:pPr>
      <w:r>
        <w:rPr>
          <w:color w:val="C00000"/>
        </w:rPr>
        <w:t>Forbøna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vert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alltid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avslutta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Fadervår.</w:t>
      </w:r>
    </w:p>
    <w:p w14:paraId="0CEA4664" w14:textId="77777777" w:rsidR="006B6547" w:rsidRDefault="006B6547">
      <w:pPr>
        <w:pStyle w:val="Brdtekst"/>
        <w:spacing w:before="43"/>
      </w:pPr>
    </w:p>
    <w:p w14:paraId="0CEA4665" w14:textId="77777777" w:rsidR="006B6547" w:rsidRDefault="00BB3D00">
      <w:pPr>
        <w:ind w:left="156"/>
        <w:jc w:val="both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saman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Fadervår.</w:t>
      </w:r>
    </w:p>
    <w:p w14:paraId="0CEA4666" w14:textId="77777777" w:rsidR="006B6547" w:rsidRDefault="006B6547">
      <w:pPr>
        <w:pStyle w:val="Brdtekst"/>
        <w:rPr>
          <w:sz w:val="24"/>
        </w:rPr>
      </w:pPr>
    </w:p>
    <w:p w14:paraId="0CEA4667" w14:textId="77777777" w:rsidR="006B6547" w:rsidRDefault="00BB3D00">
      <w:pPr>
        <w:ind w:left="156" w:right="6923"/>
        <w:jc w:val="both"/>
        <w:rPr>
          <w:sz w:val="24"/>
        </w:rPr>
      </w:pPr>
      <w:r>
        <w:rPr>
          <w:b/>
          <w:color w:val="C00000"/>
          <w:sz w:val="24"/>
        </w:rPr>
        <w:t xml:space="preserve">A </w:t>
      </w:r>
      <w:r>
        <w:rPr>
          <w:sz w:val="24"/>
        </w:rPr>
        <w:t>Vår Far i himmelen! Lat</w:t>
      </w:r>
      <w:r>
        <w:rPr>
          <w:spacing w:val="-12"/>
          <w:sz w:val="24"/>
        </w:rPr>
        <w:t xml:space="preserve"> </w:t>
      </w:r>
      <w:r>
        <w:rPr>
          <w:sz w:val="24"/>
        </w:rPr>
        <w:t>namnet</w:t>
      </w:r>
      <w:r>
        <w:rPr>
          <w:spacing w:val="-12"/>
          <w:sz w:val="24"/>
        </w:rPr>
        <w:t xml:space="preserve"> </w:t>
      </w:r>
      <w:r>
        <w:rPr>
          <w:sz w:val="24"/>
        </w:rPr>
        <w:t>ditt</w:t>
      </w:r>
      <w:r>
        <w:rPr>
          <w:spacing w:val="-12"/>
          <w:sz w:val="24"/>
        </w:rPr>
        <w:t xml:space="preserve"> </w:t>
      </w:r>
      <w:r>
        <w:rPr>
          <w:sz w:val="24"/>
        </w:rPr>
        <w:t>helgast. Lat riket ditt koma.</w:t>
      </w:r>
    </w:p>
    <w:p w14:paraId="0CEA4668" w14:textId="77777777" w:rsidR="006B6547" w:rsidRDefault="00BB3D00">
      <w:pPr>
        <w:ind w:left="156" w:right="4510"/>
        <w:jc w:val="both"/>
        <w:rPr>
          <w:sz w:val="24"/>
        </w:rPr>
      </w:pP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viljen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råda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jorda</w:t>
      </w:r>
      <w:r>
        <w:rPr>
          <w:spacing w:val="-5"/>
          <w:sz w:val="24"/>
        </w:rPr>
        <w:t xml:space="preserve"> </w:t>
      </w:r>
      <w:r>
        <w:rPr>
          <w:sz w:val="24"/>
        </w:rPr>
        <w:t>slik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himmelen. Gjev oss i dag vårt daglege brød,</w:t>
      </w:r>
    </w:p>
    <w:p w14:paraId="0CEA4669" w14:textId="77777777" w:rsidR="006B6547" w:rsidRDefault="00BB3D00">
      <w:pPr>
        <w:spacing w:before="1"/>
        <w:ind w:left="156"/>
        <w:jc w:val="both"/>
        <w:rPr>
          <w:sz w:val="24"/>
        </w:rPr>
      </w:pP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tilgjev oss vår</w:t>
      </w:r>
      <w:r>
        <w:rPr>
          <w:spacing w:val="-2"/>
          <w:sz w:val="24"/>
        </w:rPr>
        <w:t xml:space="preserve"> skuld,</w:t>
      </w:r>
    </w:p>
    <w:p w14:paraId="0CEA466A" w14:textId="77777777" w:rsidR="006B6547" w:rsidRDefault="00BB3D00">
      <w:pPr>
        <w:ind w:left="156" w:right="6018"/>
        <w:jc w:val="both"/>
        <w:rPr>
          <w:sz w:val="24"/>
        </w:rPr>
      </w:pPr>
      <w:r>
        <w:rPr>
          <w:sz w:val="24"/>
        </w:rPr>
        <w:t>slik</w:t>
      </w:r>
      <w:r>
        <w:rPr>
          <w:spacing w:val="-7"/>
          <w:sz w:val="24"/>
        </w:rPr>
        <w:t xml:space="preserve"> </w:t>
      </w:r>
      <w:r>
        <w:rPr>
          <w:sz w:val="24"/>
        </w:rPr>
        <w:t>vi</w:t>
      </w:r>
      <w:r>
        <w:rPr>
          <w:spacing w:val="-7"/>
          <w:sz w:val="24"/>
        </w:rPr>
        <w:t xml:space="preserve"> </w:t>
      </w:r>
      <w:r>
        <w:rPr>
          <w:sz w:val="24"/>
        </w:rPr>
        <w:t>òg</w:t>
      </w:r>
      <w:r>
        <w:rPr>
          <w:spacing w:val="-9"/>
          <w:sz w:val="24"/>
        </w:rPr>
        <w:t xml:space="preserve"> </w:t>
      </w:r>
      <w:r>
        <w:rPr>
          <w:sz w:val="24"/>
        </w:rPr>
        <w:t>tilgjev</w:t>
      </w:r>
      <w:r>
        <w:rPr>
          <w:spacing w:val="-7"/>
          <w:sz w:val="24"/>
        </w:rPr>
        <w:t xml:space="preserve"> </w:t>
      </w:r>
      <w:r>
        <w:rPr>
          <w:sz w:val="24"/>
        </w:rPr>
        <w:t>våre</w:t>
      </w:r>
      <w:r>
        <w:rPr>
          <w:spacing w:val="-9"/>
          <w:sz w:val="24"/>
        </w:rPr>
        <w:t xml:space="preserve"> </w:t>
      </w:r>
      <w:r>
        <w:rPr>
          <w:sz w:val="24"/>
        </w:rPr>
        <w:t>skuldnarar. Og</w:t>
      </w:r>
      <w:r>
        <w:rPr>
          <w:spacing w:val="-3"/>
          <w:sz w:val="24"/>
        </w:rPr>
        <w:t xml:space="preserve"> </w:t>
      </w:r>
      <w:r>
        <w:rPr>
          <w:sz w:val="24"/>
        </w:rPr>
        <w:t>lat oss ikkje koma</w:t>
      </w:r>
      <w:r>
        <w:rPr>
          <w:spacing w:val="-1"/>
          <w:sz w:val="24"/>
        </w:rPr>
        <w:t xml:space="preserve"> </w:t>
      </w:r>
      <w:r>
        <w:rPr>
          <w:sz w:val="24"/>
        </w:rPr>
        <w:t>i freisting, men frels oss frå det vonde.</w:t>
      </w:r>
    </w:p>
    <w:p w14:paraId="0CEA466B" w14:textId="77777777" w:rsidR="006B6547" w:rsidRDefault="00BB3D00">
      <w:pPr>
        <w:ind w:left="156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riket 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ditt</w:t>
      </w:r>
    </w:p>
    <w:p w14:paraId="0CEA466C" w14:textId="77777777" w:rsidR="006B6547" w:rsidRDefault="00BB3D00">
      <w:pPr>
        <w:ind w:left="156" w:right="6664"/>
        <w:jc w:val="both"/>
        <w:rPr>
          <w:sz w:val="24"/>
        </w:rPr>
      </w:pPr>
      <w:r>
        <w:rPr>
          <w:sz w:val="24"/>
        </w:rPr>
        <w:t>og</w:t>
      </w:r>
      <w:r>
        <w:rPr>
          <w:spacing w:val="-8"/>
          <w:sz w:val="24"/>
        </w:rPr>
        <w:t xml:space="preserve"> </w:t>
      </w:r>
      <w:r>
        <w:rPr>
          <w:sz w:val="24"/>
        </w:rPr>
        <w:t>makta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8"/>
          <w:sz w:val="24"/>
        </w:rPr>
        <w:t xml:space="preserve"> </w:t>
      </w:r>
      <w:r>
        <w:rPr>
          <w:sz w:val="24"/>
        </w:rPr>
        <w:t>æra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æve. </w:t>
      </w:r>
      <w:r>
        <w:rPr>
          <w:spacing w:val="-4"/>
          <w:sz w:val="24"/>
        </w:rPr>
        <w:t>Amen.</w:t>
      </w:r>
    </w:p>
    <w:p w14:paraId="0CEA466D" w14:textId="77777777" w:rsidR="006B6547" w:rsidRDefault="006B6547">
      <w:pPr>
        <w:pStyle w:val="Brdtekst"/>
        <w:spacing w:before="1"/>
        <w:rPr>
          <w:sz w:val="24"/>
        </w:rPr>
      </w:pPr>
    </w:p>
    <w:p w14:paraId="0CEA466E" w14:textId="77777777" w:rsidR="006B6547" w:rsidRDefault="00BB3D00">
      <w:pPr>
        <w:pStyle w:val="Brdtekst"/>
        <w:spacing w:before="1" w:line="528" w:lineRule="auto"/>
        <w:ind w:left="156" w:right="3974"/>
      </w:pPr>
      <w:r>
        <w:rPr>
          <w:color w:val="C00000"/>
        </w:rPr>
        <w:t>Det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også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høve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til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å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bruka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Fadervår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etter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1977-liturgien. Ekteparet set seg på plassane sine.</w:t>
      </w:r>
    </w:p>
    <w:p w14:paraId="0CEA466F" w14:textId="77777777" w:rsidR="006B6547" w:rsidRDefault="00BB3D00">
      <w:pPr>
        <w:pStyle w:val="Brdtekst"/>
        <w:spacing w:line="185" w:lineRule="exact"/>
        <w:ind w:left="156"/>
      </w:pPr>
      <w:r>
        <w:rPr>
          <w:color w:val="C00000"/>
        </w:rPr>
        <w:t>Her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følgja</w:t>
      </w:r>
    </w:p>
    <w:p w14:paraId="0CEA4670" w14:textId="77777777" w:rsidR="006B6547" w:rsidRDefault="006B6547">
      <w:pPr>
        <w:spacing w:line="185" w:lineRule="exact"/>
        <w:sectPr w:rsidR="006B6547">
          <w:pgSz w:w="11910" w:h="16840"/>
          <w:pgMar w:top="1380" w:right="1300" w:bottom="1400" w:left="1260" w:header="0" w:footer="1204" w:gutter="0"/>
          <w:cols w:space="708"/>
        </w:sectPr>
      </w:pPr>
    </w:p>
    <w:p w14:paraId="0CEA4671" w14:textId="77777777" w:rsidR="006B6547" w:rsidRDefault="00BB3D00">
      <w:pPr>
        <w:pStyle w:val="Overskrift1"/>
        <w:numPr>
          <w:ilvl w:val="0"/>
          <w:numId w:val="1"/>
        </w:numPr>
        <w:tabs>
          <w:tab w:val="left" w:pos="359"/>
        </w:tabs>
        <w:spacing w:before="17"/>
        <w:ind w:left="359" w:hanging="203"/>
      </w:pPr>
      <w:r>
        <w:rPr>
          <w:spacing w:val="-2"/>
        </w:rPr>
        <w:lastRenderedPageBreak/>
        <w:t>Musikk/symbolhandlingar</w:t>
      </w:r>
    </w:p>
    <w:p w14:paraId="0CEA4672" w14:textId="77777777" w:rsidR="006B6547" w:rsidRDefault="00BB3D00">
      <w:pPr>
        <w:pStyle w:val="Brdtekst"/>
        <w:spacing w:before="317"/>
        <w:ind w:left="156" w:right="3776"/>
      </w:pPr>
      <w:r>
        <w:rPr>
          <w:color w:val="C00000"/>
        </w:rPr>
        <w:t>Deltakarar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festfølgjet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og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andre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medverka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musikk, høgtlesing eller andre kulturelle innslag.</w:t>
      </w:r>
    </w:p>
    <w:p w14:paraId="0CEA4673" w14:textId="77777777" w:rsidR="006B6547" w:rsidRDefault="006B6547">
      <w:pPr>
        <w:pStyle w:val="Brdtekst"/>
      </w:pPr>
    </w:p>
    <w:p w14:paraId="0CEA4674" w14:textId="77777777" w:rsidR="006B6547" w:rsidRDefault="006B6547">
      <w:pPr>
        <w:pStyle w:val="Brdtekst"/>
        <w:spacing w:before="118"/>
      </w:pPr>
    </w:p>
    <w:p w14:paraId="0CEA4675" w14:textId="77777777" w:rsidR="006B6547" w:rsidRDefault="00BB3D00">
      <w:pPr>
        <w:pStyle w:val="Overskrift1"/>
        <w:numPr>
          <w:ilvl w:val="0"/>
          <w:numId w:val="1"/>
        </w:numPr>
        <w:tabs>
          <w:tab w:val="left" w:pos="500"/>
        </w:tabs>
        <w:spacing w:before="1"/>
        <w:ind w:left="500" w:hanging="344"/>
      </w:pPr>
      <w:r>
        <w:rPr>
          <w:spacing w:val="-2"/>
        </w:rPr>
        <w:t>Salme</w:t>
      </w:r>
    </w:p>
    <w:p w14:paraId="0CEA4676" w14:textId="77777777" w:rsidR="006B6547" w:rsidRDefault="006B6547">
      <w:pPr>
        <w:pStyle w:val="Brdtekst"/>
        <w:rPr>
          <w:rFonts w:ascii="Calibri"/>
          <w:i/>
          <w:sz w:val="28"/>
        </w:rPr>
      </w:pPr>
    </w:p>
    <w:p w14:paraId="0CEA4677" w14:textId="77777777" w:rsidR="006B6547" w:rsidRDefault="00BB3D00">
      <w:pPr>
        <w:pStyle w:val="Listeavsnitt"/>
        <w:numPr>
          <w:ilvl w:val="0"/>
          <w:numId w:val="1"/>
        </w:numPr>
        <w:tabs>
          <w:tab w:val="left" w:pos="500"/>
        </w:tabs>
        <w:ind w:left="500" w:hanging="344"/>
        <w:rPr>
          <w:i/>
          <w:sz w:val="28"/>
        </w:rPr>
      </w:pPr>
      <w:r>
        <w:rPr>
          <w:i/>
          <w:spacing w:val="-2"/>
          <w:sz w:val="28"/>
        </w:rPr>
        <w:t>Velsigning</w:t>
      </w:r>
    </w:p>
    <w:p w14:paraId="0CEA4678" w14:textId="77777777" w:rsidR="006B6547" w:rsidRDefault="00BB3D00">
      <w:pPr>
        <w:spacing w:before="267"/>
        <w:ind w:left="156"/>
        <w:rPr>
          <w:i/>
          <w:sz w:val="24"/>
        </w:rPr>
      </w:pPr>
      <w:r>
        <w:rPr>
          <w:i/>
          <w:color w:val="C00000"/>
          <w:sz w:val="24"/>
        </w:rPr>
        <w:t>Anten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pacing w:val="-10"/>
          <w:sz w:val="24"/>
        </w:rPr>
        <w:t>A</w:t>
      </w:r>
    </w:p>
    <w:p w14:paraId="0CEA4679" w14:textId="77777777" w:rsidR="006B6547" w:rsidRDefault="00BB3D00">
      <w:pPr>
        <w:pStyle w:val="Brdtekst"/>
        <w:spacing w:before="5" w:line="274" w:lineRule="exact"/>
        <w:ind w:left="156"/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-5"/>
          <w:sz w:val="24"/>
        </w:rPr>
        <w:t xml:space="preserve"> </w:t>
      </w:r>
      <w:r>
        <w:rPr>
          <w:color w:val="C00000"/>
        </w:rPr>
        <w:t>vend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mot</w:t>
      </w:r>
      <w:r>
        <w:rPr>
          <w:color w:val="C00000"/>
          <w:spacing w:val="-2"/>
        </w:rPr>
        <w:t xml:space="preserve"> kyrkjelyden</w:t>
      </w:r>
    </w:p>
    <w:p w14:paraId="0CEA467A" w14:textId="77777777" w:rsidR="006B6547" w:rsidRDefault="00BB3D00">
      <w:pPr>
        <w:spacing w:line="274" w:lineRule="exact"/>
        <w:ind w:left="156"/>
        <w:rPr>
          <w:sz w:val="24"/>
        </w:rPr>
      </w:pPr>
      <w:r>
        <w:rPr>
          <w:sz w:val="24"/>
        </w:rPr>
        <w:t>Lat</w:t>
      </w:r>
      <w:r>
        <w:rPr>
          <w:spacing w:val="-1"/>
          <w:sz w:val="24"/>
        </w:rPr>
        <w:t xml:space="preserve"> </w:t>
      </w:r>
      <w:r>
        <w:rPr>
          <w:sz w:val="24"/>
        </w:rPr>
        <w:t>oss</w:t>
      </w:r>
      <w:r>
        <w:rPr>
          <w:spacing w:val="-1"/>
          <w:sz w:val="24"/>
        </w:rPr>
        <w:t xml:space="preserve"> </w:t>
      </w:r>
      <w:r>
        <w:rPr>
          <w:sz w:val="24"/>
        </w:rPr>
        <w:t>prisa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Herren.</w:t>
      </w:r>
    </w:p>
    <w:p w14:paraId="0CEA467B" w14:textId="77777777" w:rsidR="006B6547" w:rsidRDefault="006B6547">
      <w:pPr>
        <w:pStyle w:val="Brdtekst"/>
        <w:spacing w:before="1"/>
        <w:rPr>
          <w:sz w:val="24"/>
        </w:rPr>
      </w:pPr>
    </w:p>
    <w:p w14:paraId="0CEA467C" w14:textId="77777777" w:rsidR="006B6547" w:rsidRDefault="00BB3D00">
      <w:pPr>
        <w:pStyle w:val="Brdtekst"/>
        <w:ind w:left="156"/>
      </w:pPr>
      <w:r>
        <w:rPr>
          <w:color w:val="C00000"/>
        </w:rPr>
        <w:t>Kyrkjelyden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reiser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5"/>
        </w:rPr>
        <w:t>seg</w:t>
      </w:r>
    </w:p>
    <w:p w14:paraId="0CEA467D" w14:textId="77777777" w:rsidR="006B6547" w:rsidRDefault="006B6547">
      <w:pPr>
        <w:pStyle w:val="Brdtekst"/>
      </w:pPr>
    </w:p>
    <w:p w14:paraId="0CEA467E" w14:textId="77777777" w:rsidR="006B6547" w:rsidRDefault="00BB3D00">
      <w:pPr>
        <w:ind w:left="156"/>
        <w:rPr>
          <w:sz w:val="24"/>
        </w:rPr>
      </w:pPr>
      <w:r>
        <w:rPr>
          <w:b/>
          <w:color w:val="C00000"/>
          <w:sz w:val="24"/>
        </w:rPr>
        <w:t>K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Gud</w:t>
      </w:r>
      <w:r>
        <w:rPr>
          <w:spacing w:val="-1"/>
          <w:sz w:val="24"/>
        </w:rPr>
        <w:t xml:space="preserve"> </w:t>
      </w:r>
      <w:r>
        <w:rPr>
          <w:sz w:val="24"/>
        </w:rPr>
        <w:t>vere</w:t>
      </w:r>
      <w:r>
        <w:rPr>
          <w:spacing w:val="-3"/>
          <w:sz w:val="24"/>
        </w:rPr>
        <w:t xml:space="preserve"> </w:t>
      </w:r>
      <w:r>
        <w:rPr>
          <w:sz w:val="24"/>
        </w:rPr>
        <w:t>lova. Halleluja.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Halleluja. </w:t>
      </w:r>
      <w:r>
        <w:rPr>
          <w:spacing w:val="-2"/>
          <w:sz w:val="24"/>
        </w:rPr>
        <w:t>Halleluja.</w:t>
      </w:r>
    </w:p>
    <w:p w14:paraId="0CEA467F" w14:textId="77777777" w:rsidR="006B6547" w:rsidRDefault="006B6547">
      <w:pPr>
        <w:pStyle w:val="Brdtekst"/>
        <w:rPr>
          <w:sz w:val="24"/>
        </w:rPr>
      </w:pPr>
    </w:p>
    <w:p w14:paraId="0CEA4680" w14:textId="77777777" w:rsidR="006B6547" w:rsidRDefault="00BB3D00">
      <w:pPr>
        <w:ind w:left="156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-1"/>
          <w:sz w:val="24"/>
        </w:rPr>
        <w:t xml:space="preserve"> </w:t>
      </w:r>
      <w:r>
        <w:rPr>
          <w:sz w:val="24"/>
        </w:rPr>
        <w:t>Herren</w:t>
      </w:r>
      <w:r>
        <w:rPr>
          <w:spacing w:val="-1"/>
          <w:sz w:val="24"/>
        </w:rPr>
        <w:t xml:space="preserve"> </w:t>
      </w:r>
      <w:r>
        <w:rPr>
          <w:sz w:val="24"/>
        </w:rPr>
        <w:t>velsigne</w:t>
      </w:r>
      <w:r>
        <w:rPr>
          <w:spacing w:val="-1"/>
          <w:sz w:val="24"/>
        </w:rPr>
        <w:t xml:space="preserve"> </w:t>
      </w:r>
      <w:r>
        <w:rPr>
          <w:sz w:val="24"/>
        </w:rPr>
        <w:t>deg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vare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deg.</w:t>
      </w:r>
    </w:p>
    <w:p w14:paraId="0CEA4681" w14:textId="77777777" w:rsidR="006B6547" w:rsidRDefault="00BB3D00">
      <w:pPr>
        <w:ind w:left="156" w:right="3776"/>
        <w:rPr>
          <w:rFonts w:ascii="Wingdings" w:hAnsi="Wingdings"/>
        </w:rPr>
      </w:pPr>
      <w:r>
        <w:rPr>
          <w:sz w:val="24"/>
        </w:rPr>
        <w:t>Herren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sitt</w:t>
      </w:r>
      <w:r>
        <w:rPr>
          <w:spacing w:val="-3"/>
          <w:sz w:val="24"/>
        </w:rPr>
        <w:t xml:space="preserve"> </w:t>
      </w:r>
      <w:r>
        <w:rPr>
          <w:sz w:val="24"/>
        </w:rPr>
        <w:t>andlet</w:t>
      </w:r>
      <w:r>
        <w:rPr>
          <w:spacing w:val="-3"/>
          <w:sz w:val="24"/>
        </w:rPr>
        <w:t xml:space="preserve"> </w:t>
      </w:r>
      <w:r>
        <w:rPr>
          <w:sz w:val="24"/>
        </w:rPr>
        <w:t>lysa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deg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vere</w:t>
      </w:r>
      <w:r>
        <w:rPr>
          <w:spacing w:val="-4"/>
          <w:sz w:val="24"/>
        </w:rPr>
        <w:t xml:space="preserve"> </w:t>
      </w:r>
      <w:r>
        <w:rPr>
          <w:sz w:val="24"/>
        </w:rPr>
        <w:t>deg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nådig. Herren lyfte sitt åsyn på deg og gjeve deg fred. </w:t>
      </w:r>
      <w:r>
        <w:rPr>
          <w:rFonts w:ascii="Wingdings" w:hAnsi="Wingdings"/>
          <w:color w:val="C00000"/>
        </w:rPr>
        <w:t></w:t>
      </w:r>
    </w:p>
    <w:p w14:paraId="0CEA4682" w14:textId="77777777" w:rsidR="006B6547" w:rsidRDefault="006B6547">
      <w:pPr>
        <w:pStyle w:val="Brdtekst"/>
        <w:spacing w:before="55"/>
        <w:rPr>
          <w:rFonts w:ascii="Wingdings" w:hAnsi="Wingdings"/>
          <w:sz w:val="24"/>
        </w:rPr>
      </w:pPr>
    </w:p>
    <w:p w14:paraId="0CEA4683" w14:textId="77777777" w:rsidR="006B6547" w:rsidRDefault="00BB3D00">
      <w:pPr>
        <w:ind w:left="156"/>
        <w:rPr>
          <w:sz w:val="24"/>
        </w:rPr>
      </w:pPr>
      <w:r>
        <w:rPr>
          <w:b/>
          <w:color w:val="C00000"/>
          <w:sz w:val="24"/>
        </w:rPr>
        <w:t>K</w:t>
      </w:r>
      <w:r>
        <w:rPr>
          <w:b/>
          <w:color w:val="C00000"/>
          <w:spacing w:val="-2"/>
          <w:sz w:val="24"/>
        </w:rPr>
        <w:t xml:space="preserve"> </w:t>
      </w:r>
      <w:r>
        <w:rPr>
          <w:sz w:val="24"/>
        </w:rPr>
        <w:t xml:space="preserve">Amen. Amen. </w:t>
      </w:r>
      <w:r>
        <w:rPr>
          <w:spacing w:val="-2"/>
          <w:sz w:val="24"/>
        </w:rPr>
        <w:t>Amen.</w:t>
      </w:r>
    </w:p>
    <w:p w14:paraId="0CEA4684" w14:textId="77777777" w:rsidR="006B6547" w:rsidRDefault="006B6547">
      <w:pPr>
        <w:pStyle w:val="Brdtekst"/>
        <w:rPr>
          <w:sz w:val="24"/>
        </w:rPr>
      </w:pPr>
    </w:p>
    <w:p w14:paraId="0CEA4685" w14:textId="77777777" w:rsidR="006B6547" w:rsidRDefault="00BB3D00">
      <w:pPr>
        <w:spacing w:before="1"/>
        <w:ind w:left="156"/>
        <w:rPr>
          <w:i/>
          <w:sz w:val="24"/>
        </w:rPr>
      </w:pPr>
      <w:r>
        <w:rPr>
          <w:i/>
          <w:color w:val="C00000"/>
          <w:sz w:val="24"/>
        </w:rPr>
        <w:t xml:space="preserve">Eller </w:t>
      </w:r>
      <w:r>
        <w:rPr>
          <w:i/>
          <w:color w:val="C00000"/>
          <w:spacing w:val="-10"/>
          <w:sz w:val="24"/>
        </w:rPr>
        <w:t>B</w:t>
      </w:r>
    </w:p>
    <w:p w14:paraId="0CEA4686" w14:textId="77777777" w:rsidR="006B6547" w:rsidRDefault="00BB3D00">
      <w:pPr>
        <w:pStyle w:val="Brdtekst"/>
        <w:spacing w:before="4" w:line="274" w:lineRule="exact"/>
        <w:ind w:left="156"/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-5"/>
          <w:sz w:val="24"/>
        </w:rPr>
        <w:t xml:space="preserve"> </w:t>
      </w:r>
      <w:r>
        <w:rPr>
          <w:color w:val="C00000"/>
        </w:rPr>
        <w:t>vend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mot</w:t>
      </w:r>
      <w:r>
        <w:rPr>
          <w:color w:val="C00000"/>
          <w:spacing w:val="-2"/>
        </w:rPr>
        <w:t xml:space="preserve"> kyrkjelyden</w:t>
      </w:r>
    </w:p>
    <w:p w14:paraId="0CEA4687" w14:textId="77777777" w:rsidR="006B6547" w:rsidRDefault="00BB3D00">
      <w:pPr>
        <w:spacing w:line="274" w:lineRule="exact"/>
        <w:ind w:left="156"/>
        <w:rPr>
          <w:sz w:val="24"/>
        </w:rPr>
      </w:pP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imot </w:t>
      </w:r>
      <w:r>
        <w:rPr>
          <w:spacing w:val="-2"/>
          <w:sz w:val="24"/>
        </w:rPr>
        <w:t>velsigninga.</w:t>
      </w:r>
    </w:p>
    <w:p w14:paraId="0CEA4688" w14:textId="77777777" w:rsidR="006B6547" w:rsidRDefault="006B6547">
      <w:pPr>
        <w:pStyle w:val="Brdtekst"/>
        <w:spacing w:before="2"/>
        <w:rPr>
          <w:sz w:val="24"/>
        </w:rPr>
      </w:pPr>
    </w:p>
    <w:p w14:paraId="0CEA4689" w14:textId="77777777" w:rsidR="006B6547" w:rsidRDefault="00BB3D00">
      <w:pPr>
        <w:pStyle w:val="Brdtekst"/>
        <w:ind w:left="156"/>
      </w:pPr>
      <w:r>
        <w:rPr>
          <w:color w:val="C00000"/>
        </w:rPr>
        <w:t>Kyrkjelyden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reiser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4"/>
        </w:rPr>
        <w:t>seg.</w:t>
      </w:r>
    </w:p>
    <w:p w14:paraId="0CEA468A" w14:textId="77777777" w:rsidR="006B6547" w:rsidRDefault="00BB3D00">
      <w:pPr>
        <w:spacing w:before="177"/>
        <w:ind w:left="156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-1"/>
          <w:sz w:val="24"/>
        </w:rPr>
        <w:t xml:space="preserve"> </w:t>
      </w:r>
      <w:r>
        <w:rPr>
          <w:sz w:val="24"/>
        </w:rPr>
        <w:t>Herren</w:t>
      </w:r>
      <w:r>
        <w:rPr>
          <w:spacing w:val="-1"/>
          <w:sz w:val="24"/>
        </w:rPr>
        <w:t xml:space="preserve"> </w:t>
      </w:r>
      <w:r>
        <w:rPr>
          <w:sz w:val="24"/>
        </w:rPr>
        <w:t>velsigne</w:t>
      </w:r>
      <w:r>
        <w:rPr>
          <w:spacing w:val="-1"/>
          <w:sz w:val="24"/>
        </w:rPr>
        <w:t xml:space="preserve"> </w:t>
      </w:r>
      <w:r>
        <w:rPr>
          <w:sz w:val="24"/>
        </w:rPr>
        <w:t>deg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vare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deg.</w:t>
      </w:r>
    </w:p>
    <w:p w14:paraId="0CEA468B" w14:textId="77777777" w:rsidR="006B6547" w:rsidRDefault="00BB3D00">
      <w:pPr>
        <w:ind w:left="156" w:right="3776"/>
        <w:rPr>
          <w:rFonts w:ascii="Wingdings" w:hAnsi="Wingdings"/>
        </w:rPr>
      </w:pPr>
      <w:r>
        <w:rPr>
          <w:sz w:val="24"/>
        </w:rPr>
        <w:t>Herren</w:t>
      </w:r>
      <w:r>
        <w:rPr>
          <w:spacing w:val="-3"/>
          <w:sz w:val="24"/>
        </w:rPr>
        <w:t xml:space="preserve"> </w:t>
      </w:r>
      <w:r>
        <w:rPr>
          <w:sz w:val="24"/>
        </w:rPr>
        <w:t>late</w:t>
      </w:r>
      <w:r>
        <w:rPr>
          <w:spacing w:val="-4"/>
          <w:sz w:val="24"/>
        </w:rPr>
        <w:t xml:space="preserve"> </w:t>
      </w:r>
      <w:r>
        <w:rPr>
          <w:sz w:val="24"/>
        </w:rPr>
        <w:t>sitt</w:t>
      </w:r>
      <w:r>
        <w:rPr>
          <w:spacing w:val="-3"/>
          <w:sz w:val="24"/>
        </w:rPr>
        <w:t xml:space="preserve"> </w:t>
      </w:r>
      <w:r>
        <w:rPr>
          <w:sz w:val="24"/>
        </w:rPr>
        <w:t>andlet</w:t>
      </w:r>
      <w:r>
        <w:rPr>
          <w:spacing w:val="-3"/>
          <w:sz w:val="24"/>
        </w:rPr>
        <w:t xml:space="preserve"> </w:t>
      </w:r>
      <w:r>
        <w:rPr>
          <w:sz w:val="24"/>
        </w:rPr>
        <w:t>lysa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deg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vere</w:t>
      </w:r>
      <w:r>
        <w:rPr>
          <w:spacing w:val="-4"/>
          <w:sz w:val="24"/>
        </w:rPr>
        <w:t xml:space="preserve"> </w:t>
      </w:r>
      <w:r>
        <w:rPr>
          <w:sz w:val="24"/>
        </w:rPr>
        <w:t>deg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nådig. Herren lyfte sitt åsyn på deg og gjeve deg fred. </w:t>
      </w:r>
      <w:r>
        <w:rPr>
          <w:rFonts w:ascii="Wingdings" w:hAnsi="Wingdings"/>
          <w:color w:val="C00000"/>
        </w:rPr>
        <w:t></w:t>
      </w:r>
    </w:p>
    <w:p w14:paraId="0CEA468C" w14:textId="77777777" w:rsidR="006B6547" w:rsidRDefault="006B6547">
      <w:pPr>
        <w:pStyle w:val="Brdtekst"/>
        <w:spacing w:before="9"/>
        <w:rPr>
          <w:rFonts w:ascii="Wingdings" w:hAnsi="Wingdings"/>
          <w:sz w:val="24"/>
        </w:rPr>
      </w:pPr>
    </w:p>
    <w:p w14:paraId="0CEA468D" w14:textId="77777777" w:rsidR="006B6547" w:rsidRDefault="00BB3D00">
      <w:pPr>
        <w:ind w:left="156"/>
        <w:rPr>
          <w:sz w:val="24"/>
        </w:rPr>
      </w:pPr>
      <w:r>
        <w:rPr>
          <w:b/>
          <w:color w:val="C00000"/>
          <w:sz w:val="24"/>
        </w:rPr>
        <w:t>K</w:t>
      </w:r>
      <w:r>
        <w:rPr>
          <w:b/>
          <w:color w:val="C00000"/>
          <w:spacing w:val="-4"/>
          <w:sz w:val="24"/>
        </w:rPr>
        <w:t xml:space="preserve"> </w:t>
      </w:r>
      <w:r>
        <w:rPr>
          <w:spacing w:val="-2"/>
          <w:sz w:val="24"/>
        </w:rPr>
        <w:t>Amen.</w:t>
      </w:r>
    </w:p>
    <w:p w14:paraId="0CEA468E" w14:textId="77777777" w:rsidR="006B6547" w:rsidRDefault="006B6547">
      <w:pPr>
        <w:pStyle w:val="Brdtekst"/>
        <w:spacing w:before="1"/>
        <w:rPr>
          <w:sz w:val="24"/>
        </w:rPr>
      </w:pPr>
    </w:p>
    <w:p w14:paraId="0CEA468F" w14:textId="77777777" w:rsidR="006B6547" w:rsidRDefault="00BB3D00">
      <w:pPr>
        <w:pStyle w:val="Brdtekst"/>
        <w:spacing w:before="1" w:line="427" w:lineRule="auto"/>
        <w:ind w:left="156" w:right="766"/>
      </w:pPr>
      <w:r>
        <w:rPr>
          <w:color w:val="C00000"/>
        </w:rPr>
        <w:t>Under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stille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bøna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som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følgjer,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ein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klemta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gonger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bøneslag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av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kyrkjekolokkeene. Her kan det òg framførast høveleg vokal-eller instrumentalmusikk.</w:t>
      </w:r>
    </w:p>
    <w:p w14:paraId="0CEA4690" w14:textId="77777777" w:rsidR="006B6547" w:rsidRDefault="006B6547">
      <w:pPr>
        <w:pStyle w:val="Brdtekst"/>
        <w:spacing w:before="50"/>
      </w:pPr>
    </w:p>
    <w:p w14:paraId="0CEA4691" w14:textId="77777777" w:rsidR="006B6547" w:rsidRDefault="00BB3D00">
      <w:pPr>
        <w:pStyle w:val="Overskrift1"/>
        <w:numPr>
          <w:ilvl w:val="0"/>
          <w:numId w:val="1"/>
        </w:numPr>
        <w:tabs>
          <w:tab w:val="left" w:pos="500"/>
        </w:tabs>
        <w:ind w:left="500" w:hanging="344"/>
      </w:pPr>
      <w:r>
        <w:rPr>
          <w:spacing w:val="-2"/>
        </w:rPr>
        <w:t>Utgang</w:t>
      </w:r>
    </w:p>
    <w:p w14:paraId="0CEA4692" w14:textId="77777777" w:rsidR="006B6547" w:rsidRDefault="00BB3D00">
      <w:pPr>
        <w:pStyle w:val="Brdtekst"/>
        <w:spacing w:before="269"/>
        <w:ind w:left="156"/>
      </w:pPr>
      <w:r>
        <w:rPr>
          <w:color w:val="C00000"/>
        </w:rPr>
        <w:t>Orgelmusikk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annan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høveleg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musikk.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Ekteparet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går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saman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ut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kyrkja.</w:t>
      </w:r>
    </w:p>
    <w:sectPr w:rsidR="006B6547">
      <w:pgSz w:w="11910" w:h="16840"/>
      <w:pgMar w:top="1380" w:right="1300" w:bottom="1400" w:left="1260" w:header="0" w:footer="12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4698" w14:textId="77777777" w:rsidR="00BB3D00" w:rsidRDefault="00BB3D00">
      <w:r>
        <w:separator/>
      </w:r>
    </w:p>
  </w:endnote>
  <w:endnote w:type="continuationSeparator" w:id="0">
    <w:p w14:paraId="0CEA469A" w14:textId="77777777" w:rsidR="00BB3D00" w:rsidRDefault="00B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4693" w14:textId="77777777" w:rsidR="006B6547" w:rsidRDefault="00BB3D00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CEA4694" wp14:editId="0CEA4695">
              <wp:simplePos x="0" y="0"/>
              <wp:positionH relativeFrom="page">
                <wp:posOffset>6559042</wp:posOffset>
              </wp:positionH>
              <wp:positionV relativeFrom="page">
                <wp:posOffset>9788200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A4696" w14:textId="77777777" w:rsidR="006B6547" w:rsidRDefault="00BB3D00">
                          <w:pPr>
                            <w:pStyle w:val="Brdteks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A46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45pt;margin-top:770.7pt;width:12pt;height:13.0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A/K43y4gAAAA8B&#10;AAAPAAAAAAAAAAAAAAAAAOsDAABkcnMvZG93bnJldi54bWxQSwUGAAAAAAQABADzAAAA+gQAAAAA&#10;" filled="f" stroked="f">
              <v:textbox inset="0,0,0,0">
                <w:txbxContent>
                  <w:p w14:paraId="0CEA4696" w14:textId="77777777" w:rsidR="006B6547" w:rsidRDefault="00BB3D00">
                    <w:pPr>
                      <w:pStyle w:val="Brdteks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4694" w14:textId="77777777" w:rsidR="00BB3D00" w:rsidRDefault="00BB3D00">
      <w:r>
        <w:separator/>
      </w:r>
    </w:p>
  </w:footnote>
  <w:footnote w:type="continuationSeparator" w:id="0">
    <w:p w14:paraId="0CEA4696" w14:textId="77777777" w:rsidR="00BB3D00" w:rsidRDefault="00BB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5495"/>
    <w:multiLevelType w:val="hybridMultilevel"/>
    <w:tmpl w:val="392C9D70"/>
    <w:lvl w:ilvl="0" w:tplc="821E54F0">
      <w:start w:val="1"/>
      <w:numFmt w:val="decimal"/>
      <w:lvlText w:val="%1"/>
      <w:lvlJc w:val="left"/>
      <w:pPr>
        <w:ind w:left="422" w:hanging="26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8"/>
        <w:szCs w:val="28"/>
        <w:lang w:val="nn-NO" w:eastAsia="en-US" w:bidi="ar-SA"/>
      </w:rPr>
    </w:lvl>
    <w:lvl w:ilvl="1" w:tplc="DC3EFB48">
      <w:numFmt w:val="bullet"/>
      <w:lvlText w:val="•"/>
      <w:lvlJc w:val="left"/>
      <w:pPr>
        <w:ind w:left="1312" w:hanging="267"/>
      </w:pPr>
      <w:rPr>
        <w:rFonts w:hint="default"/>
        <w:lang w:val="nn-NO" w:eastAsia="en-US" w:bidi="ar-SA"/>
      </w:rPr>
    </w:lvl>
    <w:lvl w:ilvl="2" w:tplc="A2D2DBEE">
      <w:numFmt w:val="bullet"/>
      <w:lvlText w:val="•"/>
      <w:lvlJc w:val="left"/>
      <w:pPr>
        <w:ind w:left="2205" w:hanging="267"/>
      </w:pPr>
      <w:rPr>
        <w:rFonts w:hint="default"/>
        <w:lang w:val="nn-NO" w:eastAsia="en-US" w:bidi="ar-SA"/>
      </w:rPr>
    </w:lvl>
    <w:lvl w:ilvl="3" w:tplc="C0F643C4">
      <w:numFmt w:val="bullet"/>
      <w:lvlText w:val="•"/>
      <w:lvlJc w:val="left"/>
      <w:pPr>
        <w:ind w:left="3097" w:hanging="267"/>
      </w:pPr>
      <w:rPr>
        <w:rFonts w:hint="default"/>
        <w:lang w:val="nn-NO" w:eastAsia="en-US" w:bidi="ar-SA"/>
      </w:rPr>
    </w:lvl>
    <w:lvl w:ilvl="4" w:tplc="04962D06">
      <w:numFmt w:val="bullet"/>
      <w:lvlText w:val="•"/>
      <w:lvlJc w:val="left"/>
      <w:pPr>
        <w:ind w:left="3990" w:hanging="267"/>
      </w:pPr>
      <w:rPr>
        <w:rFonts w:hint="default"/>
        <w:lang w:val="nn-NO" w:eastAsia="en-US" w:bidi="ar-SA"/>
      </w:rPr>
    </w:lvl>
    <w:lvl w:ilvl="5" w:tplc="CDDC1BBA">
      <w:numFmt w:val="bullet"/>
      <w:lvlText w:val="•"/>
      <w:lvlJc w:val="left"/>
      <w:pPr>
        <w:ind w:left="4883" w:hanging="267"/>
      </w:pPr>
      <w:rPr>
        <w:rFonts w:hint="default"/>
        <w:lang w:val="nn-NO" w:eastAsia="en-US" w:bidi="ar-SA"/>
      </w:rPr>
    </w:lvl>
    <w:lvl w:ilvl="6" w:tplc="140C59F4">
      <w:numFmt w:val="bullet"/>
      <w:lvlText w:val="•"/>
      <w:lvlJc w:val="left"/>
      <w:pPr>
        <w:ind w:left="5775" w:hanging="267"/>
      </w:pPr>
      <w:rPr>
        <w:rFonts w:hint="default"/>
        <w:lang w:val="nn-NO" w:eastAsia="en-US" w:bidi="ar-SA"/>
      </w:rPr>
    </w:lvl>
    <w:lvl w:ilvl="7" w:tplc="413C0D34">
      <w:numFmt w:val="bullet"/>
      <w:lvlText w:val="•"/>
      <w:lvlJc w:val="left"/>
      <w:pPr>
        <w:ind w:left="6668" w:hanging="267"/>
      </w:pPr>
      <w:rPr>
        <w:rFonts w:hint="default"/>
        <w:lang w:val="nn-NO" w:eastAsia="en-US" w:bidi="ar-SA"/>
      </w:rPr>
    </w:lvl>
    <w:lvl w:ilvl="8" w:tplc="F00CAA70">
      <w:numFmt w:val="bullet"/>
      <w:lvlText w:val="•"/>
      <w:lvlJc w:val="left"/>
      <w:pPr>
        <w:ind w:left="7561" w:hanging="267"/>
      </w:pPr>
      <w:rPr>
        <w:rFonts w:hint="default"/>
        <w:lang w:val="nn-NO" w:eastAsia="en-US" w:bidi="ar-SA"/>
      </w:rPr>
    </w:lvl>
  </w:abstractNum>
  <w:num w:numId="1" w16cid:durableId="80592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7"/>
    <w:rsid w:val="006B6547"/>
    <w:rsid w:val="007D2182"/>
    <w:rsid w:val="00B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A45F2"/>
  <w15:docId w15:val="{69CBC502-E2F1-4F62-95F6-E3EC48C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421" w:hanging="265"/>
      <w:outlineLvl w:val="0"/>
    </w:pPr>
    <w:rPr>
      <w:rFonts w:ascii="Calibri" w:eastAsia="Calibri" w:hAnsi="Calibri" w:cs="Calibri"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156"/>
    </w:pPr>
    <w:rPr>
      <w:rFonts w:ascii="Calibri" w:eastAsia="Calibri" w:hAnsi="Calibri" w:cs="Calibri"/>
      <w:i/>
      <w:iCs/>
      <w:sz w:val="40"/>
      <w:szCs w:val="40"/>
    </w:rPr>
  </w:style>
  <w:style w:type="paragraph" w:styleId="Listeavsnitt">
    <w:name w:val="List Paragraph"/>
    <w:basedOn w:val="Normal"/>
    <w:uiPriority w:val="1"/>
    <w:qFormat/>
    <w:pPr>
      <w:ind w:left="421" w:hanging="26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57E28-5817-4CC2-8231-101706479EC7}"/>
</file>

<file path=customXml/itemProps2.xml><?xml version="1.0" encoding="utf-8"?>
<ds:datastoreItem xmlns:ds="http://schemas.openxmlformats.org/officeDocument/2006/customXml" ds:itemID="{AE1645A0-6EC7-4877-8801-BEC59C6FE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6201</Characters>
  <Application>Microsoft Office Word</Application>
  <DocSecurity>4</DocSecurity>
  <Lines>238</Lines>
  <Paragraphs>131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 Dahlen</dc:creator>
  <cp:lastModifiedBy>Gunnhild Nordgaard Hermstad</cp:lastModifiedBy>
  <cp:revision>2</cp:revision>
  <dcterms:created xsi:type="dcterms:W3CDTF">2024-10-02T14:40:00Z</dcterms:created>
  <dcterms:modified xsi:type="dcterms:W3CDTF">2024-10-02T14:40:00Z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2013</vt:lpwstr>
  </property>
</Properties>
</file>