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C7A6" w14:textId="47F7471E" w:rsidR="00D56C0A" w:rsidRDefault="00D56C0A" w:rsidP="00D56C0A">
      <w:pPr>
        <w:pStyle w:val="Overskrift1"/>
        <w:spacing w:line="276" w:lineRule="auto"/>
        <w:rPr>
          <w:lang w:val="nn-NO"/>
        </w:rPr>
      </w:pPr>
      <w:r w:rsidRPr="00D56C0A">
        <w:rPr>
          <w:lang w:val="nn-NO"/>
        </w:rPr>
        <w:t xml:space="preserve">Innsetjing av </w:t>
      </w:r>
      <w:r w:rsidR="003B02DB">
        <w:rPr>
          <w:lang w:val="nn-NO"/>
        </w:rPr>
        <w:t>andre vigsla kyrkjelydsarbeidarar</w:t>
      </w:r>
    </w:p>
    <w:p w14:paraId="5B2A794E" w14:textId="73091C45" w:rsidR="003B02DB" w:rsidRPr="003B02DB" w:rsidRDefault="003B02DB" w:rsidP="003B02DB">
      <w:pPr>
        <w:pStyle w:val="Rubrikk"/>
        <w:numPr>
          <w:ilvl w:val="0"/>
          <w:numId w:val="24"/>
        </w:numPr>
        <w:rPr>
          <w:lang w:val="nn-NO"/>
        </w:rPr>
      </w:pPr>
      <w:proofErr w:type="spellStart"/>
      <w:r w:rsidRPr="003B02DB">
        <w:rPr>
          <w:lang w:val="nn-NO"/>
        </w:rPr>
        <w:t>lnnsetjing</w:t>
      </w:r>
      <w:proofErr w:type="spellEnd"/>
      <w:r w:rsidRPr="003B02DB">
        <w:rPr>
          <w:lang w:val="nn-NO"/>
        </w:rPr>
        <w:t xml:space="preserve"> følgjer ordninga Høgmesse til og med ledd 13</w:t>
      </w:r>
      <w:r w:rsidRPr="003B02DB">
        <w:rPr>
          <w:lang w:val="nn-NO"/>
        </w:rPr>
        <w:t xml:space="preserve"> </w:t>
      </w:r>
      <w:r w:rsidRPr="003B02DB">
        <w:rPr>
          <w:b/>
          <w:bCs w:val="0"/>
          <w:lang w:val="nn-NO"/>
        </w:rPr>
        <w:t>Kunngjeringar</w:t>
      </w:r>
      <w:r w:rsidRPr="003B02DB">
        <w:rPr>
          <w:lang w:val="nn-NO"/>
        </w:rPr>
        <w:t>.</w:t>
      </w:r>
    </w:p>
    <w:p w14:paraId="077C7F1B" w14:textId="2F0CECB9" w:rsidR="003B02DB" w:rsidRPr="003B02DB" w:rsidRDefault="003B02DB" w:rsidP="003B02DB">
      <w:pPr>
        <w:pStyle w:val="Rubrikk"/>
        <w:numPr>
          <w:ilvl w:val="0"/>
          <w:numId w:val="24"/>
        </w:numPr>
      </w:pPr>
      <w:r w:rsidRPr="003B02DB">
        <w:t xml:space="preserve">Til ledd 1 </w:t>
      </w:r>
      <w:r w:rsidRPr="003B02DB">
        <w:rPr>
          <w:b/>
          <w:bCs w:val="0"/>
        </w:rPr>
        <w:t>Inngang</w:t>
      </w:r>
      <w:r w:rsidRPr="003B02DB">
        <w:t xml:space="preserve"> kan det skipast til ein prosesjon. Etter kunngjeringane etter preika kjem</w:t>
      </w:r>
    </w:p>
    <w:p w14:paraId="4E24DE9D" w14:textId="65FD4803" w:rsidR="003B02DB" w:rsidRPr="003B02DB" w:rsidRDefault="003B02DB" w:rsidP="003B02DB">
      <w:pPr>
        <w:pStyle w:val="Overskrift3"/>
        <w:numPr>
          <w:ilvl w:val="0"/>
          <w:numId w:val="25"/>
        </w:numPr>
        <w:rPr>
          <w:lang w:val="nn-NO"/>
        </w:rPr>
      </w:pPr>
      <w:r w:rsidRPr="003B02DB">
        <w:rPr>
          <w:lang w:val="nn-NO"/>
        </w:rPr>
        <w:t>Innsetjingssalme</w:t>
      </w:r>
    </w:p>
    <w:p w14:paraId="11D6D88D" w14:textId="41A00C6C" w:rsidR="003B02DB" w:rsidRPr="003B02DB" w:rsidRDefault="003B02DB" w:rsidP="003B02DB">
      <w:pPr>
        <w:pStyle w:val="Overskrift3"/>
        <w:numPr>
          <w:ilvl w:val="0"/>
          <w:numId w:val="25"/>
        </w:numPr>
        <w:rPr>
          <w:lang w:val="nn-NO"/>
        </w:rPr>
      </w:pPr>
      <w:r w:rsidRPr="003B02DB">
        <w:rPr>
          <w:lang w:val="nn-NO"/>
        </w:rPr>
        <w:t>Framstillin</w:t>
      </w:r>
      <w:r>
        <w:rPr>
          <w:lang w:val="nn-NO"/>
        </w:rPr>
        <w:t>g</w:t>
      </w:r>
    </w:p>
    <w:p w14:paraId="7A3E5516" w14:textId="77777777" w:rsidR="003B02DB" w:rsidRDefault="003B02DB" w:rsidP="003B02DB">
      <w:pPr>
        <w:pStyle w:val="Rubrikk"/>
      </w:pPr>
      <w:r w:rsidRPr="003B02DB">
        <w:t xml:space="preserve">Den som skal innsetjast, går til lesepulten saman med ein medlem av soknerådet, som les kallsbrevet/ </w:t>
      </w:r>
      <w:proofErr w:type="spellStart"/>
      <w:r w:rsidRPr="003B02DB">
        <w:t>tenestebrevet</w:t>
      </w:r>
      <w:proofErr w:type="spellEnd"/>
      <w:r w:rsidRPr="003B02DB">
        <w:t>.</w:t>
      </w:r>
    </w:p>
    <w:p w14:paraId="1AEBC549" w14:textId="77777777" w:rsidR="003B02DB" w:rsidRPr="003B02DB" w:rsidRDefault="003B02DB" w:rsidP="003B02DB">
      <w:pPr>
        <w:pStyle w:val="Rubrikk"/>
      </w:pPr>
    </w:p>
    <w:p w14:paraId="44533237" w14:textId="77777777" w:rsidR="003B02DB" w:rsidRPr="003B02DB" w:rsidRDefault="003B02DB" w:rsidP="003B02DB">
      <w:pPr>
        <w:pStyle w:val="Rubrikk"/>
      </w:pPr>
      <w:r w:rsidRPr="003B02DB">
        <w:t>Etter framstillinga går dei båe til plassane sine i koret.</w:t>
      </w:r>
    </w:p>
    <w:p w14:paraId="78D7FEF1" w14:textId="0643F1FD" w:rsidR="003B02DB" w:rsidRPr="003B02DB" w:rsidRDefault="003B02DB" w:rsidP="003B02DB">
      <w:pPr>
        <w:pStyle w:val="Overskrift3"/>
        <w:numPr>
          <w:ilvl w:val="0"/>
          <w:numId w:val="25"/>
        </w:numPr>
        <w:rPr>
          <w:lang w:val="nn-NO"/>
        </w:rPr>
      </w:pPr>
      <w:r w:rsidRPr="003B02DB">
        <w:rPr>
          <w:lang w:val="nn-NO"/>
        </w:rPr>
        <w:t>Tale</w:t>
      </w:r>
    </w:p>
    <w:p w14:paraId="115C50B9" w14:textId="77777777" w:rsidR="003B02DB" w:rsidRPr="003B02DB" w:rsidRDefault="003B02DB" w:rsidP="003B02DB">
      <w:pPr>
        <w:pStyle w:val="Rubrikk"/>
      </w:pPr>
      <w:r w:rsidRPr="003B02DB">
        <w:t>Den som står for innsetjinga, held ein kort tale over ein høveleg tekst, frå altaret eller lesepulten.</w:t>
      </w:r>
    </w:p>
    <w:p w14:paraId="478BCCC2" w14:textId="6F6163F0" w:rsidR="003B02DB" w:rsidRPr="003B02DB" w:rsidRDefault="003B02DB" w:rsidP="003B02DB">
      <w:pPr>
        <w:pStyle w:val="Overskrift3"/>
        <w:numPr>
          <w:ilvl w:val="0"/>
          <w:numId w:val="25"/>
        </w:numPr>
        <w:rPr>
          <w:lang w:val="nn-NO"/>
        </w:rPr>
      </w:pPr>
      <w:r w:rsidRPr="003B02DB">
        <w:rPr>
          <w:lang w:val="nn-NO"/>
        </w:rPr>
        <w:t>Bøn</w:t>
      </w:r>
    </w:p>
    <w:p w14:paraId="593B06D1" w14:textId="77777777" w:rsidR="003B02DB" w:rsidRDefault="003B02DB" w:rsidP="003B02DB">
      <w:pPr>
        <w:pStyle w:val="Rubrikk"/>
      </w:pPr>
      <w:r w:rsidRPr="003B02DB">
        <w:t xml:space="preserve">Den som vert innsett, kneler på </w:t>
      </w:r>
      <w:proofErr w:type="spellStart"/>
      <w:r w:rsidRPr="003B02DB">
        <w:t>altarringen</w:t>
      </w:r>
      <w:proofErr w:type="spellEnd"/>
      <w:r w:rsidRPr="003B02DB">
        <w:t>.</w:t>
      </w:r>
    </w:p>
    <w:p w14:paraId="1D90966E" w14:textId="77777777" w:rsidR="003B02DB" w:rsidRPr="003B02DB" w:rsidRDefault="003B02DB" w:rsidP="003B02DB">
      <w:pPr>
        <w:pStyle w:val="Rubrikk"/>
      </w:pPr>
    </w:p>
    <w:p w14:paraId="03A33732" w14:textId="77777777" w:rsidR="003B02DB" w:rsidRPr="003B02DB" w:rsidRDefault="003B02DB" w:rsidP="003B02DB">
      <w:pPr>
        <w:pStyle w:val="Rubrikk"/>
      </w:pPr>
      <w:r w:rsidRPr="003B02DB">
        <w:t>Den som står for innsetjinga, ved altaret, vend mot kyrkjelyden</w:t>
      </w:r>
    </w:p>
    <w:p w14:paraId="27892320" w14:textId="7D04A4F6" w:rsidR="003B02DB" w:rsidRPr="003B02DB" w:rsidRDefault="003B02DB" w:rsidP="003B02DB">
      <w:pPr>
        <w:rPr>
          <w:lang w:val="nn-NO"/>
        </w:rPr>
      </w:pPr>
      <w:r w:rsidRPr="003B02DB">
        <w:rPr>
          <w:lang w:val="nn-NO"/>
        </w:rPr>
        <w:t xml:space="preserve">Lat oss be om Guds signing over </w:t>
      </w:r>
      <w:r w:rsidRPr="00B473B3">
        <w:rPr>
          <w:i/>
          <w:iCs w:val="0"/>
          <w:lang w:val="nn-NO"/>
        </w:rPr>
        <w:t>den nye medarbeidaren</w:t>
      </w:r>
      <w:r w:rsidR="00B473B3" w:rsidRPr="00B473B3">
        <w:rPr>
          <w:i/>
          <w:iCs w:val="0"/>
          <w:lang w:val="nn-NO"/>
        </w:rPr>
        <w:t xml:space="preserve"> vår</w:t>
      </w:r>
      <w:r w:rsidR="00B473B3">
        <w:rPr>
          <w:lang w:val="nn-NO"/>
        </w:rPr>
        <w:t>.</w:t>
      </w:r>
    </w:p>
    <w:p w14:paraId="73EB2586" w14:textId="77777777" w:rsidR="003B02DB" w:rsidRPr="003B02DB" w:rsidRDefault="003B02DB" w:rsidP="00B473B3">
      <w:pPr>
        <w:pStyle w:val="Rubrikk"/>
      </w:pPr>
      <w:r w:rsidRPr="003B02DB">
        <w:t>Vend mot altaret</w:t>
      </w:r>
    </w:p>
    <w:p w14:paraId="1F0B710E" w14:textId="53CD2E65" w:rsidR="003B02DB" w:rsidRPr="003B02DB" w:rsidRDefault="003B02DB" w:rsidP="003B02DB">
      <w:pPr>
        <w:rPr>
          <w:lang w:val="nn-NO"/>
        </w:rPr>
      </w:pPr>
      <w:r w:rsidRPr="003B02DB">
        <w:rPr>
          <w:lang w:val="nn-NO"/>
        </w:rPr>
        <w:t xml:space="preserve">Evige Gud, du som kan bruka veike og syndige menneske i di teneste, vi takkar deg fordi du kallar oss til å arbeida i din vingard, alt etter den nådegåva du gjev. Vi bed deg, velsign </w:t>
      </w:r>
      <w:r w:rsidR="00B473B3" w:rsidRPr="00B473B3">
        <w:rPr>
          <w:rStyle w:val="RubrikkTegn"/>
          <w:b w:val="0"/>
          <w:bCs w:val="0"/>
          <w:i w:val="0"/>
          <w:iCs w:val="0"/>
        </w:rPr>
        <w:t>(</w:t>
      </w:r>
      <w:r w:rsidRPr="00B473B3">
        <w:rPr>
          <w:rStyle w:val="RubrikkTegn"/>
          <w:b w:val="0"/>
          <w:bCs w:val="0"/>
          <w:i w:val="0"/>
          <w:iCs w:val="0"/>
          <w:lang w:val="nn-NO"/>
        </w:rPr>
        <w:t>namnet vert nemnt</w:t>
      </w:r>
      <w:r w:rsidR="00B473B3" w:rsidRPr="00B473B3">
        <w:rPr>
          <w:rStyle w:val="RubrikkTegn"/>
          <w:b w:val="0"/>
          <w:bCs w:val="0"/>
          <w:i w:val="0"/>
          <w:iCs w:val="0"/>
        </w:rPr>
        <w:t>)</w:t>
      </w:r>
      <w:r w:rsidRPr="00B473B3">
        <w:rPr>
          <w:rStyle w:val="RubrikkTegn"/>
          <w:b w:val="0"/>
          <w:bCs w:val="0"/>
          <w:i w:val="0"/>
          <w:iCs w:val="0"/>
          <w:lang w:val="nn-NO"/>
        </w:rPr>
        <w:t xml:space="preserve"> </w:t>
      </w:r>
      <w:r w:rsidRPr="003B02DB">
        <w:rPr>
          <w:lang w:val="nn-NO"/>
        </w:rPr>
        <w:t xml:space="preserve">med din Ande, så </w:t>
      </w:r>
      <w:r w:rsidRPr="00B473B3">
        <w:rPr>
          <w:i/>
          <w:iCs w:val="0"/>
          <w:lang w:val="nn-NO"/>
        </w:rPr>
        <w:t>han</w:t>
      </w:r>
      <w:r w:rsidRPr="003B02DB">
        <w:rPr>
          <w:lang w:val="nn-NO"/>
        </w:rPr>
        <w:t xml:space="preserve"> kan gjera tenesta med truskap. Hjelp oss alle til å tena deg med nådegåvene og evnene som du har gjeve oss, så vi saman kan byggja kyr­ </w:t>
      </w:r>
      <w:proofErr w:type="spellStart"/>
      <w:r w:rsidRPr="003B02DB">
        <w:rPr>
          <w:lang w:val="nn-NO"/>
        </w:rPr>
        <w:t>kjelyden</w:t>
      </w:r>
      <w:proofErr w:type="spellEnd"/>
      <w:r w:rsidRPr="003B02DB">
        <w:rPr>
          <w:lang w:val="nn-NO"/>
        </w:rPr>
        <w:t xml:space="preserve"> på den eine sanne grunnvollen, Jesus Kristus, vår Herre.</w:t>
      </w:r>
    </w:p>
    <w:p w14:paraId="7CA6D40E" w14:textId="77777777" w:rsidR="00B473B3" w:rsidRPr="00D56C0A" w:rsidRDefault="00B473B3" w:rsidP="00B473B3">
      <w:pPr>
        <w:rPr>
          <w:lang w:val="nn-NO"/>
        </w:rPr>
      </w:pPr>
      <w:r w:rsidRPr="002A6E1C">
        <w:rPr>
          <w:rStyle w:val="Sterk"/>
        </w:rPr>
        <w:t>K</w:t>
      </w:r>
      <w:r>
        <w:rPr>
          <w:lang w:val="nn-NO"/>
        </w:rPr>
        <w:t xml:space="preserve"> | </w:t>
      </w:r>
      <w:r w:rsidRPr="002A6E1C">
        <w:rPr>
          <w:rStyle w:val="FellestalteordTegn"/>
          <w:b/>
          <w:bCs/>
          <w:i w:val="0"/>
          <w:iCs w:val="0"/>
          <w:lang w:val="nn-NO"/>
        </w:rPr>
        <w:t>Amen</w:t>
      </w:r>
      <w:r w:rsidRPr="00D56C0A">
        <w:rPr>
          <w:lang w:val="nn-NO"/>
        </w:rPr>
        <w:t>.</w:t>
      </w:r>
    </w:p>
    <w:p w14:paraId="3CACBA89" w14:textId="1AE36654" w:rsidR="003B02DB" w:rsidRPr="003B02DB" w:rsidRDefault="003B02DB" w:rsidP="003B02DB">
      <w:pPr>
        <w:pStyle w:val="Overskrift3"/>
        <w:numPr>
          <w:ilvl w:val="0"/>
          <w:numId w:val="25"/>
        </w:numPr>
        <w:rPr>
          <w:lang w:val="nn-NO"/>
        </w:rPr>
      </w:pPr>
      <w:r w:rsidRPr="003B02DB">
        <w:rPr>
          <w:lang w:val="nn-NO"/>
        </w:rPr>
        <w:t>Kort salme</w:t>
      </w:r>
    </w:p>
    <w:p w14:paraId="497CF9D4" w14:textId="77777777" w:rsidR="003B02DB" w:rsidRPr="003B02DB" w:rsidRDefault="003B02DB" w:rsidP="00B473B3">
      <w:pPr>
        <w:pStyle w:val="Rubrikk"/>
      </w:pPr>
      <w:r w:rsidRPr="003B02DB">
        <w:t xml:space="preserve">Deretter held høgmessa fram med ledd 14 </w:t>
      </w:r>
      <w:r w:rsidRPr="00B473B3">
        <w:rPr>
          <w:b/>
          <w:bCs w:val="0"/>
        </w:rPr>
        <w:t>Forbøn</w:t>
      </w:r>
      <w:r w:rsidRPr="003B02DB">
        <w:t>.</w:t>
      </w:r>
    </w:p>
    <w:p w14:paraId="0886947C" w14:textId="0A4167CC" w:rsidR="004827E0" w:rsidRDefault="004827E0" w:rsidP="00097C1D">
      <w:pPr>
        <w:spacing w:line="276" w:lineRule="auto"/>
        <w:rPr>
          <w:rFonts w:ascii="Times New Roman" w:hAnsi="Times New Roman" w:cs="Times New Roman"/>
          <w:b/>
          <w:sz w:val="20"/>
          <w:lang w:val="nn-NO"/>
        </w:rPr>
      </w:pPr>
    </w:p>
    <w:p w14:paraId="2EBDC3E0" w14:textId="77777777" w:rsidR="00B473B3" w:rsidRPr="00B473B3" w:rsidRDefault="00B473B3" w:rsidP="00B473B3">
      <w:pPr>
        <w:rPr>
          <w:rFonts w:ascii="Times New Roman" w:hAnsi="Times New Roman" w:cs="Times New Roman"/>
          <w:sz w:val="20"/>
          <w:lang w:val="nn-NO"/>
        </w:rPr>
      </w:pPr>
    </w:p>
    <w:p w14:paraId="26670834" w14:textId="77777777" w:rsidR="00B473B3" w:rsidRPr="00B473B3" w:rsidRDefault="00B473B3" w:rsidP="00B473B3">
      <w:pPr>
        <w:rPr>
          <w:rFonts w:ascii="Times New Roman" w:hAnsi="Times New Roman" w:cs="Times New Roman"/>
          <w:sz w:val="20"/>
          <w:lang w:val="nn-NO"/>
        </w:rPr>
      </w:pPr>
    </w:p>
    <w:p w14:paraId="314699AF" w14:textId="77777777" w:rsidR="00B473B3" w:rsidRPr="00B473B3" w:rsidRDefault="00B473B3" w:rsidP="00B473B3">
      <w:pPr>
        <w:rPr>
          <w:rFonts w:ascii="Times New Roman" w:hAnsi="Times New Roman" w:cs="Times New Roman"/>
          <w:sz w:val="20"/>
          <w:lang w:val="nn-NO"/>
        </w:rPr>
      </w:pPr>
    </w:p>
    <w:p w14:paraId="3BBA59B9" w14:textId="77777777" w:rsidR="00B473B3" w:rsidRDefault="00B473B3" w:rsidP="00B473B3">
      <w:pPr>
        <w:rPr>
          <w:rFonts w:ascii="Times New Roman" w:hAnsi="Times New Roman" w:cs="Times New Roman"/>
          <w:b/>
          <w:sz w:val="20"/>
          <w:lang w:val="nn-NO"/>
        </w:rPr>
      </w:pPr>
    </w:p>
    <w:p w14:paraId="5E582964" w14:textId="6C368C49" w:rsidR="00B473B3" w:rsidRPr="00B473B3" w:rsidRDefault="00B473B3" w:rsidP="00B473B3">
      <w:pPr>
        <w:tabs>
          <w:tab w:val="left" w:pos="1920"/>
        </w:tabs>
        <w:rPr>
          <w:rFonts w:ascii="Times New Roman" w:hAnsi="Times New Roman" w:cs="Times New Roman"/>
          <w:sz w:val="20"/>
          <w:lang w:val="nn-NO"/>
        </w:rPr>
      </w:pPr>
      <w:r>
        <w:rPr>
          <w:rFonts w:ascii="Times New Roman" w:hAnsi="Times New Roman" w:cs="Times New Roman"/>
          <w:sz w:val="20"/>
          <w:lang w:val="nn-NO"/>
        </w:rPr>
        <w:tab/>
      </w:r>
    </w:p>
    <w:sectPr w:rsidR="00B473B3" w:rsidRPr="00B473B3" w:rsidSect="00F61E3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EA4D" w14:textId="77777777" w:rsidR="00F34555" w:rsidRDefault="00F34555">
      <w:r>
        <w:separator/>
      </w:r>
    </w:p>
  </w:endnote>
  <w:endnote w:type="continuationSeparator" w:id="0">
    <w:p w14:paraId="18B0BCCE" w14:textId="77777777" w:rsidR="00F34555" w:rsidRDefault="00F3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B1C6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556AFB61" w14:textId="768A5DD0" w:rsidR="00926F99" w:rsidRPr="00877445" w:rsidRDefault="00926F99" w:rsidP="0039112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 w:rsidRPr="00877445">
      <w:rPr>
        <w:rFonts w:cstheme="majorHAnsi"/>
        <w:sz w:val="18"/>
        <w:szCs w:val="18"/>
        <w:lang w:val="nn-NO"/>
      </w:rPr>
      <w:t xml:space="preserve">Ordning for </w:t>
    </w:r>
    <w:r w:rsidR="00D77FE9" w:rsidRPr="00877445">
      <w:rPr>
        <w:rFonts w:cstheme="majorHAnsi"/>
        <w:sz w:val="18"/>
        <w:szCs w:val="18"/>
        <w:lang w:val="nn-NO"/>
      </w:rPr>
      <w:t>forbønsgudsteneste</w:t>
    </w:r>
    <w:r w:rsidRPr="00877445">
      <w:rPr>
        <w:rFonts w:cstheme="majorHAnsi"/>
        <w:sz w:val="18"/>
        <w:szCs w:val="18"/>
        <w:lang w:val="nn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877445">
      <w:rPr>
        <w:rFonts w:cstheme="majorHAnsi"/>
        <w:sz w:val="18"/>
        <w:szCs w:val="18"/>
        <w:lang w:val="nn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877445">
      <w:rPr>
        <w:rFonts w:cstheme="majorHAnsi"/>
        <w:noProof/>
        <w:sz w:val="18"/>
        <w:szCs w:val="18"/>
        <w:lang w:val="nn-NO"/>
      </w:rPr>
      <w:t>23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877445">
      <w:rPr>
        <w:rFonts w:cstheme="majorHAnsi"/>
        <w:sz w:val="18"/>
        <w:szCs w:val="18"/>
        <w:lang w:val="nn-NO"/>
      </w:rPr>
      <w:tab/>
    </w:r>
    <w:r w:rsidR="0039112C" w:rsidRPr="00877445">
      <w:rPr>
        <w:rFonts w:cstheme="majorHAnsi"/>
        <w:sz w:val="18"/>
        <w:szCs w:val="18"/>
        <w:lang w:val="nn-NO"/>
      </w:rPr>
      <w:t>Fr</w:t>
    </w:r>
    <w:r w:rsidR="0058007E" w:rsidRPr="00877445">
      <w:rPr>
        <w:rFonts w:cstheme="majorHAnsi"/>
        <w:sz w:val="18"/>
        <w:szCs w:val="18"/>
        <w:lang w:val="nn-NO"/>
      </w:rPr>
      <w:t>å</w:t>
    </w:r>
    <w:r w:rsidR="0039112C" w:rsidRPr="00877445">
      <w:rPr>
        <w:rFonts w:cstheme="majorHAnsi"/>
        <w:sz w:val="18"/>
        <w:szCs w:val="18"/>
        <w:lang w:val="nn-NO"/>
      </w:rPr>
      <w:t xml:space="preserve"> Gudstenestebok for Den norske </w:t>
    </w:r>
    <w:r w:rsidR="0058007E" w:rsidRPr="00877445">
      <w:rPr>
        <w:rFonts w:cstheme="majorHAnsi"/>
        <w:sz w:val="18"/>
        <w:szCs w:val="18"/>
        <w:lang w:val="nn-NO"/>
      </w:rPr>
      <w:t>kyrkja</w:t>
    </w:r>
    <w:r w:rsidR="0039112C" w:rsidRPr="00877445">
      <w:rPr>
        <w:rFonts w:cstheme="majorHAnsi"/>
        <w:sz w:val="18"/>
        <w:szCs w:val="18"/>
        <w:lang w:val="nn-NO"/>
      </w:rPr>
      <w:t>, del I 1992</w:t>
    </w:r>
  </w:p>
  <w:p w14:paraId="043A9B39" w14:textId="77777777" w:rsidR="00926F99" w:rsidRPr="00877445" w:rsidRDefault="00926F99" w:rsidP="007259DD">
    <w:pPr>
      <w:pStyle w:val="Bunntekst"/>
      <w:rPr>
        <w:rFonts w:cstheme="majorHAnsi"/>
        <w:i/>
        <w:iCs w:val="0"/>
        <w:sz w:val="18"/>
        <w:szCs w:val="18"/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400A" w14:textId="2F363F75" w:rsidR="00903142" w:rsidRPr="009B3466" w:rsidRDefault="002A6E1C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 xml:space="preserve">Innsetjing av </w:t>
    </w:r>
    <w:r w:rsidR="00B473B3">
      <w:rPr>
        <w:rFonts w:cstheme="majorHAnsi"/>
        <w:sz w:val="18"/>
        <w:szCs w:val="18"/>
        <w:lang w:val="nn-NO"/>
      </w:rPr>
      <w:t>andre vigsla kyrkjelyds</w:t>
    </w:r>
    <w:r w:rsidR="008B1747">
      <w:rPr>
        <w:rFonts w:cstheme="majorHAnsi"/>
        <w:sz w:val="18"/>
        <w:szCs w:val="18"/>
        <w:lang w:val="nn-NO"/>
      </w:rPr>
      <w:t>arbeidarar</w:t>
    </w:r>
    <w:r w:rsidR="00DF5C1C" w:rsidRPr="009B3466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B3466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B3466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B3466">
      <w:rPr>
        <w:rFonts w:cstheme="majorHAnsi"/>
        <w:sz w:val="18"/>
        <w:szCs w:val="18"/>
        <w:lang w:val="nn-NO"/>
      </w:rPr>
      <w:tab/>
      <w:t>Fr</w:t>
    </w:r>
    <w:r w:rsidR="009B3466" w:rsidRPr="009B3466">
      <w:rPr>
        <w:rFonts w:cstheme="majorHAnsi"/>
        <w:sz w:val="18"/>
        <w:szCs w:val="18"/>
        <w:lang w:val="nn-NO"/>
      </w:rPr>
      <w:t>å</w:t>
    </w:r>
    <w:r w:rsidR="00DF5C1C" w:rsidRPr="009B3466">
      <w:rPr>
        <w:rFonts w:cstheme="majorHAnsi"/>
        <w:sz w:val="18"/>
        <w:szCs w:val="18"/>
        <w:lang w:val="nn-NO"/>
      </w:rPr>
      <w:t xml:space="preserve"> </w:t>
    </w:r>
    <w:r w:rsidR="0039112C" w:rsidRPr="009B3466">
      <w:rPr>
        <w:rFonts w:cstheme="majorHAnsi"/>
        <w:sz w:val="18"/>
        <w:szCs w:val="18"/>
        <w:lang w:val="nn-NO"/>
      </w:rPr>
      <w:t>G</w:t>
    </w:r>
    <w:r w:rsidR="00DF5C1C" w:rsidRPr="009B3466">
      <w:rPr>
        <w:rFonts w:cstheme="majorHAnsi"/>
        <w:sz w:val="18"/>
        <w:szCs w:val="18"/>
        <w:lang w:val="nn-NO"/>
      </w:rPr>
      <w:t xml:space="preserve">udstenestebok for Den norske </w:t>
    </w:r>
    <w:r w:rsidR="009B3466" w:rsidRPr="009B3466">
      <w:rPr>
        <w:rFonts w:cstheme="majorHAnsi"/>
        <w:sz w:val="18"/>
        <w:szCs w:val="18"/>
        <w:lang w:val="nn-NO"/>
      </w:rPr>
      <w:t>kyrkja</w:t>
    </w:r>
    <w:r w:rsidR="0039112C" w:rsidRPr="009B3466">
      <w:rPr>
        <w:rFonts w:cstheme="majorHAnsi"/>
        <w:sz w:val="18"/>
        <w:szCs w:val="18"/>
        <w:lang w:val="nn-NO"/>
      </w:rPr>
      <w:t xml:space="preserve">, del </w:t>
    </w:r>
    <w:r>
      <w:rPr>
        <w:rFonts w:cstheme="majorHAnsi"/>
        <w:sz w:val="18"/>
        <w:szCs w:val="18"/>
        <w:lang w:val="nn-NO"/>
      </w:rPr>
      <w:t>I</w:t>
    </w:r>
    <w:r w:rsidR="0039112C" w:rsidRPr="009B3466">
      <w:rPr>
        <w:rFonts w:cstheme="majorHAnsi"/>
        <w:sz w:val="18"/>
        <w:szCs w:val="18"/>
        <w:lang w:val="nn-NO"/>
      </w:rPr>
      <w:t>I</w:t>
    </w:r>
    <w:r w:rsidR="00D77FE9" w:rsidRPr="009B3466">
      <w:rPr>
        <w:rFonts w:cstheme="majorHAnsi"/>
        <w:sz w:val="18"/>
        <w:szCs w:val="18"/>
        <w:lang w:val="nn-NO"/>
      </w:rPr>
      <w:t xml:space="preserve"> </w:t>
    </w:r>
    <w:r w:rsidR="0039112C" w:rsidRPr="009B3466">
      <w:rPr>
        <w:rFonts w:cstheme="majorHAnsi"/>
        <w:sz w:val="18"/>
        <w:szCs w:val="18"/>
        <w:lang w:val="nn-NO"/>
      </w:rPr>
      <w:t>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70D83" w14:textId="77777777" w:rsidR="00F34555" w:rsidRDefault="00F34555">
      <w:r>
        <w:separator/>
      </w:r>
    </w:p>
  </w:footnote>
  <w:footnote w:type="continuationSeparator" w:id="0">
    <w:p w14:paraId="623E0805" w14:textId="77777777" w:rsidR="00F34555" w:rsidRDefault="00F34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1598" w14:textId="301DD9D6" w:rsidR="00845A5C" w:rsidRDefault="00845A5C" w:rsidP="00845A5C">
    <w:pPr>
      <w:pStyle w:val="Topptekst"/>
    </w:pPr>
  </w:p>
  <w:p w14:paraId="2D77C7D2" w14:textId="77777777" w:rsidR="00845A5C" w:rsidRDefault="00845A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793D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4ABDAA" wp14:editId="4F3D66CC">
          <wp:simplePos x="0" y="0"/>
          <wp:positionH relativeFrom="margin">
            <wp:posOffset>0</wp:posOffset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14378541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9AE"/>
    <w:multiLevelType w:val="hybridMultilevel"/>
    <w:tmpl w:val="F9DE4E7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2" w15:restartNumberingAfterBreak="0">
    <w:nsid w:val="09165414"/>
    <w:multiLevelType w:val="hybridMultilevel"/>
    <w:tmpl w:val="808C22D0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D9B3263"/>
    <w:multiLevelType w:val="hybridMultilevel"/>
    <w:tmpl w:val="640ED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38B2"/>
    <w:multiLevelType w:val="hybridMultilevel"/>
    <w:tmpl w:val="0164B4E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7" w15:restartNumberingAfterBreak="0">
    <w:nsid w:val="11384635"/>
    <w:multiLevelType w:val="hybridMultilevel"/>
    <w:tmpl w:val="88EC5A22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9" w15:restartNumberingAfterBreak="0">
    <w:nsid w:val="1AB00600"/>
    <w:multiLevelType w:val="hybridMultilevel"/>
    <w:tmpl w:val="D780CC9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2536F"/>
    <w:multiLevelType w:val="hybridMultilevel"/>
    <w:tmpl w:val="2CF06F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30BA0"/>
    <w:multiLevelType w:val="hybridMultilevel"/>
    <w:tmpl w:val="B5983E3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3" w15:restartNumberingAfterBreak="0">
    <w:nsid w:val="39A477A0"/>
    <w:multiLevelType w:val="hybridMultilevel"/>
    <w:tmpl w:val="E87C72A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B51EB"/>
    <w:multiLevelType w:val="hybridMultilevel"/>
    <w:tmpl w:val="2EF6EDD0"/>
    <w:lvl w:ilvl="0" w:tplc="A5B0EE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F735D"/>
    <w:multiLevelType w:val="hybridMultilevel"/>
    <w:tmpl w:val="C9A2E546"/>
    <w:lvl w:ilvl="0" w:tplc="D6D0A6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D3B19"/>
    <w:multiLevelType w:val="hybridMultilevel"/>
    <w:tmpl w:val="19AAE632"/>
    <w:lvl w:ilvl="0" w:tplc="C85889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A311B"/>
    <w:multiLevelType w:val="hybridMultilevel"/>
    <w:tmpl w:val="22E063F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21881"/>
    <w:multiLevelType w:val="hybridMultilevel"/>
    <w:tmpl w:val="A768BB04"/>
    <w:lvl w:ilvl="0" w:tplc="BF2450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005E0"/>
    <w:multiLevelType w:val="hybridMultilevel"/>
    <w:tmpl w:val="3D7407FE"/>
    <w:lvl w:ilvl="0" w:tplc="FDAA1484">
      <w:start w:val="1"/>
      <w:numFmt w:val="upperRoman"/>
      <w:lvlText w:val="%1."/>
      <w:lvlJc w:val="right"/>
      <w:pPr>
        <w:ind w:left="720" w:hanging="360"/>
      </w:pPr>
      <w:rPr>
        <w:rFonts w:ascii="Georgia" w:hAnsi="Georgia" w:hint="default"/>
        <w:b w:val="0"/>
        <w:i w:val="0"/>
        <w:color w:val="A20000" w:themeColor="accent1" w:themeShade="BF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C609A"/>
    <w:multiLevelType w:val="hybridMultilevel"/>
    <w:tmpl w:val="87C64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94512"/>
    <w:multiLevelType w:val="hybridMultilevel"/>
    <w:tmpl w:val="CD002794"/>
    <w:lvl w:ilvl="0" w:tplc="34FE45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3" w15:restartNumberingAfterBreak="0">
    <w:nsid w:val="682C4066"/>
    <w:multiLevelType w:val="hybridMultilevel"/>
    <w:tmpl w:val="71705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35D09"/>
    <w:multiLevelType w:val="hybridMultilevel"/>
    <w:tmpl w:val="C36EDBB8"/>
    <w:lvl w:ilvl="0" w:tplc="B8367CCC">
      <w:start w:val="4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15654"/>
    <w:multiLevelType w:val="hybridMultilevel"/>
    <w:tmpl w:val="299CAA4E"/>
    <w:lvl w:ilvl="0" w:tplc="B8367CCC">
      <w:start w:val="4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6"/>
  </w:num>
  <w:num w:numId="2" w16cid:durableId="655884593">
    <w:abstractNumId w:val="22"/>
  </w:num>
  <w:num w:numId="3" w16cid:durableId="1201435895">
    <w:abstractNumId w:val="12"/>
  </w:num>
  <w:num w:numId="4" w16cid:durableId="142551714">
    <w:abstractNumId w:val="3"/>
  </w:num>
  <w:num w:numId="5" w16cid:durableId="678040235">
    <w:abstractNumId w:val="8"/>
  </w:num>
  <w:num w:numId="6" w16cid:durableId="106392811">
    <w:abstractNumId w:val="1"/>
  </w:num>
  <w:num w:numId="7" w16cid:durableId="14353284">
    <w:abstractNumId w:val="0"/>
  </w:num>
  <w:num w:numId="8" w16cid:durableId="1704554223">
    <w:abstractNumId w:val="4"/>
  </w:num>
  <w:num w:numId="9" w16cid:durableId="1550989661">
    <w:abstractNumId w:val="14"/>
  </w:num>
  <w:num w:numId="10" w16cid:durableId="448400761">
    <w:abstractNumId w:val="21"/>
  </w:num>
  <w:num w:numId="11" w16cid:durableId="1190949307">
    <w:abstractNumId w:val="23"/>
  </w:num>
  <w:num w:numId="12" w16cid:durableId="1311785321">
    <w:abstractNumId w:val="9"/>
  </w:num>
  <w:num w:numId="13" w16cid:durableId="858736547">
    <w:abstractNumId w:val="5"/>
  </w:num>
  <w:num w:numId="14" w16cid:durableId="1316489638">
    <w:abstractNumId w:val="19"/>
  </w:num>
  <w:num w:numId="15" w16cid:durableId="2019573073">
    <w:abstractNumId w:val="7"/>
  </w:num>
  <w:num w:numId="16" w16cid:durableId="857231980">
    <w:abstractNumId w:val="17"/>
  </w:num>
  <w:num w:numId="17" w16cid:durableId="600571965">
    <w:abstractNumId w:val="11"/>
  </w:num>
  <w:num w:numId="18" w16cid:durableId="1114053512">
    <w:abstractNumId w:val="20"/>
  </w:num>
  <w:num w:numId="19" w16cid:durableId="2090956044">
    <w:abstractNumId w:val="10"/>
  </w:num>
  <w:num w:numId="20" w16cid:durableId="1807041859">
    <w:abstractNumId w:val="16"/>
  </w:num>
  <w:num w:numId="21" w16cid:durableId="1770857924">
    <w:abstractNumId w:val="2"/>
  </w:num>
  <w:num w:numId="22" w16cid:durableId="320239497">
    <w:abstractNumId w:val="25"/>
  </w:num>
  <w:num w:numId="23" w16cid:durableId="1911693273">
    <w:abstractNumId w:val="24"/>
  </w:num>
  <w:num w:numId="24" w16cid:durableId="643200941">
    <w:abstractNumId w:val="15"/>
  </w:num>
  <w:num w:numId="25" w16cid:durableId="1130053173">
    <w:abstractNumId w:val="13"/>
  </w:num>
  <w:num w:numId="26" w16cid:durableId="20479463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8E"/>
    <w:rsid w:val="00015043"/>
    <w:rsid w:val="00044F0B"/>
    <w:rsid w:val="00051528"/>
    <w:rsid w:val="000744BE"/>
    <w:rsid w:val="00081698"/>
    <w:rsid w:val="00097C1D"/>
    <w:rsid w:val="000B4E85"/>
    <w:rsid w:val="000E26F9"/>
    <w:rsid w:val="000F0E80"/>
    <w:rsid w:val="000F5FD1"/>
    <w:rsid w:val="000F66F0"/>
    <w:rsid w:val="000F7308"/>
    <w:rsid w:val="00102166"/>
    <w:rsid w:val="00103511"/>
    <w:rsid w:val="001035D0"/>
    <w:rsid w:val="00103EAE"/>
    <w:rsid w:val="001247B6"/>
    <w:rsid w:val="001A50E7"/>
    <w:rsid w:val="001B61B3"/>
    <w:rsid w:val="001C1941"/>
    <w:rsid w:val="001C4335"/>
    <w:rsid w:val="001C6484"/>
    <w:rsid w:val="001E0A46"/>
    <w:rsid w:val="001E6DB7"/>
    <w:rsid w:val="00201D82"/>
    <w:rsid w:val="0020574C"/>
    <w:rsid w:val="00212B6F"/>
    <w:rsid w:val="00225A47"/>
    <w:rsid w:val="00265BA2"/>
    <w:rsid w:val="002708B1"/>
    <w:rsid w:val="002932FA"/>
    <w:rsid w:val="002A6E1C"/>
    <w:rsid w:val="002C27C1"/>
    <w:rsid w:val="002C29FD"/>
    <w:rsid w:val="002F02F9"/>
    <w:rsid w:val="00303296"/>
    <w:rsid w:val="0030334E"/>
    <w:rsid w:val="003106FF"/>
    <w:rsid w:val="00320D1B"/>
    <w:rsid w:val="0032241B"/>
    <w:rsid w:val="00353D27"/>
    <w:rsid w:val="0035559A"/>
    <w:rsid w:val="00363DC2"/>
    <w:rsid w:val="003755D1"/>
    <w:rsid w:val="00383910"/>
    <w:rsid w:val="0039112C"/>
    <w:rsid w:val="003A205A"/>
    <w:rsid w:val="003B02DB"/>
    <w:rsid w:val="003B2FC0"/>
    <w:rsid w:val="003D0A0C"/>
    <w:rsid w:val="003E4FF3"/>
    <w:rsid w:val="003F28FA"/>
    <w:rsid w:val="003F6FB3"/>
    <w:rsid w:val="004107F8"/>
    <w:rsid w:val="00412B43"/>
    <w:rsid w:val="00420F9A"/>
    <w:rsid w:val="004618B9"/>
    <w:rsid w:val="004827E0"/>
    <w:rsid w:val="00486A0D"/>
    <w:rsid w:val="0048750E"/>
    <w:rsid w:val="00492320"/>
    <w:rsid w:val="004A2893"/>
    <w:rsid w:val="004C10C0"/>
    <w:rsid w:val="004D4742"/>
    <w:rsid w:val="004E0303"/>
    <w:rsid w:val="004E5C17"/>
    <w:rsid w:val="004E74F8"/>
    <w:rsid w:val="004F5220"/>
    <w:rsid w:val="005212B4"/>
    <w:rsid w:val="00521B93"/>
    <w:rsid w:val="005222A9"/>
    <w:rsid w:val="00530665"/>
    <w:rsid w:val="00541D22"/>
    <w:rsid w:val="00546761"/>
    <w:rsid w:val="00547053"/>
    <w:rsid w:val="00551242"/>
    <w:rsid w:val="005550F8"/>
    <w:rsid w:val="005609AB"/>
    <w:rsid w:val="0058007E"/>
    <w:rsid w:val="00586083"/>
    <w:rsid w:val="005A66C6"/>
    <w:rsid w:val="005A6FCD"/>
    <w:rsid w:val="005B1EFB"/>
    <w:rsid w:val="005C1221"/>
    <w:rsid w:val="005C142B"/>
    <w:rsid w:val="005D04F8"/>
    <w:rsid w:val="005E5479"/>
    <w:rsid w:val="005E7D2C"/>
    <w:rsid w:val="006036BA"/>
    <w:rsid w:val="006536A8"/>
    <w:rsid w:val="0065782C"/>
    <w:rsid w:val="00670C94"/>
    <w:rsid w:val="0067185A"/>
    <w:rsid w:val="00672A5B"/>
    <w:rsid w:val="006A73FB"/>
    <w:rsid w:val="006B69F4"/>
    <w:rsid w:val="006C28D7"/>
    <w:rsid w:val="006D5F46"/>
    <w:rsid w:val="00715FFA"/>
    <w:rsid w:val="007259DD"/>
    <w:rsid w:val="00741184"/>
    <w:rsid w:val="0079272D"/>
    <w:rsid w:val="007B5572"/>
    <w:rsid w:val="007C1ECB"/>
    <w:rsid w:val="007D2615"/>
    <w:rsid w:val="007F32A8"/>
    <w:rsid w:val="00810F59"/>
    <w:rsid w:val="0084328D"/>
    <w:rsid w:val="00845A5C"/>
    <w:rsid w:val="00855148"/>
    <w:rsid w:val="008609FA"/>
    <w:rsid w:val="00870039"/>
    <w:rsid w:val="00877445"/>
    <w:rsid w:val="008819C8"/>
    <w:rsid w:val="008A2A58"/>
    <w:rsid w:val="008B1747"/>
    <w:rsid w:val="008C4EA5"/>
    <w:rsid w:val="008E1E58"/>
    <w:rsid w:val="008E6E95"/>
    <w:rsid w:val="008F0E43"/>
    <w:rsid w:val="008F3E8E"/>
    <w:rsid w:val="008F6BC3"/>
    <w:rsid w:val="00903142"/>
    <w:rsid w:val="00926F99"/>
    <w:rsid w:val="0093712D"/>
    <w:rsid w:val="0095533B"/>
    <w:rsid w:val="00990DC4"/>
    <w:rsid w:val="00994082"/>
    <w:rsid w:val="009958DB"/>
    <w:rsid w:val="009B0C14"/>
    <w:rsid w:val="009B0F65"/>
    <w:rsid w:val="009B1D80"/>
    <w:rsid w:val="009B3466"/>
    <w:rsid w:val="009E540A"/>
    <w:rsid w:val="009E6F24"/>
    <w:rsid w:val="009E6F30"/>
    <w:rsid w:val="009F21FE"/>
    <w:rsid w:val="00A0162B"/>
    <w:rsid w:val="00A01D8B"/>
    <w:rsid w:val="00A05506"/>
    <w:rsid w:val="00A12E3F"/>
    <w:rsid w:val="00A40148"/>
    <w:rsid w:val="00A40BDD"/>
    <w:rsid w:val="00A443E4"/>
    <w:rsid w:val="00A464D0"/>
    <w:rsid w:val="00A52D16"/>
    <w:rsid w:val="00A578D4"/>
    <w:rsid w:val="00A64F0B"/>
    <w:rsid w:val="00A71BD7"/>
    <w:rsid w:val="00A8129B"/>
    <w:rsid w:val="00A91687"/>
    <w:rsid w:val="00AE13D6"/>
    <w:rsid w:val="00AF18D7"/>
    <w:rsid w:val="00B127D6"/>
    <w:rsid w:val="00B16F00"/>
    <w:rsid w:val="00B30119"/>
    <w:rsid w:val="00B402E3"/>
    <w:rsid w:val="00B473B3"/>
    <w:rsid w:val="00B475A9"/>
    <w:rsid w:val="00B87D58"/>
    <w:rsid w:val="00BA1EE1"/>
    <w:rsid w:val="00BB0BD3"/>
    <w:rsid w:val="00BB1CC3"/>
    <w:rsid w:val="00BB3969"/>
    <w:rsid w:val="00BC77BD"/>
    <w:rsid w:val="00C02B6F"/>
    <w:rsid w:val="00C03AFB"/>
    <w:rsid w:val="00C7642A"/>
    <w:rsid w:val="00C84151"/>
    <w:rsid w:val="00CB5829"/>
    <w:rsid w:val="00CF3987"/>
    <w:rsid w:val="00CF7430"/>
    <w:rsid w:val="00D02E22"/>
    <w:rsid w:val="00D22E88"/>
    <w:rsid w:val="00D3687E"/>
    <w:rsid w:val="00D56C0A"/>
    <w:rsid w:val="00D70605"/>
    <w:rsid w:val="00D72EE1"/>
    <w:rsid w:val="00D77FE9"/>
    <w:rsid w:val="00DA172F"/>
    <w:rsid w:val="00DA586A"/>
    <w:rsid w:val="00DC74D4"/>
    <w:rsid w:val="00DE3808"/>
    <w:rsid w:val="00DF5C1C"/>
    <w:rsid w:val="00E15B48"/>
    <w:rsid w:val="00E3581D"/>
    <w:rsid w:val="00E37A0D"/>
    <w:rsid w:val="00E5371D"/>
    <w:rsid w:val="00EA46C5"/>
    <w:rsid w:val="00EA4D80"/>
    <w:rsid w:val="00ED1A39"/>
    <w:rsid w:val="00EE26B9"/>
    <w:rsid w:val="00EE57E1"/>
    <w:rsid w:val="00EF1ACF"/>
    <w:rsid w:val="00F14E0F"/>
    <w:rsid w:val="00F30E70"/>
    <w:rsid w:val="00F34555"/>
    <w:rsid w:val="00F4305C"/>
    <w:rsid w:val="00F61E34"/>
    <w:rsid w:val="00F70467"/>
    <w:rsid w:val="00FC0B46"/>
    <w:rsid w:val="00FC3745"/>
    <w:rsid w:val="00FC432E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A9BC9"/>
  <w15:docId w15:val="{D2840F2F-F332-40B7-A4BE-3868A98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E5371D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E5371D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EA4D80"/>
    <w:rPr>
      <w:color w:val="D90000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4D80"/>
    <w:rPr>
      <w:color w:val="660019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5152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51528"/>
    <w:rPr>
      <w:b w:val="0"/>
      <w:i w:val="0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51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34FDC-4D62-4020-8491-B0188F157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3FB33-C07F-4AF1-AE32-FBDABE63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50F99-0F2C-4D91-8073-C0DD26142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4</TotalTime>
  <Pages>1</Pages>
  <Words>215</Words>
  <Characters>1018</Characters>
  <Application>Microsoft Office Word</Application>
  <DocSecurity>0</DocSecurity>
  <Lines>32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5</cp:revision>
  <cp:lastPrinted>2024-10-02T15:57:00Z</cp:lastPrinted>
  <dcterms:created xsi:type="dcterms:W3CDTF">2024-10-02T15:58:00Z</dcterms:created>
  <dcterms:modified xsi:type="dcterms:W3CDTF">2024-10-02T16:01:00Z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d3c4026c-4b1e-4cf4-b82f-3fdfa5e9ceb0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