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3667" w14:textId="6C0C42DA" w:rsidR="00C00BF3" w:rsidRPr="00C00BF3" w:rsidRDefault="00C00BF3" w:rsidP="004C74D7">
      <w:pPr>
        <w:pStyle w:val="Overskrift1"/>
        <w:rPr>
          <w:lang w:val="nn-NO"/>
        </w:rPr>
      </w:pPr>
      <w:r>
        <w:rPr>
          <w:lang w:val="nn-NO"/>
        </w:rPr>
        <w:t>PÅ</w:t>
      </w:r>
      <w:r w:rsidRPr="00C00BF3">
        <w:rPr>
          <w:lang w:val="nn-NO"/>
        </w:rPr>
        <w:t>SKEDAG</w:t>
      </w:r>
    </w:p>
    <w:p w14:paraId="7A101A95" w14:textId="77777777" w:rsidR="00C00BF3" w:rsidRDefault="00C00BF3" w:rsidP="004C74D7">
      <w:pPr>
        <w:pStyle w:val="Rubrikk"/>
      </w:pPr>
      <w:r w:rsidRPr="00C00BF3">
        <w:t>Der tilhøva ligg til rette for det, kan høgmessa denne dagen slutta slik:</w:t>
      </w:r>
    </w:p>
    <w:p w14:paraId="12FEE0CE" w14:textId="77777777" w:rsidR="004C74D7" w:rsidRPr="00C00BF3" w:rsidRDefault="004C74D7" w:rsidP="004C74D7">
      <w:pPr>
        <w:pStyle w:val="Rubrikk"/>
      </w:pPr>
    </w:p>
    <w:p w14:paraId="4A6BF1F4" w14:textId="0D21C635" w:rsidR="003B1919" w:rsidRPr="006428BA" w:rsidRDefault="00C00BF3" w:rsidP="004C74D7">
      <w:pPr>
        <w:pStyle w:val="Rubrikk"/>
      </w:pPr>
      <w:r w:rsidRPr="00C00BF3">
        <w:t xml:space="preserve">Etter dei tre gonger tre slaga går kyrkjelyden ut under postludiet, eventuelt medan klokkene kimar, og samlar seg på kyrkjegarden. Der syng </w:t>
      </w:r>
      <w:r>
        <w:t>d</w:t>
      </w:r>
      <w:r w:rsidRPr="00C00BF3">
        <w:t>ei eit par vers av ein høveleg påskesalme, t.d. vers 1 og 4 av</w:t>
      </w:r>
      <w:r>
        <w:t xml:space="preserve"> </w:t>
      </w:r>
      <w:r w:rsidRPr="00C00BF3">
        <w:t>«</w:t>
      </w:r>
      <w:proofErr w:type="spellStart"/>
      <w:r w:rsidRPr="00C00BF3">
        <w:t>Påskemorgen</w:t>
      </w:r>
      <w:proofErr w:type="spellEnd"/>
      <w:r w:rsidRPr="00C00BF3">
        <w:t xml:space="preserve"> </w:t>
      </w:r>
      <w:proofErr w:type="spellStart"/>
      <w:r w:rsidRPr="00C00BF3">
        <w:t>slukker</w:t>
      </w:r>
      <w:proofErr w:type="spellEnd"/>
      <w:r w:rsidRPr="00C00BF3">
        <w:t xml:space="preserve"> </w:t>
      </w:r>
      <w:proofErr w:type="spellStart"/>
      <w:r w:rsidRPr="00C00BF3">
        <w:t>sorgen</w:t>
      </w:r>
      <w:proofErr w:type="spellEnd"/>
      <w:r w:rsidRPr="00C00BF3">
        <w:t>» (NoS184) eller vers 1 og 4 av «Ljos over grav» (NoS188).</w:t>
      </w:r>
    </w:p>
    <w:sectPr w:rsidR="003B1919" w:rsidRPr="006428BA" w:rsidSect="00364E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4A86" w14:textId="77777777" w:rsidR="00681E64" w:rsidRDefault="00681E64">
      <w:r>
        <w:separator/>
      </w:r>
    </w:p>
  </w:endnote>
  <w:endnote w:type="continuationSeparator" w:id="0">
    <w:p w14:paraId="71C77FE1" w14:textId="77777777" w:rsidR="00681E64" w:rsidRDefault="0068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65AE" w14:textId="77777777" w:rsidR="004C74D7" w:rsidRDefault="004C74D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7A1DCE9E" w:rsidR="00903142" w:rsidRPr="009A75C1" w:rsidRDefault="004C74D7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Påskedag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2BE2" w14:textId="77777777" w:rsidR="00681E64" w:rsidRDefault="00681E64">
      <w:r>
        <w:separator/>
      </w:r>
    </w:p>
  </w:footnote>
  <w:footnote w:type="continuationSeparator" w:id="0">
    <w:p w14:paraId="73C55EF0" w14:textId="77777777" w:rsidR="00681E64" w:rsidRDefault="0068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9DD6" w14:textId="77777777" w:rsidR="004C74D7" w:rsidRDefault="004C74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A156" w14:textId="77777777" w:rsidR="004C74D7" w:rsidRDefault="004C74D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0A1"/>
    <w:multiLevelType w:val="hybridMultilevel"/>
    <w:tmpl w:val="2CFC0D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8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1D44"/>
    <w:multiLevelType w:val="hybridMultilevel"/>
    <w:tmpl w:val="C150A85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72433"/>
    <w:multiLevelType w:val="hybridMultilevel"/>
    <w:tmpl w:val="DE18C6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18B5"/>
    <w:multiLevelType w:val="hybridMultilevel"/>
    <w:tmpl w:val="0BC6107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20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81CD5"/>
    <w:multiLevelType w:val="hybridMultilevel"/>
    <w:tmpl w:val="BE80BE62"/>
    <w:lvl w:ilvl="0" w:tplc="811A4D5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85610"/>
    <w:multiLevelType w:val="hybridMultilevel"/>
    <w:tmpl w:val="AB22DD62"/>
    <w:lvl w:ilvl="0" w:tplc="A1B086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24AE8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31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128C6"/>
    <w:multiLevelType w:val="hybridMultilevel"/>
    <w:tmpl w:val="FE0CD5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41CEB"/>
    <w:multiLevelType w:val="hybridMultilevel"/>
    <w:tmpl w:val="29366B4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C2E2A"/>
    <w:multiLevelType w:val="hybridMultilevel"/>
    <w:tmpl w:val="5CB065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30"/>
  </w:num>
  <w:num w:numId="3" w16cid:durableId="1201435895">
    <w:abstractNumId w:val="19"/>
  </w:num>
  <w:num w:numId="4" w16cid:durableId="142551714">
    <w:abstractNumId w:val="3"/>
  </w:num>
  <w:num w:numId="5" w16cid:durableId="678040235">
    <w:abstractNumId w:val="7"/>
  </w:num>
  <w:num w:numId="6" w16cid:durableId="106392811">
    <w:abstractNumId w:val="0"/>
  </w:num>
  <w:num w:numId="7" w16cid:durableId="560558667">
    <w:abstractNumId w:val="34"/>
  </w:num>
  <w:num w:numId="8" w16cid:durableId="2010790271">
    <w:abstractNumId w:val="5"/>
  </w:num>
  <w:num w:numId="9" w16cid:durableId="788818260">
    <w:abstractNumId w:val="41"/>
  </w:num>
  <w:num w:numId="10" w16cid:durableId="1826776613">
    <w:abstractNumId w:val="38"/>
  </w:num>
  <w:num w:numId="11" w16cid:durableId="1184982100">
    <w:abstractNumId w:val="37"/>
  </w:num>
  <w:num w:numId="12" w16cid:durableId="1754620261">
    <w:abstractNumId w:val="12"/>
  </w:num>
  <w:num w:numId="13" w16cid:durableId="1380516337">
    <w:abstractNumId w:val="23"/>
  </w:num>
  <w:num w:numId="14" w16cid:durableId="898326375">
    <w:abstractNumId w:val="17"/>
  </w:num>
  <w:num w:numId="15" w16cid:durableId="438570610">
    <w:abstractNumId w:val="29"/>
  </w:num>
  <w:num w:numId="16" w16cid:durableId="1452019240">
    <w:abstractNumId w:val="21"/>
  </w:num>
  <w:num w:numId="17" w16cid:durableId="739525908">
    <w:abstractNumId w:val="20"/>
  </w:num>
  <w:num w:numId="18" w16cid:durableId="1906338291">
    <w:abstractNumId w:val="22"/>
  </w:num>
  <w:num w:numId="19" w16cid:durableId="1021080125">
    <w:abstractNumId w:val="28"/>
  </w:num>
  <w:num w:numId="20" w16cid:durableId="173880236">
    <w:abstractNumId w:val="1"/>
  </w:num>
  <w:num w:numId="21" w16cid:durableId="1520269244">
    <w:abstractNumId w:val="16"/>
  </w:num>
  <w:num w:numId="22" w16cid:durableId="556817965">
    <w:abstractNumId w:val="42"/>
  </w:num>
  <w:num w:numId="23" w16cid:durableId="1626615439">
    <w:abstractNumId w:val="32"/>
  </w:num>
  <w:num w:numId="24" w16cid:durableId="1035429064">
    <w:abstractNumId w:val="36"/>
  </w:num>
  <w:num w:numId="25" w16cid:durableId="752823195">
    <w:abstractNumId w:val="10"/>
  </w:num>
  <w:num w:numId="26" w16cid:durableId="1065563883">
    <w:abstractNumId w:val="4"/>
  </w:num>
  <w:num w:numId="27" w16cid:durableId="1318151040">
    <w:abstractNumId w:val="40"/>
  </w:num>
  <w:num w:numId="28" w16cid:durableId="526910889">
    <w:abstractNumId w:val="24"/>
  </w:num>
  <w:num w:numId="29" w16cid:durableId="999037630">
    <w:abstractNumId w:val="14"/>
  </w:num>
  <w:num w:numId="30" w16cid:durableId="1514606015">
    <w:abstractNumId w:val="11"/>
  </w:num>
  <w:num w:numId="31" w16cid:durableId="210659196">
    <w:abstractNumId w:val="27"/>
  </w:num>
  <w:num w:numId="32" w16cid:durableId="311372363">
    <w:abstractNumId w:val="9"/>
  </w:num>
  <w:num w:numId="33" w16cid:durableId="327900976">
    <w:abstractNumId w:val="31"/>
  </w:num>
  <w:num w:numId="34" w16cid:durableId="1794250786">
    <w:abstractNumId w:val="8"/>
  </w:num>
  <w:num w:numId="35" w16cid:durableId="1006634687">
    <w:abstractNumId w:val="39"/>
  </w:num>
  <w:num w:numId="36" w16cid:durableId="1649700339">
    <w:abstractNumId w:val="26"/>
  </w:num>
  <w:num w:numId="37" w16cid:durableId="223950051">
    <w:abstractNumId w:val="15"/>
  </w:num>
  <w:num w:numId="38" w16cid:durableId="129175495">
    <w:abstractNumId w:val="33"/>
  </w:num>
  <w:num w:numId="39" w16cid:durableId="2066830826">
    <w:abstractNumId w:val="35"/>
  </w:num>
  <w:num w:numId="40" w16cid:durableId="2094231634">
    <w:abstractNumId w:val="25"/>
  </w:num>
  <w:num w:numId="41" w16cid:durableId="2120297855">
    <w:abstractNumId w:val="13"/>
  </w:num>
  <w:num w:numId="42" w16cid:durableId="1364557173">
    <w:abstractNumId w:val="18"/>
  </w:num>
  <w:num w:numId="43" w16cid:durableId="103149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5F48"/>
    <w:rsid w:val="003B6737"/>
    <w:rsid w:val="003C5F4C"/>
    <w:rsid w:val="003D0A0C"/>
    <w:rsid w:val="00427D62"/>
    <w:rsid w:val="0043341B"/>
    <w:rsid w:val="00441347"/>
    <w:rsid w:val="00453BC4"/>
    <w:rsid w:val="00464A83"/>
    <w:rsid w:val="00476A56"/>
    <w:rsid w:val="00476AE4"/>
    <w:rsid w:val="004827E0"/>
    <w:rsid w:val="004A4E3B"/>
    <w:rsid w:val="004B6064"/>
    <w:rsid w:val="004C74D7"/>
    <w:rsid w:val="004D7C3E"/>
    <w:rsid w:val="004E5C17"/>
    <w:rsid w:val="004E7089"/>
    <w:rsid w:val="004F4914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428BA"/>
    <w:rsid w:val="006536A8"/>
    <w:rsid w:val="00660255"/>
    <w:rsid w:val="00670C94"/>
    <w:rsid w:val="0067185A"/>
    <w:rsid w:val="00672A5B"/>
    <w:rsid w:val="00673A31"/>
    <w:rsid w:val="00674000"/>
    <w:rsid w:val="00681E64"/>
    <w:rsid w:val="00683289"/>
    <w:rsid w:val="006871F5"/>
    <w:rsid w:val="00687B14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C1E25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9F4601"/>
    <w:rsid w:val="00A035AE"/>
    <w:rsid w:val="00A05506"/>
    <w:rsid w:val="00A06AD1"/>
    <w:rsid w:val="00A15A93"/>
    <w:rsid w:val="00A20864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0BF3"/>
    <w:rsid w:val="00C0524C"/>
    <w:rsid w:val="00C41B7F"/>
    <w:rsid w:val="00C444A0"/>
    <w:rsid w:val="00C60C2F"/>
    <w:rsid w:val="00C96DB7"/>
    <w:rsid w:val="00CB142A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7707C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4D79"/>
    <w:rsid w:val="00E3581D"/>
    <w:rsid w:val="00EB3336"/>
    <w:rsid w:val="00EB6A8D"/>
    <w:rsid w:val="00ED76E9"/>
    <w:rsid w:val="00EF06B5"/>
    <w:rsid w:val="00EF1ACF"/>
    <w:rsid w:val="00F10B2A"/>
    <w:rsid w:val="00F12475"/>
    <w:rsid w:val="00F30E70"/>
    <w:rsid w:val="00F44982"/>
    <w:rsid w:val="00F44D16"/>
    <w:rsid w:val="00FA44AF"/>
    <w:rsid w:val="00FB4435"/>
    <w:rsid w:val="00FC6B32"/>
    <w:rsid w:val="00FD2E5B"/>
    <w:rsid w:val="00FD3FE2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0</TotalTime>
  <Pages>1</Pages>
  <Words>64</Words>
  <Characters>309</Characters>
  <Application>Microsoft Office Word</Application>
  <DocSecurity>0</DocSecurity>
  <Lines>6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2025-06-30T13:48:00Z</cp:lastPrinted>
  <dcterms:created xsi:type="dcterms:W3CDTF">2025-06-30T13:48:00Z</dcterms:created>
  <dcterms:modified xsi:type="dcterms:W3CDTF">2025-06-30T13:49:00Z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