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5C0B" w14:textId="297BF789" w:rsidR="00484ABD" w:rsidRPr="00484ABD" w:rsidRDefault="00EB7F41" w:rsidP="00EB7F41">
      <w:pPr>
        <w:pStyle w:val="Overskrift1"/>
        <w:rPr>
          <w:lang w:val="nn-NO"/>
        </w:rPr>
      </w:pPr>
      <w:r>
        <w:rPr>
          <w:lang w:val="nn-NO"/>
        </w:rPr>
        <w:t>TE</w:t>
      </w:r>
      <w:r w:rsidR="00484ABD" w:rsidRPr="00484ABD">
        <w:rPr>
          <w:lang w:val="nn-NO"/>
        </w:rPr>
        <w:t>MAGUDSTENESTE</w:t>
      </w:r>
    </w:p>
    <w:p w14:paraId="4B40759E" w14:textId="1E881003" w:rsidR="00484ABD" w:rsidRPr="00EB7F41" w:rsidRDefault="00484ABD" w:rsidP="00EB7F41">
      <w:pPr>
        <w:pStyle w:val="Rubrikk"/>
        <w:numPr>
          <w:ilvl w:val="0"/>
          <w:numId w:val="39"/>
        </w:numPr>
        <w:rPr>
          <w:lang w:val="nn-NO"/>
        </w:rPr>
      </w:pPr>
      <w:r w:rsidRPr="00EB7F41">
        <w:rPr>
          <w:lang w:val="nn-NO"/>
        </w:rPr>
        <w:t>Temagudsteneste kan følgja ordninga Preikegudsteneste eller Høgmesse eller Forenkla høgmesse.</w:t>
      </w:r>
    </w:p>
    <w:p w14:paraId="0266B5FF" w14:textId="77777777" w:rsidR="00EB7F41" w:rsidRDefault="00EB7F41" w:rsidP="00EB7F41">
      <w:pPr>
        <w:pStyle w:val="Rubrikk"/>
        <w:ind w:left="720"/>
      </w:pPr>
    </w:p>
    <w:p w14:paraId="5AFFF6B8" w14:textId="2C225E4B" w:rsidR="00484ABD" w:rsidRPr="002A0046" w:rsidRDefault="00484ABD" w:rsidP="002A0046">
      <w:pPr>
        <w:pStyle w:val="Rubrikk"/>
        <w:numPr>
          <w:ilvl w:val="0"/>
          <w:numId w:val="39"/>
        </w:numPr>
        <w:rPr>
          <w:lang w:val="nn-NO"/>
        </w:rPr>
      </w:pPr>
      <w:r w:rsidRPr="00EB7F41">
        <w:rPr>
          <w:lang w:val="nn-NO"/>
        </w:rPr>
        <w:t xml:space="preserve">Dersom ein ynskjer å gje </w:t>
      </w:r>
      <w:proofErr w:type="spellStart"/>
      <w:r w:rsidRPr="00EB7F41">
        <w:rPr>
          <w:lang w:val="nn-NO"/>
        </w:rPr>
        <w:t>ternagudstenesta</w:t>
      </w:r>
      <w:proofErr w:type="spellEnd"/>
      <w:r w:rsidRPr="00EB7F41">
        <w:rPr>
          <w:lang w:val="nn-NO"/>
        </w:rPr>
        <w:t xml:space="preserve"> ein eigen struktur, skal ein ta</w:t>
      </w:r>
      <w:r w:rsidR="002A0046">
        <w:rPr>
          <w:lang w:val="nn-NO"/>
        </w:rPr>
        <w:t xml:space="preserve"> </w:t>
      </w:r>
      <w:r w:rsidRPr="002A0046">
        <w:rPr>
          <w:lang w:val="nn-NO"/>
        </w:rPr>
        <w:t>omsyn til følgjande:</w:t>
      </w:r>
    </w:p>
    <w:p w14:paraId="28A8CDC2" w14:textId="44FAB908" w:rsidR="00484ABD" w:rsidRPr="00EB7F41" w:rsidRDefault="00484ABD" w:rsidP="00EB7F41">
      <w:pPr>
        <w:pStyle w:val="Rubrikk"/>
        <w:numPr>
          <w:ilvl w:val="1"/>
          <w:numId w:val="39"/>
        </w:numPr>
        <w:rPr>
          <w:lang w:val="nn-NO"/>
        </w:rPr>
      </w:pPr>
      <w:r w:rsidRPr="00EB7F41">
        <w:rPr>
          <w:lang w:val="nn-NO"/>
        </w:rPr>
        <w:t>Minst ei lesing frå Bibelen med preike/tekstutlegging og bøn skal alltid vera med.</w:t>
      </w:r>
    </w:p>
    <w:p w14:paraId="670E15F8" w14:textId="77777777" w:rsidR="002A0046" w:rsidRDefault="00484ABD" w:rsidP="002A0046">
      <w:pPr>
        <w:pStyle w:val="Rubrikk"/>
        <w:numPr>
          <w:ilvl w:val="1"/>
          <w:numId w:val="39"/>
        </w:numPr>
        <w:rPr>
          <w:lang w:val="nn-NO"/>
        </w:rPr>
      </w:pPr>
      <w:r w:rsidRPr="00EB7F41">
        <w:rPr>
          <w:lang w:val="nn-NO"/>
        </w:rPr>
        <w:t>Når det vert halde nattverd, skal ei av ordningane i</w:t>
      </w:r>
      <w:r w:rsidR="002A0046">
        <w:rPr>
          <w:lang w:val="nn-NO"/>
        </w:rPr>
        <w:t xml:space="preserve"> «</w:t>
      </w:r>
      <w:r w:rsidRPr="002A0046">
        <w:rPr>
          <w:lang w:val="nn-NO"/>
        </w:rPr>
        <w:t>Gudstenester» nyttast.</w:t>
      </w:r>
    </w:p>
    <w:p w14:paraId="07B8BDD8" w14:textId="49FF6D3A" w:rsidR="00484ABD" w:rsidRPr="002A0046" w:rsidRDefault="00484ABD" w:rsidP="002A0046">
      <w:pPr>
        <w:pStyle w:val="Rubrikk"/>
        <w:numPr>
          <w:ilvl w:val="1"/>
          <w:numId w:val="39"/>
        </w:numPr>
        <w:rPr>
          <w:lang w:val="nn-NO"/>
        </w:rPr>
      </w:pPr>
      <w:r w:rsidRPr="002A0046">
        <w:rPr>
          <w:lang w:val="nn-NO"/>
        </w:rPr>
        <w:t>Tekstar og innslag som vert brukte, må ikkje strida mot vedkjenning og ordningar i Den norske kyrkja.</w:t>
      </w:r>
    </w:p>
    <w:p w14:paraId="691FD426" w14:textId="77777777" w:rsidR="002A0046" w:rsidRDefault="002A0046" w:rsidP="002A0046">
      <w:pPr>
        <w:pStyle w:val="Rubrikk"/>
        <w:ind w:left="720"/>
      </w:pPr>
    </w:p>
    <w:p w14:paraId="5557BCD1" w14:textId="6C15E449" w:rsidR="00484ABD" w:rsidRPr="00484ABD" w:rsidRDefault="00484ABD" w:rsidP="00EB7F41">
      <w:pPr>
        <w:pStyle w:val="Rubrikk"/>
        <w:numPr>
          <w:ilvl w:val="0"/>
          <w:numId w:val="39"/>
        </w:numPr>
      </w:pPr>
      <w:r w:rsidRPr="00484ABD">
        <w:t>Er det presten som tek initiativ til gudstenesta, skal han føreåt orientera soknerådet, også om programmet.</w:t>
      </w:r>
    </w:p>
    <w:p w14:paraId="205B3D46" w14:textId="77777777" w:rsidR="002A0046" w:rsidRDefault="002A0046" w:rsidP="002A0046">
      <w:pPr>
        <w:pStyle w:val="Rubrikk"/>
        <w:ind w:left="720"/>
      </w:pPr>
    </w:p>
    <w:p w14:paraId="4A6BF1F4" w14:textId="674A62D2" w:rsidR="003B1919" w:rsidRPr="002A0046" w:rsidRDefault="00484ABD" w:rsidP="00EB7F41">
      <w:pPr>
        <w:pStyle w:val="Rubrikk"/>
        <w:numPr>
          <w:ilvl w:val="0"/>
          <w:numId w:val="39"/>
        </w:numPr>
        <w:rPr>
          <w:lang w:val="nn-NO"/>
        </w:rPr>
      </w:pPr>
      <w:r w:rsidRPr="002A0046">
        <w:rPr>
          <w:lang w:val="nn-NO"/>
        </w:rPr>
        <w:t>Når soknerådet tek initiativet, skal presten/prestane i kyrkjelyden orienterast like eins.</w:t>
      </w:r>
    </w:p>
    <w:sectPr w:rsidR="003B1919" w:rsidRPr="002A0046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9CC45" w14:textId="77777777" w:rsidR="00737CE1" w:rsidRDefault="00737CE1">
      <w:r>
        <w:separator/>
      </w:r>
    </w:p>
  </w:endnote>
  <w:endnote w:type="continuationSeparator" w:id="0">
    <w:p w14:paraId="575A9249" w14:textId="77777777" w:rsidR="00737CE1" w:rsidRDefault="0073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3C17AF08" w:rsidR="00903142" w:rsidRPr="002B775E" w:rsidRDefault="002A0046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Tema</w:t>
    </w:r>
    <w:r w:rsidR="002B775E" w:rsidRPr="002B775E">
      <w:rPr>
        <w:rFonts w:cstheme="majorHAnsi"/>
        <w:sz w:val="18"/>
        <w:szCs w:val="18"/>
        <w:lang w:val="nn-NO"/>
      </w:rPr>
      <w:t>gudsteneste</w:t>
    </w:r>
    <w:r w:rsidR="00DF5C1C" w:rsidRPr="002B775E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2B775E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2B775E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2B775E">
      <w:rPr>
        <w:rFonts w:cstheme="majorHAnsi"/>
        <w:sz w:val="18"/>
        <w:szCs w:val="18"/>
        <w:lang w:val="nn-NO"/>
      </w:rPr>
      <w:tab/>
    </w:r>
    <w:r w:rsidR="0094104A" w:rsidRPr="002B775E">
      <w:rPr>
        <w:rFonts w:cstheme="majorHAnsi"/>
        <w:sz w:val="18"/>
        <w:szCs w:val="18"/>
        <w:lang w:val="nn-NO"/>
      </w:rPr>
      <w:t>Fr</w:t>
    </w:r>
    <w:r w:rsidR="002B775E" w:rsidRPr="002B775E">
      <w:rPr>
        <w:rFonts w:cstheme="majorHAnsi"/>
        <w:sz w:val="18"/>
        <w:szCs w:val="18"/>
        <w:lang w:val="nn-NO"/>
      </w:rPr>
      <w:t>å</w:t>
    </w:r>
    <w:r w:rsidR="0094104A" w:rsidRPr="002B775E">
      <w:rPr>
        <w:rFonts w:cstheme="majorHAnsi"/>
        <w:sz w:val="18"/>
        <w:szCs w:val="18"/>
        <w:lang w:val="nn-NO"/>
      </w:rPr>
      <w:t xml:space="preserve"> gudstenestebok for Den norske </w:t>
    </w:r>
    <w:r w:rsidR="002B775E" w:rsidRPr="002B775E">
      <w:rPr>
        <w:rFonts w:cstheme="majorHAnsi"/>
        <w:sz w:val="18"/>
        <w:szCs w:val="18"/>
        <w:lang w:val="nn-NO"/>
      </w:rPr>
      <w:t>kyrkja</w:t>
    </w:r>
    <w:r w:rsidR="0094104A" w:rsidRPr="002B775E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D4F24" w14:textId="77777777" w:rsidR="00737CE1" w:rsidRDefault="00737CE1">
      <w:r>
        <w:separator/>
      </w:r>
    </w:p>
  </w:footnote>
  <w:footnote w:type="continuationSeparator" w:id="0">
    <w:p w14:paraId="650C93DC" w14:textId="77777777" w:rsidR="00737CE1" w:rsidRDefault="0073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9FE7438"/>
    <w:multiLevelType w:val="hybridMultilevel"/>
    <w:tmpl w:val="A80666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6CD"/>
    <w:multiLevelType w:val="hybridMultilevel"/>
    <w:tmpl w:val="5802C714"/>
    <w:lvl w:ilvl="0" w:tplc="097656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9726D"/>
    <w:multiLevelType w:val="hybridMultilevel"/>
    <w:tmpl w:val="73F4EBEA"/>
    <w:lvl w:ilvl="0" w:tplc="14B25B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2D6"/>
    <w:multiLevelType w:val="hybridMultilevel"/>
    <w:tmpl w:val="C9F8AB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50E00BD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D43"/>
    <w:multiLevelType w:val="hybridMultilevel"/>
    <w:tmpl w:val="F70E7F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C7FE1"/>
    <w:multiLevelType w:val="hybridMultilevel"/>
    <w:tmpl w:val="447A48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553DC"/>
    <w:multiLevelType w:val="hybridMultilevel"/>
    <w:tmpl w:val="529EF976"/>
    <w:lvl w:ilvl="0" w:tplc="CB506C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8" w15:restartNumberingAfterBreak="0">
    <w:nsid w:val="3A9B7D86"/>
    <w:multiLevelType w:val="hybridMultilevel"/>
    <w:tmpl w:val="C8E231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4271F"/>
    <w:multiLevelType w:val="hybridMultilevel"/>
    <w:tmpl w:val="71C87930"/>
    <w:lvl w:ilvl="0" w:tplc="765E6D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3746D"/>
    <w:multiLevelType w:val="hybridMultilevel"/>
    <w:tmpl w:val="0E148E76"/>
    <w:lvl w:ilvl="0" w:tplc="5B16ADC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5047C"/>
    <w:multiLevelType w:val="hybridMultilevel"/>
    <w:tmpl w:val="6FA208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66168"/>
    <w:multiLevelType w:val="hybridMultilevel"/>
    <w:tmpl w:val="1F1277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90EE2"/>
    <w:multiLevelType w:val="hybridMultilevel"/>
    <w:tmpl w:val="5DEE0B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31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D3837"/>
    <w:multiLevelType w:val="hybridMultilevel"/>
    <w:tmpl w:val="ACA82E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30"/>
  </w:num>
  <w:num w:numId="3" w16cid:durableId="1201435895">
    <w:abstractNumId w:val="17"/>
  </w:num>
  <w:num w:numId="4" w16cid:durableId="142551714">
    <w:abstractNumId w:val="3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32"/>
  </w:num>
  <w:num w:numId="8" w16cid:durableId="2010790271">
    <w:abstractNumId w:val="4"/>
  </w:num>
  <w:num w:numId="9" w16cid:durableId="788818260">
    <w:abstractNumId w:val="37"/>
  </w:num>
  <w:num w:numId="10" w16cid:durableId="1826776613">
    <w:abstractNumId w:val="35"/>
  </w:num>
  <w:num w:numId="11" w16cid:durableId="1184982100">
    <w:abstractNumId w:val="34"/>
  </w:num>
  <w:num w:numId="12" w16cid:durableId="1754620261">
    <w:abstractNumId w:val="9"/>
  </w:num>
  <w:num w:numId="13" w16cid:durableId="1380516337">
    <w:abstractNumId w:val="23"/>
  </w:num>
  <w:num w:numId="14" w16cid:durableId="898326375">
    <w:abstractNumId w:val="16"/>
  </w:num>
  <w:num w:numId="15" w16cid:durableId="438570610">
    <w:abstractNumId w:val="29"/>
  </w:num>
  <w:num w:numId="16" w16cid:durableId="1452019240">
    <w:abstractNumId w:val="21"/>
  </w:num>
  <w:num w:numId="17" w16cid:durableId="739525908">
    <w:abstractNumId w:val="20"/>
  </w:num>
  <w:num w:numId="18" w16cid:durableId="1906338291">
    <w:abstractNumId w:val="22"/>
  </w:num>
  <w:num w:numId="19" w16cid:durableId="1021080125">
    <w:abstractNumId w:val="26"/>
  </w:num>
  <w:num w:numId="20" w16cid:durableId="173880236">
    <w:abstractNumId w:val="2"/>
  </w:num>
  <w:num w:numId="21" w16cid:durableId="1520269244">
    <w:abstractNumId w:val="15"/>
  </w:num>
  <w:num w:numId="22" w16cid:durableId="556817965">
    <w:abstractNumId w:val="38"/>
  </w:num>
  <w:num w:numId="23" w16cid:durableId="1626615439">
    <w:abstractNumId w:val="31"/>
  </w:num>
  <w:num w:numId="24" w16cid:durableId="1035429064">
    <w:abstractNumId w:val="33"/>
  </w:num>
  <w:num w:numId="25" w16cid:durableId="752823195">
    <w:abstractNumId w:val="7"/>
  </w:num>
  <w:num w:numId="26" w16cid:durableId="458455072">
    <w:abstractNumId w:val="13"/>
  </w:num>
  <w:num w:numId="27" w16cid:durableId="833836167">
    <w:abstractNumId w:val="8"/>
  </w:num>
  <w:num w:numId="28" w16cid:durableId="1607347927">
    <w:abstractNumId w:val="12"/>
  </w:num>
  <w:num w:numId="29" w16cid:durableId="629551116">
    <w:abstractNumId w:val="10"/>
  </w:num>
  <w:num w:numId="30" w16cid:durableId="851577831">
    <w:abstractNumId w:val="28"/>
  </w:num>
  <w:num w:numId="31" w16cid:durableId="658197886">
    <w:abstractNumId w:val="24"/>
  </w:num>
  <w:num w:numId="32" w16cid:durableId="994839924">
    <w:abstractNumId w:val="27"/>
  </w:num>
  <w:num w:numId="33" w16cid:durableId="1853184865">
    <w:abstractNumId w:val="14"/>
  </w:num>
  <w:num w:numId="34" w16cid:durableId="1970471081">
    <w:abstractNumId w:val="36"/>
  </w:num>
  <w:num w:numId="35" w16cid:durableId="160389826">
    <w:abstractNumId w:val="1"/>
  </w:num>
  <w:num w:numId="36" w16cid:durableId="1518347787">
    <w:abstractNumId w:val="19"/>
  </w:num>
  <w:num w:numId="37" w16cid:durableId="1823034822">
    <w:abstractNumId w:val="25"/>
  </w:num>
  <w:num w:numId="38" w16cid:durableId="90515171">
    <w:abstractNumId w:val="11"/>
  </w:num>
  <w:num w:numId="39" w16cid:durableId="1964068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370E6"/>
    <w:rsid w:val="00056D8E"/>
    <w:rsid w:val="00063782"/>
    <w:rsid w:val="00064820"/>
    <w:rsid w:val="000773E7"/>
    <w:rsid w:val="00097C1D"/>
    <w:rsid w:val="000A241A"/>
    <w:rsid w:val="000D3619"/>
    <w:rsid w:val="000D4098"/>
    <w:rsid w:val="00122532"/>
    <w:rsid w:val="00142550"/>
    <w:rsid w:val="0016607D"/>
    <w:rsid w:val="001A50E7"/>
    <w:rsid w:val="001C151D"/>
    <w:rsid w:val="001C1941"/>
    <w:rsid w:val="001C4335"/>
    <w:rsid w:val="001C662B"/>
    <w:rsid w:val="00226D86"/>
    <w:rsid w:val="0025127D"/>
    <w:rsid w:val="00292789"/>
    <w:rsid w:val="00295890"/>
    <w:rsid w:val="002A0046"/>
    <w:rsid w:val="002B775E"/>
    <w:rsid w:val="002C27C1"/>
    <w:rsid w:val="002C29FD"/>
    <w:rsid w:val="002E3377"/>
    <w:rsid w:val="002E6973"/>
    <w:rsid w:val="003044C4"/>
    <w:rsid w:val="00313035"/>
    <w:rsid w:val="00340E14"/>
    <w:rsid w:val="00353D27"/>
    <w:rsid w:val="00364E59"/>
    <w:rsid w:val="0037019B"/>
    <w:rsid w:val="00383910"/>
    <w:rsid w:val="003A205A"/>
    <w:rsid w:val="003A5729"/>
    <w:rsid w:val="003B1919"/>
    <w:rsid w:val="003C5F4C"/>
    <w:rsid w:val="003D0A0C"/>
    <w:rsid w:val="00427D62"/>
    <w:rsid w:val="00453BC4"/>
    <w:rsid w:val="00476A56"/>
    <w:rsid w:val="00476AE4"/>
    <w:rsid w:val="004827E0"/>
    <w:rsid w:val="00484ABD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83289"/>
    <w:rsid w:val="006871F5"/>
    <w:rsid w:val="006B602F"/>
    <w:rsid w:val="006C0DD3"/>
    <w:rsid w:val="006D1514"/>
    <w:rsid w:val="006D5F46"/>
    <w:rsid w:val="00720B0C"/>
    <w:rsid w:val="007259DD"/>
    <w:rsid w:val="00737CE1"/>
    <w:rsid w:val="00741F74"/>
    <w:rsid w:val="00742DE0"/>
    <w:rsid w:val="007534F7"/>
    <w:rsid w:val="00755533"/>
    <w:rsid w:val="00774005"/>
    <w:rsid w:val="00774E59"/>
    <w:rsid w:val="00783FC3"/>
    <w:rsid w:val="007A0ACE"/>
    <w:rsid w:val="007D0AB8"/>
    <w:rsid w:val="007D5953"/>
    <w:rsid w:val="007E3E91"/>
    <w:rsid w:val="008113FF"/>
    <w:rsid w:val="0084445A"/>
    <w:rsid w:val="008528A8"/>
    <w:rsid w:val="00853E25"/>
    <w:rsid w:val="00855148"/>
    <w:rsid w:val="00860777"/>
    <w:rsid w:val="008743E8"/>
    <w:rsid w:val="008819C8"/>
    <w:rsid w:val="00882947"/>
    <w:rsid w:val="00883A78"/>
    <w:rsid w:val="008940B3"/>
    <w:rsid w:val="008959F7"/>
    <w:rsid w:val="008A2A58"/>
    <w:rsid w:val="008A46A0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27DF"/>
    <w:rsid w:val="00A464D0"/>
    <w:rsid w:val="00A578D4"/>
    <w:rsid w:val="00A80052"/>
    <w:rsid w:val="00A80D25"/>
    <w:rsid w:val="00A91687"/>
    <w:rsid w:val="00A96FFB"/>
    <w:rsid w:val="00AC0B97"/>
    <w:rsid w:val="00AE397E"/>
    <w:rsid w:val="00AE4B1C"/>
    <w:rsid w:val="00AE4EB4"/>
    <w:rsid w:val="00AF18D7"/>
    <w:rsid w:val="00B2102E"/>
    <w:rsid w:val="00B21D1C"/>
    <w:rsid w:val="00B30119"/>
    <w:rsid w:val="00B33AA7"/>
    <w:rsid w:val="00B42DFC"/>
    <w:rsid w:val="00B475A9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444A0"/>
    <w:rsid w:val="00C60C2F"/>
    <w:rsid w:val="00C96DB7"/>
    <w:rsid w:val="00CB5829"/>
    <w:rsid w:val="00CD0F1B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B0B24"/>
    <w:rsid w:val="00DC1B5E"/>
    <w:rsid w:val="00DC5B6C"/>
    <w:rsid w:val="00DD782B"/>
    <w:rsid w:val="00DE343E"/>
    <w:rsid w:val="00DF5C1C"/>
    <w:rsid w:val="00E115A7"/>
    <w:rsid w:val="00E27179"/>
    <w:rsid w:val="00E3581D"/>
    <w:rsid w:val="00E70BEC"/>
    <w:rsid w:val="00EB3336"/>
    <w:rsid w:val="00EB7F41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102</Words>
  <Characters>585</Characters>
  <Application>Microsoft Office Word</Application>
  <DocSecurity>0</DocSecurity>
  <Lines>14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5</cp:revision>
  <cp:lastPrinted>2025-07-01T11:13:00Z</cp:lastPrinted>
  <dcterms:created xsi:type="dcterms:W3CDTF">2025-07-01T11:14:00Z</dcterms:created>
  <dcterms:modified xsi:type="dcterms:W3CDTF">2025-07-01T11:15:00Z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