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43502" w14:textId="77777777" w:rsidR="00E34D6B" w:rsidRPr="00834564" w:rsidRDefault="00E34D6B" w:rsidP="00E34D6B">
      <w:pPr>
        <w:pStyle w:val="Overskrift1"/>
        <w:spacing w:line="276" w:lineRule="auto"/>
        <w:rPr>
          <w:lang w:val="nn-NO"/>
        </w:rPr>
      </w:pPr>
      <w:bookmarkStart w:id="0" w:name="_Toc189640085"/>
      <w:bookmarkStart w:id="1" w:name="_Toc230274322"/>
      <w:r w:rsidRPr="00834564">
        <w:rPr>
          <w:lang w:val="nn-NO"/>
        </w:rPr>
        <w:t>Nattverd i særskil</w:t>
      </w:r>
      <w:r>
        <w:rPr>
          <w:lang w:val="nn-NO"/>
        </w:rPr>
        <w:t>d</w:t>
      </w:r>
      <w:r w:rsidRPr="00834564">
        <w:rPr>
          <w:lang w:val="nn-NO"/>
        </w:rPr>
        <w:t>e situasjonar - sokneb</w:t>
      </w:r>
      <w:r>
        <w:rPr>
          <w:lang w:val="nn-NO"/>
        </w:rPr>
        <w:t>o</w:t>
      </w:r>
      <w:r w:rsidRPr="00834564">
        <w:rPr>
          <w:lang w:val="nn-NO"/>
        </w:rPr>
        <w:t>d, rettleii</w:t>
      </w:r>
      <w:r>
        <w:rPr>
          <w:lang w:val="nn-NO"/>
        </w:rPr>
        <w:t>ng</w:t>
      </w:r>
      <w:bookmarkEnd w:id="0"/>
      <w:bookmarkEnd w:id="1"/>
    </w:p>
    <w:sdt>
      <w:sdtPr>
        <w:rPr>
          <w:rFonts w:eastAsiaTheme="minorEastAsia" w:cs="Calibri"/>
          <w:color w:val="000000"/>
          <w:sz w:val="22"/>
          <w:szCs w:val="22"/>
        </w:rPr>
        <w:id w:val="1054510913"/>
        <w:docPartObj>
          <w:docPartGallery w:val="Table of Contents"/>
          <w:docPartUnique/>
        </w:docPartObj>
      </w:sdtPr>
      <w:sdtEndPr>
        <w:rPr>
          <w:b/>
        </w:rPr>
      </w:sdtEndPr>
      <w:sdtContent>
        <w:p w14:paraId="11DC2FF6" w14:textId="433D3D82" w:rsidR="00CD2939" w:rsidRDefault="00CD2939">
          <w:pPr>
            <w:pStyle w:val="Overskriftforinnholdsfortegnelse"/>
          </w:pPr>
          <w:r>
            <w:t>Innhold</w:t>
          </w:r>
        </w:p>
        <w:p w14:paraId="3E5850BE" w14:textId="69854811" w:rsidR="00DD4EEE" w:rsidRDefault="00CD2939">
          <w:pPr>
            <w:pStyle w:val="INNH1"/>
            <w:tabs>
              <w:tab w:val="right" w:leader="dot" w:pos="8360"/>
            </w:tabs>
            <w:rPr>
              <w:rFonts w:asciiTheme="minorHAnsi" w:hAnsiTheme="minorHAnsi" w:cstheme="minorBidi"/>
              <w:bCs w:val="0"/>
              <w:iCs w:val="0"/>
              <w:noProof/>
              <w:color w:val="auto"/>
              <w:kern w:val="2"/>
              <w:sz w:val="24"/>
              <w:szCs w:val="24"/>
              <w:lang w:eastAsia="nb-NO"/>
              <w14:ligatures w14:val="standardContextual"/>
            </w:rPr>
          </w:pPr>
          <w:r>
            <w:fldChar w:fldCharType="begin"/>
          </w:r>
          <w:r>
            <w:instrText xml:space="preserve"> TOC \o "1-3" \h \z \u </w:instrText>
          </w:r>
          <w:r>
            <w:fldChar w:fldCharType="separate"/>
          </w:r>
          <w:hyperlink w:anchor="_Toc230274322" w:history="1">
            <w:r w:rsidR="00DD4EEE" w:rsidRPr="00BB565C">
              <w:rPr>
                <w:rStyle w:val="Hyperkobling"/>
                <w:noProof/>
                <w:lang w:val="nn-NO"/>
              </w:rPr>
              <w:t>Nattverd i særskilde situasjonar - soknebod, rettleiing</w:t>
            </w:r>
            <w:r w:rsidR="00DD4EEE">
              <w:rPr>
                <w:noProof/>
                <w:webHidden/>
              </w:rPr>
              <w:tab/>
            </w:r>
            <w:r w:rsidR="00DD4EEE">
              <w:rPr>
                <w:noProof/>
                <w:webHidden/>
              </w:rPr>
              <w:fldChar w:fldCharType="begin"/>
            </w:r>
            <w:r w:rsidR="00DD4EEE">
              <w:rPr>
                <w:noProof/>
                <w:webHidden/>
              </w:rPr>
              <w:instrText xml:space="preserve"> PAGEREF _Toc230274322 \h </w:instrText>
            </w:r>
            <w:r w:rsidR="00DD4EEE">
              <w:rPr>
                <w:noProof/>
                <w:webHidden/>
              </w:rPr>
            </w:r>
            <w:r w:rsidR="00DD4EEE">
              <w:rPr>
                <w:noProof/>
                <w:webHidden/>
              </w:rPr>
              <w:fldChar w:fldCharType="separate"/>
            </w:r>
            <w:r w:rsidR="00DD4EEE">
              <w:rPr>
                <w:noProof/>
                <w:webHidden/>
              </w:rPr>
              <w:t>1</w:t>
            </w:r>
            <w:r w:rsidR="00DD4EEE">
              <w:rPr>
                <w:noProof/>
                <w:webHidden/>
              </w:rPr>
              <w:fldChar w:fldCharType="end"/>
            </w:r>
          </w:hyperlink>
        </w:p>
        <w:p w14:paraId="5D1E688E" w14:textId="33A4DDF3" w:rsidR="00DD4EEE" w:rsidRDefault="00DD4EEE">
          <w:pPr>
            <w:pStyle w:val="INNH3"/>
            <w:tabs>
              <w:tab w:val="right" w:leader="dot" w:pos="8360"/>
            </w:tabs>
            <w:rPr>
              <w:rFonts w:asciiTheme="minorHAnsi" w:hAnsiTheme="minorHAnsi" w:cstheme="minorBidi"/>
              <w:bCs w:val="0"/>
              <w:iCs w:val="0"/>
              <w:noProof/>
              <w:color w:val="auto"/>
              <w:kern w:val="2"/>
              <w:sz w:val="24"/>
              <w:szCs w:val="24"/>
              <w:lang w:eastAsia="nb-NO"/>
              <w14:ligatures w14:val="standardContextual"/>
            </w:rPr>
          </w:pPr>
          <w:hyperlink w:anchor="_Toc230274323" w:history="1">
            <w:r w:rsidRPr="00BB565C">
              <w:rPr>
                <w:rStyle w:val="Hyperkobling"/>
                <w:noProof/>
                <w:lang w:val="nn-NO"/>
              </w:rPr>
              <w:t>Nattverd i særskilde situasjonar – soknebod</w:t>
            </w:r>
            <w:r>
              <w:rPr>
                <w:noProof/>
                <w:webHidden/>
              </w:rPr>
              <w:tab/>
            </w:r>
            <w:r>
              <w:rPr>
                <w:noProof/>
                <w:webHidden/>
              </w:rPr>
              <w:fldChar w:fldCharType="begin"/>
            </w:r>
            <w:r>
              <w:rPr>
                <w:noProof/>
                <w:webHidden/>
              </w:rPr>
              <w:instrText xml:space="preserve"> PAGEREF _Toc230274323 \h </w:instrText>
            </w:r>
            <w:r>
              <w:rPr>
                <w:noProof/>
                <w:webHidden/>
              </w:rPr>
            </w:r>
            <w:r>
              <w:rPr>
                <w:noProof/>
                <w:webHidden/>
              </w:rPr>
              <w:fldChar w:fldCharType="separate"/>
            </w:r>
            <w:r>
              <w:rPr>
                <w:noProof/>
                <w:webHidden/>
              </w:rPr>
              <w:t>3</w:t>
            </w:r>
            <w:r>
              <w:rPr>
                <w:noProof/>
                <w:webHidden/>
              </w:rPr>
              <w:fldChar w:fldCharType="end"/>
            </w:r>
          </w:hyperlink>
        </w:p>
        <w:p w14:paraId="729E0020" w14:textId="715658D4" w:rsidR="00DD4EEE" w:rsidRDefault="00DD4EEE">
          <w:pPr>
            <w:pStyle w:val="INNH3"/>
            <w:tabs>
              <w:tab w:val="right" w:leader="dot" w:pos="8360"/>
            </w:tabs>
            <w:rPr>
              <w:rFonts w:asciiTheme="minorHAnsi" w:hAnsiTheme="minorHAnsi" w:cstheme="minorBidi"/>
              <w:bCs w:val="0"/>
              <w:iCs w:val="0"/>
              <w:noProof/>
              <w:color w:val="auto"/>
              <w:kern w:val="2"/>
              <w:sz w:val="24"/>
              <w:szCs w:val="24"/>
              <w:lang w:eastAsia="nb-NO"/>
              <w14:ligatures w14:val="standardContextual"/>
            </w:rPr>
          </w:pPr>
          <w:hyperlink w:anchor="_Toc230274324" w:history="1">
            <w:r w:rsidRPr="00BB565C">
              <w:rPr>
                <w:rStyle w:val="Hyperkobling"/>
                <w:noProof/>
                <w:lang w:val="nn-NO"/>
              </w:rPr>
              <w:t>Salmar og song</w:t>
            </w:r>
            <w:r>
              <w:rPr>
                <w:noProof/>
                <w:webHidden/>
              </w:rPr>
              <w:tab/>
            </w:r>
            <w:r>
              <w:rPr>
                <w:noProof/>
                <w:webHidden/>
              </w:rPr>
              <w:fldChar w:fldCharType="begin"/>
            </w:r>
            <w:r>
              <w:rPr>
                <w:noProof/>
                <w:webHidden/>
              </w:rPr>
              <w:instrText xml:space="preserve"> PAGEREF _Toc230274324 \h </w:instrText>
            </w:r>
            <w:r>
              <w:rPr>
                <w:noProof/>
                <w:webHidden/>
              </w:rPr>
            </w:r>
            <w:r>
              <w:rPr>
                <w:noProof/>
                <w:webHidden/>
              </w:rPr>
              <w:fldChar w:fldCharType="separate"/>
            </w:r>
            <w:r>
              <w:rPr>
                <w:noProof/>
                <w:webHidden/>
              </w:rPr>
              <w:t>3</w:t>
            </w:r>
            <w:r>
              <w:rPr>
                <w:noProof/>
                <w:webHidden/>
              </w:rPr>
              <w:fldChar w:fldCharType="end"/>
            </w:r>
          </w:hyperlink>
        </w:p>
        <w:p w14:paraId="3277C516" w14:textId="016B7557" w:rsidR="00DD4EEE" w:rsidRDefault="00DD4EEE">
          <w:pPr>
            <w:pStyle w:val="INNH3"/>
            <w:tabs>
              <w:tab w:val="right" w:leader="dot" w:pos="8360"/>
            </w:tabs>
            <w:rPr>
              <w:rFonts w:asciiTheme="minorHAnsi" w:hAnsiTheme="minorHAnsi" w:cstheme="minorBidi"/>
              <w:bCs w:val="0"/>
              <w:iCs w:val="0"/>
              <w:noProof/>
              <w:color w:val="auto"/>
              <w:kern w:val="2"/>
              <w:sz w:val="24"/>
              <w:szCs w:val="24"/>
              <w:lang w:eastAsia="nb-NO"/>
              <w14:ligatures w14:val="standardContextual"/>
            </w:rPr>
          </w:pPr>
          <w:hyperlink w:anchor="_Toc230274325" w:history="1">
            <w:r w:rsidRPr="00BB565C">
              <w:rPr>
                <w:rStyle w:val="Hyperkobling"/>
                <w:noProof/>
                <w:lang w:val="nn-NO"/>
              </w:rPr>
              <w:t>Utstyr og praktisk tilrettelegging</w:t>
            </w:r>
            <w:r>
              <w:rPr>
                <w:noProof/>
                <w:webHidden/>
              </w:rPr>
              <w:tab/>
            </w:r>
            <w:r>
              <w:rPr>
                <w:noProof/>
                <w:webHidden/>
              </w:rPr>
              <w:fldChar w:fldCharType="begin"/>
            </w:r>
            <w:r>
              <w:rPr>
                <w:noProof/>
                <w:webHidden/>
              </w:rPr>
              <w:instrText xml:space="preserve"> PAGEREF _Toc230274325 \h </w:instrText>
            </w:r>
            <w:r>
              <w:rPr>
                <w:noProof/>
                <w:webHidden/>
              </w:rPr>
            </w:r>
            <w:r>
              <w:rPr>
                <w:noProof/>
                <w:webHidden/>
              </w:rPr>
              <w:fldChar w:fldCharType="separate"/>
            </w:r>
            <w:r>
              <w:rPr>
                <w:noProof/>
                <w:webHidden/>
              </w:rPr>
              <w:t>3</w:t>
            </w:r>
            <w:r>
              <w:rPr>
                <w:noProof/>
                <w:webHidden/>
              </w:rPr>
              <w:fldChar w:fldCharType="end"/>
            </w:r>
          </w:hyperlink>
        </w:p>
        <w:p w14:paraId="37D0A167" w14:textId="012F34B7" w:rsidR="00DD4EEE" w:rsidRDefault="00DD4EEE">
          <w:pPr>
            <w:pStyle w:val="INNH1"/>
            <w:tabs>
              <w:tab w:val="right" w:leader="dot" w:pos="8360"/>
            </w:tabs>
            <w:rPr>
              <w:rFonts w:asciiTheme="minorHAnsi" w:hAnsiTheme="minorHAnsi" w:cstheme="minorBidi"/>
              <w:bCs w:val="0"/>
              <w:iCs w:val="0"/>
              <w:noProof/>
              <w:color w:val="auto"/>
              <w:kern w:val="2"/>
              <w:sz w:val="24"/>
              <w:szCs w:val="24"/>
              <w:lang w:eastAsia="nb-NO"/>
              <w14:ligatures w14:val="standardContextual"/>
            </w:rPr>
          </w:pPr>
          <w:hyperlink w:anchor="_Toc230274326" w:history="1">
            <w:r w:rsidRPr="00BB565C">
              <w:rPr>
                <w:rStyle w:val="Hyperkobling"/>
                <w:noProof/>
                <w:lang w:val="nn-NO"/>
              </w:rPr>
              <w:t>Nattverd i særskilde situasjonar – med skrifte</w:t>
            </w:r>
            <w:r>
              <w:rPr>
                <w:noProof/>
                <w:webHidden/>
              </w:rPr>
              <w:tab/>
            </w:r>
            <w:r>
              <w:rPr>
                <w:noProof/>
                <w:webHidden/>
              </w:rPr>
              <w:fldChar w:fldCharType="begin"/>
            </w:r>
            <w:r>
              <w:rPr>
                <w:noProof/>
                <w:webHidden/>
              </w:rPr>
              <w:instrText xml:space="preserve"> PAGEREF _Toc230274326 \h </w:instrText>
            </w:r>
            <w:r>
              <w:rPr>
                <w:noProof/>
                <w:webHidden/>
              </w:rPr>
            </w:r>
            <w:r>
              <w:rPr>
                <w:noProof/>
                <w:webHidden/>
              </w:rPr>
              <w:fldChar w:fldCharType="separate"/>
            </w:r>
            <w:r>
              <w:rPr>
                <w:noProof/>
                <w:webHidden/>
              </w:rPr>
              <w:t>5</w:t>
            </w:r>
            <w:r>
              <w:rPr>
                <w:noProof/>
                <w:webHidden/>
              </w:rPr>
              <w:fldChar w:fldCharType="end"/>
            </w:r>
          </w:hyperlink>
        </w:p>
        <w:p w14:paraId="4728995A" w14:textId="79757178" w:rsidR="00CD2939" w:rsidRPr="00DD4EEE" w:rsidRDefault="00DD4EEE" w:rsidP="00E752A1">
          <w:pPr>
            <w:pStyle w:val="INNH1"/>
            <w:tabs>
              <w:tab w:val="right" w:leader="dot" w:pos="8360"/>
            </w:tabs>
            <w:rPr>
              <w:rFonts w:asciiTheme="minorHAnsi" w:hAnsiTheme="minorHAnsi" w:cstheme="minorBidi"/>
              <w:bCs w:val="0"/>
              <w:iCs w:val="0"/>
              <w:noProof/>
              <w:color w:val="auto"/>
              <w:kern w:val="2"/>
              <w:sz w:val="24"/>
              <w:szCs w:val="24"/>
              <w:lang w:eastAsia="nb-NO"/>
              <w14:ligatures w14:val="standardContextual"/>
            </w:rPr>
          </w:pPr>
          <w:hyperlink w:anchor="_Toc230274341" w:history="1">
            <w:r w:rsidRPr="00BB565C">
              <w:rPr>
                <w:rStyle w:val="Hyperkobling"/>
                <w:noProof/>
                <w:lang w:val="nn-NO"/>
              </w:rPr>
              <w:t>Nattverd i særskilde situasjonar – med salving</w:t>
            </w:r>
            <w:r>
              <w:rPr>
                <w:noProof/>
                <w:webHidden/>
              </w:rPr>
              <w:tab/>
            </w:r>
            <w:r>
              <w:rPr>
                <w:noProof/>
                <w:webHidden/>
              </w:rPr>
              <w:fldChar w:fldCharType="begin"/>
            </w:r>
            <w:r>
              <w:rPr>
                <w:noProof/>
                <w:webHidden/>
              </w:rPr>
              <w:instrText xml:space="preserve"> PAGEREF _Toc230274341 \h </w:instrText>
            </w:r>
            <w:r>
              <w:rPr>
                <w:noProof/>
                <w:webHidden/>
              </w:rPr>
            </w:r>
            <w:r>
              <w:rPr>
                <w:noProof/>
                <w:webHidden/>
              </w:rPr>
              <w:fldChar w:fldCharType="separate"/>
            </w:r>
            <w:r>
              <w:rPr>
                <w:noProof/>
                <w:webHidden/>
              </w:rPr>
              <w:t>8</w:t>
            </w:r>
            <w:r>
              <w:rPr>
                <w:noProof/>
                <w:webHidden/>
              </w:rPr>
              <w:fldChar w:fldCharType="end"/>
            </w:r>
          </w:hyperlink>
          <w:r w:rsidR="00CD2939">
            <w:rPr>
              <w:b/>
            </w:rPr>
            <w:fldChar w:fldCharType="end"/>
          </w:r>
        </w:p>
      </w:sdtContent>
    </w:sdt>
    <w:p w14:paraId="257181E9" w14:textId="77777777" w:rsidR="00B65A62" w:rsidRPr="00B65A62" w:rsidRDefault="00B65A62" w:rsidP="00B65A62"/>
    <w:p w14:paraId="086CF963" w14:textId="77777777" w:rsidR="00F3639D" w:rsidRDefault="00F3639D">
      <w:pPr>
        <w:rPr>
          <w:rFonts w:eastAsiaTheme="majorEastAsia" w:cstheme="majorBidi"/>
          <w:b/>
          <w:color w:val="A20000" w:themeColor="accent1" w:themeShade="BF"/>
          <w:sz w:val="24"/>
          <w:szCs w:val="28"/>
        </w:rPr>
      </w:pPr>
      <w:r>
        <w:br w:type="page"/>
      </w:r>
    </w:p>
    <w:p w14:paraId="0D7B50A7" w14:textId="77777777" w:rsidR="000A68BD" w:rsidRDefault="000A68BD" w:rsidP="000A68BD">
      <w:pPr>
        <w:pStyle w:val="Overskrift3"/>
        <w:rPr>
          <w:lang w:val="nn-NO"/>
        </w:rPr>
      </w:pPr>
      <w:bookmarkStart w:id="2" w:name="_Toc189640086"/>
      <w:bookmarkStart w:id="3" w:name="_Toc230274323"/>
      <w:r w:rsidRPr="00834564">
        <w:rPr>
          <w:lang w:val="nn-NO"/>
        </w:rPr>
        <w:lastRenderedPageBreak/>
        <w:t>Nattverd i særskil</w:t>
      </w:r>
      <w:r>
        <w:rPr>
          <w:lang w:val="nn-NO"/>
        </w:rPr>
        <w:t>d</w:t>
      </w:r>
      <w:r w:rsidRPr="00834564">
        <w:rPr>
          <w:lang w:val="nn-NO"/>
        </w:rPr>
        <w:t>e situasjonar – sokneb</w:t>
      </w:r>
      <w:r>
        <w:rPr>
          <w:lang w:val="nn-NO"/>
        </w:rPr>
        <w:t>o</w:t>
      </w:r>
      <w:r w:rsidRPr="00834564">
        <w:rPr>
          <w:lang w:val="nn-NO"/>
        </w:rPr>
        <w:t>d</w:t>
      </w:r>
      <w:bookmarkEnd w:id="2"/>
      <w:bookmarkEnd w:id="3"/>
      <w:r w:rsidRPr="00834564">
        <w:rPr>
          <w:lang w:val="nn-NO"/>
        </w:rPr>
        <w:t xml:space="preserve"> </w:t>
      </w:r>
    </w:p>
    <w:p w14:paraId="4ED1DCA7" w14:textId="77777777" w:rsidR="000A68BD" w:rsidRPr="00834564" w:rsidRDefault="000A68BD" w:rsidP="000A68BD">
      <w:pPr>
        <w:rPr>
          <w:lang w:val="nn-NO"/>
        </w:rPr>
      </w:pPr>
      <w:r w:rsidRPr="00834564">
        <w:rPr>
          <w:lang w:val="nn-NO"/>
        </w:rPr>
        <w:t>Nattverd er ei</w:t>
      </w:r>
      <w:r>
        <w:rPr>
          <w:lang w:val="nn-NO"/>
        </w:rPr>
        <w:t>t</w:t>
      </w:r>
      <w:r w:rsidRPr="00834564">
        <w:rPr>
          <w:lang w:val="nn-NO"/>
        </w:rPr>
        <w:t xml:space="preserve"> av kyrkja sine to sakrament og ein viktig religiøs praksis for mange menneske. Ordninga «Nattverd i særskil</w:t>
      </w:r>
      <w:r>
        <w:rPr>
          <w:lang w:val="nn-NO"/>
        </w:rPr>
        <w:t>d</w:t>
      </w:r>
      <w:r w:rsidRPr="00834564">
        <w:rPr>
          <w:lang w:val="nn-NO"/>
        </w:rPr>
        <w:t>e situasjonar – sokneb</w:t>
      </w:r>
      <w:r>
        <w:rPr>
          <w:lang w:val="nn-NO"/>
        </w:rPr>
        <w:t>o</w:t>
      </w:r>
      <w:r w:rsidRPr="00834564">
        <w:rPr>
          <w:lang w:val="nn-NO"/>
        </w:rPr>
        <w:t xml:space="preserve">d» legg til rette for nattverdfeiring for menneske som av ulike årsaker ikkje kan eller vil delta i nattverd i gudstenesta. </w:t>
      </w:r>
      <w:r w:rsidRPr="00834564">
        <w:t xml:space="preserve">Det kan handle om fysisk eller psykisk helse, tryggleik eller andre praktiske forhold. </w:t>
      </w:r>
      <w:r w:rsidRPr="00834564">
        <w:rPr>
          <w:lang w:val="nn-NO"/>
        </w:rPr>
        <w:t>Beb</w:t>
      </w:r>
      <w:r>
        <w:rPr>
          <w:lang w:val="nn-NO"/>
        </w:rPr>
        <w:t>u</w:t>
      </w:r>
      <w:r w:rsidRPr="00834564">
        <w:rPr>
          <w:lang w:val="nn-NO"/>
        </w:rPr>
        <w:t xml:space="preserve">arar på institusjon kan vere forhindra frå å delta i felles gudstenestefeiring der. For andre kan det å gå inn i eit kyrkjerom vere så krevjande at nattverdfeiring i sakristiet eller på kontoret vil vere ei betre løysing. </w:t>
      </w:r>
    </w:p>
    <w:p w14:paraId="640ABF2B" w14:textId="77777777" w:rsidR="000A68BD" w:rsidRPr="00834564" w:rsidRDefault="000A68BD" w:rsidP="000A68BD">
      <w:pPr>
        <w:rPr>
          <w:lang w:val="nn-NO"/>
        </w:rPr>
      </w:pPr>
      <w:r w:rsidRPr="00834564">
        <w:rPr>
          <w:lang w:val="nn-NO"/>
        </w:rPr>
        <w:t xml:space="preserve">Det er i alle desse ulike situasjonane eit diakonalt og pastoralt ansvar å tilretteleggje for nattverd på ein trygg og verdig måte. </w:t>
      </w:r>
    </w:p>
    <w:p w14:paraId="0B54BFEC" w14:textId="77777777" w:rsidR="000A68BD" w:rsidRDefault="000A68BD" w:rsidP="000A68BD">
      <w:pPr>
        <w:pStyle w:val="Overskrift3"/>
        <w:rPr>
          <w:lang w:val="nn-NO"/>
        </w:rPr>
      </w:pPr>
      <w:bookmarkStart w:id="4" w:name="_Toc189640087"/>
      <w:bookmarkStart w:id="5" w:name="_Toc230274324"/>
      <w:r w:rsidRPr="00834564">
        <w:rPr>
          <w:lang w:val="nn-NO"/>
        </w:rPr>
        <w:t>Salmar og song</w:t>
      </w:r>
      <w:bookmarkEnd w:id="4"/>
      <w:bookmarkEnd w:id="5"/>
      <w:r w:rsidRPr="00834564">
        <w:rPr>
          <w:lang w:val="nn-NO"/>
        </w:rPr>
        <w:t xml:space="preserve"> </w:t>
      </w:r>
    </w:p>
    <w:p w14:paraId="4D537868" w14:textId="77777777" w:rsidR="000A68BD" w:rsidRPr="00834564" w:rsidRDefault="000A68BD" w:rsidP="000A68BD">
      <w:pPr>
        <w:rPr>
          <w:lang w:val="nn-NO"/>
        </w:rPr>
      </w:pPr>
      <w:r w:rsidRPr="00834564">
        <w:rPr>
          <w:lang w:val="nn-NO"/>
        </w:rPr>
        <w:t>Salmar og musikk er noko av det som skapar aller mest gjenkjenning for deltakarane i seremoniane</w:t>
      </w:r>
      <w:r>
        <w:rPr>
          <w:lang w:val="nn-NO"/>
        </w:rPr>
        <w:t xml:space="preserve"> og kan</w:t>
      </w:r>
      <w:r w:rsidRPr="00834564">
        <w:rPr>
          <w:lang w:val="nn-NO"/>
        </w:rPr>
        <w:t xml:space="preserve"> ramme inn ritualet på ein god måte. I nokre situasjonar kan ein salme eller eit kjent liturgisk ledd </w:t>
      </w:r>
      <w:r>
        <w:rPr>
          <w:lang w:val="nn-NO"/>
        </w:rPr>
        <w:t xml:space="preserve">skape </w:t>
      </w:r>
      <w:r w:rsidRPr="00834564">
        <w:rPr>
          <w:lang w:val="nn-NO"/>
        </w:rPr>
        <w:t>gjenkjenning</w:t>
      </w:r>
      <w:r>
        <w:rPr>
          <w:lang w:val="nn-NO"/>
        </w:rPr>
        <w:t xml:space="preserve">, gjere det lettare å delta </w:t>
      </w:r>
      <w:r w:rsidRPr="00834564">
        <w:rPr>
          <w:lang w:val="nn-NO"/>
        </w:rPr>
        <w:t>i ritualet</w:t>
      </w:r>
      <w:r>
        <w:rPr>
          <w:lang w:val="nn-NO"/>
        </w:rPr>
        <w:t xml:space="preserve"> og</w:t>
      </w:r>
      <w:r w:rsidRPr="00834564">
        <w:rPr>
          <w:lang w:val="nn-NO"/>
        </w:rPr>
        <w:t xml:space="preserve"> </w:t>
      </w:r>
      <w:r>
        <w:rPr>
          <w:lang w:val="nn-NO"/>
        </w:rPr>
        <w:t>gjere at menneske kjenner dei høyrer til</w:t>
      </w:r>
      <w:r w:rsidRPr="00834564">
        <w:rPr>
          <w:lang w:val="nn-NO"/>
        </w:rPr>
        <w:t>. I nokre situasjonar kan det likevel vere framandgjerande og unaturl</w:t>
      </w:r>
      <w:r>
        <w:rPr>
          <w:lang w:val="nn-NO"/>
        </w:rPr>
        <w:t>e</w:t>
      </w:r>
      <w:r w:rsidRPr="00834564">
        <w:rPr>
          <w:lang w:val="nn-NO"/>
        </w:rPr>
        <w:t xml:space="preserve">g å syngje salmar og/eller liturgiske ledd. Samtale med den som skal motta nattverden, pårørande eller tilsette på institusjon er viktig. </w:t>
      </w:r>
    </w:p>
    <w:p w14:paraId="163F060D" w14:textId="77777777" w:rsidR="000A68BD" w:rsidRPr="00834564" w:rsidRDefault="000A68BD" w:rsidP="000A68BD">
      <w:pPr>
        <w:rPr>
          <w:lang w:val="nn-NO"/>
        </w:rPr>
      </w:pPr>
      <w:r w:rsidRPr="00834564">
        <w:rPr>
          <w:lang w:val="nn-NO"/>
        </w:rPr>
        <w:t>Det er opp til det diakonale og pastorale skjønnet å vurdere bruk</w:t>
      </w:r>
      <w:r>
        <w:rPr>
          <w:lang w:val="nn-NO"/>
        </w:rPr>
        <w:t>en</w:t>
      </w:r>
      <w:r w:rsidRPr="00834564">
        <w:rPr>
          <w:lang w:val="nn-NO"/>
        </w:rPr>
        <w:t xml:space="preserve"> av salmar og musikk i den enkelte situasjonen. Dette gjeld og bruk av dei valfrie ledda 2</w:t>
      </w:r>
      <w:r>
        <w:rPr>
          <w:lang w:val="nn-NO"/>
        </w:rPr>
        <w:t>|</w:t>
      </w:r>
      <w:r w:rsidRPr="00834564">
        <w:rPr>
          <w:lang w:val="nn-NO"/>
        </w:rPr>
        <w:t xml:space="preserve"> </w:t>
      </w:r>
      <w:r w:rsidRPr="00834564">
        <w:rPr>
          <w:b/>
          <w:bCs w:val="0"/>
          <w:i/>
          <w:iCs w:val="0"/>
          <w:lang w:val="nn-NO"/>
        </w:rPr>
        <w:t>Salme</w:t>
      </w:r>
      <w:r w:rsidRPr="00834564">
        <w:rPr>
          <w:lang w:val="nn-NO"/>
        </w:rPr>
        <w:t xml:space="preserve">, 6 </w:t>
      </w:r>
      <w:r>
        <w:rPr>
          <w:lang w:val="nn-NO"/>
        </w:rPr>
        <w:t xml:space="preserve">| </w:t>
      </w:r>
      <w:r w:rsidRPr="00834564">
        <w:rPr>
          <w:b/>
          <w:bCs w:val="0"/>
          <w:i/>
          <w:iCs w:val="0"/>
          <w:lang w:val="nn-NO"/>
        </w:rPr>
        <w:t>Agnus</w:t>
      </w:r>
      <w:r w:rsidRPr="00834564">
        <w:rPr>
          <w:lang w:val="nn-NO"/>
        </w:rPr>
        <w:t xml:space="preserve"> </w:t>
      </w:r>
      <w:r w:rsidRPr="00834564">
        <w:rPr>
          <w:b/>
          <w:bCs w:val="0"/>
          <w:i/>
          <w:iCs w:val="0"/>
          <w:lang w:val="nn-NO"/>
        </w:rPr>
        <w:t>Dei</w:t>
      </w:r>
      <w:r w:rsidRPr="00834564">
        <w:rPr>
          <w:lang w:val="nn-NO"/>
        </w:rPr>
        <w:t xml:space="preserve">, 9 </w:t>
      </w:r>
      <w:r>
        <w:rPr>
          <w:lang w:val="nn-NO"/>
        </w:rPr>
        <w:t xml:space="preserve">| </w:t>
      </w:r>
      <w:r w:rsidRPr="00834564">
        <w:rPr>
          <w:b/>
          <w:bCs w:val="0"/>
          <w:i/>
          <w:iCs w:val="0"/>
          <w:lang w:val="nn-NO"/>
        </w:rPr>
        <w:t>Takkebøn</w:t>
      </w:r>
      <w:r w:rsidRPr="00834564">
        <w:rPr>
          <w:lang w:val="nn-NO"/>
        </w:rPr>
        <w:t xml:space="preserve"> og 11 </w:t>
      </w:r>
      <w:r>
        <w:rPr>
          <w:lang w:val="nn-NO"/>
        </w:rPr>
        <w:t xml:space="preserve">| </w:t>
      </w:r>
      <w:r w:rsidRPr="00834564">
        <w:rPr>
          <w:b/>
          <w:bCs w:val="0"/>
          <w:i/>
          <w:iCs w:val="0"/>
          <w:lang w:val="nn-NO"/>
        </w:rPr>
        <w:t>Salme</w:t>
      </w:r>
      <w:r w:rsidRPr="00834564">
        <w:rPr>
          <w:lang w:val="nn-NO"/>
        </w:rPr>
        <w:t xml:space="preserve">. Ordninga kan gjennomførast utan salmar og song. </w:t>
      </w:r>
    </w:p>
    <w:p w14:paraId="0AD7D327" w14:textId="77777777" w:rsidR="000A68BD" w:rsidRDefault="000A68BD" w:rsidP="000A68BD">
      <w:pPr>
        <w:pStyle w:val="Overskrift3"/>
        <w:rPr>
          <w:lang w:val="nn-NO"/>
        </w:rPr>
      </w:pPr>
      <w:bookmarkStart w:id="6" w:name="_Toc189640088"/>
      <w:bookmarkStart w:id="7" w:name="_Toc230274325"/>
      <w:r w:rsidRPr="00834564">
        <w:rPr>
          <w:lang w:val="nn-NO"/>
        </w:rPr>
        <w:t>Utstyr og praktisk tilrettelegging</w:t>
      </w:r>
      <w:bookmarkEnd w:id="6"/>
      <w:bookmarkEnd w:id="7"/>
      <w:r w:rsidRPr="00834564">
        <w:rPr>
          <w:lang w:val="nn-NO"/>
        </w:rPr>
        <w:t xml:space="preserve"> </w:t>
      </w:r>
    </w:p>
    <w:p w14:paraId="14CC3C03" w14:textId="77777777" w:rsidR="000A68BD" w:rsidRDefault="000A68BD" w:rsidP="000A68BD">
      <w:pPr>
        <w:rPr>
          <w:lang w:val="nn-NO"/>
        </w:rPr>
      </w:pPr>
      <w:r w:rsidRPr="00834564">
        <w:rPr>
          <w:b/>
          <w:lang w:val="nn-NO"/>
        </w:rPr>
        <w:t>Nattverdelementa</w:t>
      </w:r>
      <w:r w:rsidRPr="00834564">
        <w:rPr>
          <w:lang w:val="nn-NO"/>
        </w:rPr>
        <w:t xml:space="preserve"> </w:t>
      </w:r>
    </w:p>
    <w:p w14:paraId="7A270572" w14:textId="77777777" w:rsidR="000A68BD" w:rsidRPr="00834564" w:rsidRDefault="000A68BD" w:rsidP="000A68BD">
      <w:pPr>
        <w:rPr>
          <w:lang w:val="nn-NO"/>
        </w:rPr>
      </w:pPr>
      <w:r w:rsidRPr="00834564">
        <w:rPr>
          <w:lang w:val="nn-NO"/>
        </w:rPr>
        <w:t>Ved nattverd i særskil</w:t>
      </w:r>
      <w:r>
        <w:rPr>
          <w:lang w:val="nn-NO"/>
        </w:rPr>
        <w:t>d</w:t>
      </w:r>
      <w:r w:rsidRPr="00834564">
        <w:rPr>
          <w:lang w:val="nn-NO"/>
        </w:rPr>
        <w:t xml:space="preserve">e situasjonar, </w:t>
      </w:r>
      <w:r>
        <w:rPr>
          <w:lang w:val="nn-NO"/>
        </w:rPr>
        <w:t>blir</w:t>
      </w:r>
      <w:r w:rsidRPr="00834564">
        <w:rPr>
          <w:lang w:val="nn-NO"/>
        </w:rPr>
        <w:t xml:space="preserve"> brød og vin</w:t>
      </w:r>
      <w:r>
        <w:rPr>
          <w:lang w:val="nn-NO"/>
        </w:rPr>
        <w:t xml:space="preserve"> brukt slik</w:t>
      </w:r>
      <w:r w:rsidRPr="00834564">
        <w:rPr>
          <w:lang w:val="nn-NO"/>
        </w:rPr>
        <w:t xml:space="preserve"> som i hovudgudstenesta. Den som forrettar nattverden tek dette med seg eller undersøk</w:t>
      </w:r>
      <w:r>
        <w:rPr>
          <w:lang w:val="nn-NO"/>
        </w:rPr>
        <w:t>j</w:t>
      </w:r>
      <w:r w:rsidRPr="00834564">
        <w:rPr>
          <w:lang w:val="nn-NO"/>
        </w:rPr>
        <w:t xml:space="preserve">er kva som er tilgjengeleg på staden nattverden </w:t>
      </w:r>
      <w:r>
        <w:rPr>
          <w:lang w:val="nn-NO"/>
        </w:rPr>
        <w:t>blir</w:t>
      </w:r>
      <w:r w:rsidRPr="00834564">
        <w:rPr>
          <w:lang w:val="nn-NO"/>
        </w:rPr>
        <w:t xml:space="preserve"> </w:t>
      </w:r>
      <w:r>
        <w:rPr>
          <w:lang w:val="nn-NO"/>
        </w:rPr>
        <w:t>feira</w:t>
      </w:r>
      <w:r w:rsidRPr="00834564">
        <w:rPr>
          <w:lang w:val="nn-NO"/>
        </w:rPr>
        <w:t xml:space="preserve">. </w:t>
      </w:r>
    </w:p>
    <w:p w14:paraId="4608D5C2" w14:textId="77777777" w:rsidR="000A68BD" w:rsidRPr="00834564" w:rsidRDefault="000A68BD" w:rsidP="000A68BD">
      <w:pPr>
        <w:rPr>
          <w:lang w:val="nn-NO"/>
        </w:rPr>
      </w:pPr>
      <w:r w:rsidRPr="00834564">
        <w:rPr>
          <w:lang w:val="nn-NO"/>
        </w:rPr>
        <w:t xml:space="preserve">Utdelinga av nattverd skjer ved intinksjon eller bruk av særkalk. Dersom det er vanskeleg for den som skal ta imot nattverden å halde elementa sjølv, eller i situasjonar der smittevern er særleg viktig, kan den som deler ut bruke pinsett for å dyppe brødet i vinen og leggje i munnen. </w:t>
      </w:r>
      <w:r>
        <w:rPr>
          <w:lang w:val="nn-NO"/>
        </w:rPr>
        <w:t xml:space="preserve">Ein brukar </w:t>
      </w:r>
      <w:r w:rsidRPr="00834564">
        <w:rPr>
          <w:lang w:val="nn-NO"/>
        </w:rPr>
        <w:t xml:space="preserve">då éin pinsett per person. </w:t>
      </w:r>
    </w:p>
    <w:p w14:paraId="5BFD4A51" w14:textId="77777777" w:rsidR="000A68BD" w:rsidRPr="00834564" w:rsidRDefault="000A68BD" w:rsidP="000A68BD">
      <w:pPr>
        <w:rPr>
          <w:lang w:val="nn-NO"/>
        </w:rPr>
      </w:pPr>
      <w:r w:rsidRPr="00834564">
        <w:rPr>
          <w:lang w:val="nn-NO"/>
        </w:rPr>
        <w:t xml:space="preserve">I dei tilfella helsetilstanden gjer at den som </w:t>
      </w:r>
      <w:r>
        <w:rPr>
          <w:lang w:val="nn-NO"/>
        </w:rPr>
        <w:t>mottek</w:t>
      </w:r>
      <w:r w:rsidRPr="00834564">
        <w:rPr>
          <w:lang w:val="nn-NO"/>
        </w:rPr>
        <w:t xml:space="preserve"> nattverd ikkje kan ete brødet, er det tilstrekkeleg med ei</w:t>
      </w:r>
      <w:r>
        <w:rPr>
          <w:lang w:val="nn-NO"/>
        </w:rPr>
        <w:t>n</w:t>
      </w:r>
      <w:r w:rsidRPr="00834564">
        <w:rPr>
          <w:lang w:val="nn-NO"/>
        </w:rPr>
        <w:t xml:space="preserve"> dr</w:t>
      </w:r>
      <w:r>
        <w:rPr>
          <w:lang w:val="nn-NO"/>
        </w:rPr>
        <w:t>o</w:t>
      </w:r>
      <w:r w:rsidRPr="00834564">
        <w:rPr>
          <w:lang w:val="nn-NO"/>
        </w:rPr>
        <w:t xml:space="preserve">pe vin på tunga. </w:t>
      </w:r>
    </w:p>
    <w:p w14:paraId="1F18F346" w14:textId="77777777" w:rsidR="000A68BD" w:rsidRDefault="000A68BD" w:rsidP="000A68BD">
      <w:pPr>
        <w:rPr>
          <w:b/>
          <w:lang w:val="nn-NO"/>
        </w:rPr>
      </w:pPr>
      <w:r w:rsidRPr="00834564">
        <w:rPr>
          <w:b/>
          <w:lang w:val="nn-NO"/>
        </w:rPr>
        <w:t>Fadervår</w:t>
      </w:r>
    </w:p>
    <w:p w14:paraId="1B3982D9" w14:textId="77777777" w:rsidR="000A68BD" w:rsidRPr="00834564" w:rsidRDefault="000A68BD" w:rsidP="000A68BD">
      <w:pPr>
        <w:rPr>
          <w:lang w:val="nn-NO"/>
        </w:rPr>
      </w:pPr>
      <w:r w:rsidRPr="00834564">
        <w:rPr>
          <w:lang w:val="nn-NO"/>
        </w:rPr>
        <w:t xml:space="preserve">Det er lurt å tenkje gjennom kva for Fadervår som </w:t>
      </w:r>
      <w:r>
        <w:rPr>
          <w:lang w:val="nn-NO"/>
        </w:rPr>
        <w:t>blir brukt</w:t>
      </w:r>
      <w:r w:rsidRPr="00834564">
        <w:rPr>
          <w:lang w:val="nn-NO"/>
        </w:rPr>
        <w:t xml:space="preserve"> i nattverdfeiringa. Nettopp denne bøna er det mange som kan eller er </w:t>
      </w:r>
      <w:r>
        <w:rPr>
          <w:lang w:val="nn-NO"/>
        </w:rPr>
        <w:t>kjende</w:t>
      </w:r>
      <w:r w:rsidRPr="00834564">
        <w:rPr>
          <w:lang w:val="nn-NO"/>
        </w:rPr>
        <w:t xml:space="preserve"> med, men i ulike variantar. </w:t>
      </w:r>
      <w:r>
        <w:rPr>
          <w:lang w:val="nn-NO"/>
        </w:rPr>
        <w:lastRenderedPageBreak/>
        <w:t>Medan</w:t>
      </w:r>
      <w:r w:rsidRPr="00834564">
        <w:rPr>
          <w:lang w:val="nn-NO"/>
        </w:rPr>
        <w:t xml:space="preserve"> nokre har brukt dei yngre omsetjingane lenge, har andre eit sterkt forhold til eldre versjonar. </w:t>
      </w:r>
    </w:p>
    <w:p w14:paraId="085D7E13" w14:textId="77777777" w:rsidR="000A68BD" w:rsidRPr="00834564" w:rsidRDefault="000A68BD" w:rsidP="000A68BD">
      <w:pPr>
        <w:rPr>
          <w:lang w:val="nn-NO"/>
        </w:rPr>
      </w:pPr>
      <w:r w:rsidRPr="00834564">
        <w:rPr>
          <w:lang w:val="nn-NO"/>
        </w:rPr>
        <w:t xml:space="preserve">For å </w:t>
      </w:r>
      <w:r>
        <w:rPr>
          <w:lang w:val="nn-NO"/>
        </w:rPr>
        <w:t>vere sikker på</w:t>
      </w:r>
      <w:r w:rsidRPr="00834564">
        <w:rPr>
          <w:lang w:val="nn-NO"/>
        </w:rPr>
        <w:t xml:space="preserve"> at den som mott</w:t>
      </w:r>
      <w:r>
        <w:rPr>
          <w:lang w:val="nn-NO"/>
        </w:rPr>
        <w:t>ek</w:t>
      </w:r>
      <w:r w:rsidRPr="00834564">
        <w:rPr>
          <w:lang w:val="nn-NO"/>
        </w:rPr>
        <w:t xml:space="preserve"> nattverden kan vere med på Fadervår, er det lurt å spørje om dette på førehand. </w:t>
      </w:r>
    </w:p>
    <w:p w14:paraId="05BA5E12" w14:textId="77777777" w:rsidR="000A68BD" w:rsidRDefault="000A68BD" w:rsidP="000A68BD">
      <w:pPr>
        <w:rPr>
          <w:lang w:val="nn-NO"/>
        </w:rPr>
      </w:pPr>
      <w:r w:rsidRPr="00834564">
        <w:rPr>
          <w:b/>
          <w:lang w:val="nn-NO"/>
        </w:rPr>
        <w:t>Salmar</w:t>
      </w:r>
      <w:r w:rsidRPr="00834564">
        <w:rPr>
          <w:lang w:val="nn-NO"/>
        </w:rPr>
        <w:t xml:space="preserve"> </w:t>
      </w:r>
    </w:p>
    <w:p w14:paraId="59B790BC" w14:textId="77777777" w:rsidR="000A68BD" w:rsidRPr="00834564" w:rsidRDefault="000A68BD" w:rsidP="000A68BD">
      <w:pPr>
        <w:rPr>
          <w:lang w:val="nn-NO"/>
        </w:rPr>
      </w:pPr>
      <w:r w:rsidRPr="00834564">
        <w:rPr>
          <w:lang w:val="nn-NO"/>
        </w:rPr>
        <w:t xml:space="preserve">Dersom den som </w:t>
      </w:r>
      <w:r>
        <w:rPr>
          <w:lang w:val="nn-NO"/>
        </w:rPr>
        <w:t>mottek</w:t>
      </w:r>
      <w:r w:rsidRPr="00834564">
        <w:rPr>
          <w:lang w:val="nn-NO"/>
        </w:rPr>
        <w:t xml:space="preserve"> nattverden er </w:t>
      </w:r>
      <w:r>
        <w:rPr>
          <w:lang w:val="nn-NO"/>
        </w:rPr>
        <w:t>fortruleg</w:t>
      </w:r>
      <w:r w:rsidRPr="00834564">
        <w:rPr>
          <w:lang w:val="nn-NO"/>
        </w:rPr>
        <w:t xml:space="preserve"> med salmar, kan </w:t>
      </w:r>
      <w:r>
        <w:rPr>
          <w:lang w:val="nn-NO"/>
        </w:rPr>
        <w:t>hen</w:t>
      </w:r>
      <w:r w:rsidRPr="00834564">
        <w:rPr>
          <w:lang w:val="nn-NO"/>
        </w:rPr>
        <w:t xml:space="preserve"> også ha ynskje om kva for ein salme </w:t>
      </w:r>
      <w:r>
        <w:rPr>
          <w:lang w:val="nn-NO"/>
        </w:rPr>
        <w:t>ein syng</w:t>
      </w:r>
      <w:r w:rsidRPr="00834564">
        <w:rPr>
          <w:lang w:val="nn-NO"/>
        </w:rPr>
        <w:t xml:space="preserve">. I tilfelle der det er opp til liturgen å velje, er eitt tips å finne ein </w:t>
      </w:r>
      <w:r>
        <w:rPr>
          <w:lang w:val="nn-NO"/>
        </w:rPr>
        <w:t>kjend</w:t>
      </w:r>
      <w:r w:rsidRPr="00834564">
        <w:rPr>
          <w:lang w:val="nn-NO"/>
        </w:rPr>
        <w:t xml:space="preserve"> nattverdssalme og/eller ein salme knytt til kyrkjeårstida. </w:t>
      </w:r>
    </w:p>
    <w:p w14:paraId="72385EFA" w14:textId="77777777" w:rsidR="000A68BD" w:rsidRPr="00834564" w:rsidRDefault="000A68BD" w:rsidP="000A68BD">
      <w:pPr>
        <w:rPr>
          <w:lang w:val="nn-NO"/>
        </w:rPr>
      </w:pPr>
      <w:r w:rsidRPr="00834564">
        <w:rPr>
          <w:lang w:val="nn-NO"/>
        </w:rPr>
        <w:t>I ritualet kan ein syngje enkeltvers eller fleire vers. Ein</w:t>
      </w:r>
      <w:r>
        <w:rPr>
          <w:lang w:val="nn-NO"/>
        </w:rPr>
        <w:t xml:space="preserve"> kan og dele opp ein</w:t>
      </w:r>
      <w:r w:rsidRPr="00834564">
        <w:rPr>
          <w:lang w:val="nn-NO"/>
        </w:rPr>
        <w:t xml:space="preserve"> salme</w:t>
      </w:r>
      <w:r>
        <w:rPr>
          <w:lang w:val="nn-NO"/>
        </w:rPr>
        <w:t xml:space="preserve"> </w:t>
      </w:r>
      <w:r w:rsidRPr="00834564">
        <w:rPr>
          <w:lang w:val="nn-NO"/>
        </w:rPr>
        <w:t xml:space="preserve">slik at ein syng eitt eller fleire vers ved </w:t>
      </w:r>
      <w:r>
        <w:rPr>
          <w:lang w:val="nn-NO"/>
        </w:rPr>
        <w:t>byrjinga</w:t>
      </w:r>
      <w:r w:rsidRPr="00834564">
        <w:rPr>
          <w:lang w:val="nn-NO"/>
        </w:rPr>
        <w:t xml:space="preserve"> og eitt eller fleire vers til slutt i ritualet. </w:t>
      </w:r>
    </w:p>
    <w:p w14:paraId="77A07F20" w14:textId="77777777" w:rsidR="000A68BD" w:rsidRDefault="000A68BD" w:rsidP="000A68BD">
      <w:pPr>
        <w:rPr>
          <w:lang w:val="nn-NO"/>
        </w:rPr>
      </w:pPr>
      <w:r w:rsidRPr="00834564">
        <w:rPr>
          <w:b/>
          <w:lang w:val="nn-NO"/>
        </w:rPr>
        <w:t>Programhefte</w:t>
      </w:r>
      <w:r w:rsidRPr="00834564">
        <w:rPr>
          <w:lang w:val="nn-NO"/>
        </w:rPr>
        <w:t xml:space="preserve"> </w:t>
      </w:r>
    </w:p>
    <w:p w14:paraId="6339D473" w14:textId="77777777" w:rsidR="000A68BD" w:rsidRPr="00834564" w:rsidRDefault="000A68BD" w:rsidP="000A68BD">
      <w:pPr>
        <w:rPr>
          <w:lang w:val="nn-NO"/>
        </w:rPr>
      </w:pPr>
      <w:r w:rsidRPr="00834564">
        <w:rPr>
          <w:lang w:val="nn-NO"/>
        </w:rPr>
        <w:t xml:space="preserve">Eit enkelt hefte med oversikt over kva som skjer i nattverdfeiringa kan </w:t>
      </w:r>
      <w:r>
        <w:rPr>
          <w:lang w:val="nn-NO"/>
        </w:rPr>
        <w:t>gjere</w:t>
      </w:r>
      <w:r w:rsidRPr="00834564">
        <w:rPr>
          <w:lang w:val="nn-NO"/>
        </w:rPr>
        <w:t xml:space="preserve"> </w:t>
      </w:r>
      <w:r>
        <w:rPr>
          <w:lang w:val="nn-NO"/>
        </w:rPr>
        <w:t>det enklare for</w:t>
      </w:r>
      <w:r w:rsidRPr="00834564">
        <w:rPr>
          <w:lang w:val="nn-NO"/>
        </w:rPr>
        <w:t xml:space="preserve"> deltakarane </w:t>
      </w:r>
      <w:r>
        <w:rPr>
          <w:lang w:val="nn-NO"/>
        </w:rPr>
        <w:t xml:space="preserve">å </w:t>
      </w:r>
      <w:r w:rsidRPr="00834564">
        <w:rPr>
          <w:lang w:val="nn-NO"/>
        </w:rPr>
        <w:t xml:space="preserve">følgje med på det som hender. Heftet er ein taktil artefakt som </w:t>
      </w:r>
      <w:r>
        <w:rPr>
          <w:lang w:val="nn-NO"/>
        </w:rPr>
        <w:t xml:space="preserve">etter nattverden </w:t>
      </w:r>
      <w:r w:rsidRPr="00834564">
        <w:rPr>
          <w:lang w:val="nn-NO"/>
        </w:rPr>
        <w:t>kan vere både eit minne og påminning om det som skjedd</w:t>
      </w:r>
      <w:r>
        <w:rPr>
          <w:lang w:val="nn-NO"/>
        </w:rPr>
        <w:t>e</w:t>
      </w:r>
      <w:r w:rsidRPr="00834564">
        <w:rPr>
          <w:lang w:val="nn-NO"/>
        </w:rPr>
        <w:t xml:space="preserve">. </w:t>
      </w:r>
      <w:r>
        <w:rPr>
          <w:lang w:val="nn-NO"/>
        </w:rPr>
        <w:t>Dette kan vere s</w:t>
      </w:r>
      <w:r w:rsidRPr="00834564">
        <w:rPr>
          <w:lang w:val="nn-NO"/>
        </w:rPr>
        <w:t xml:space="preserve">ærleg nyttig i situasjonar der den som </w:t>
      </w:r>
      <w:r>
        <w:rPr>
          <w:lang w:val="nn-NO"/>
        </w:rPr>
        <w:t>mottek</w:t>
      </w:r>
      <w:r w:rsidRPr="00834564">
        <w:rPr>
          <w:lang w:val="nn-NO"/>
        </w:rPr>
        <w:t xml:space="preserve"> nattverd opplever kognitiv svikt eller pårørande ikkje er til stades. </w:t>
      </w:r>
    </w:p>
    <w:p w14:paraId="3C983A49" w14:textId="77777777" w:rsidR="000A68BD" w:rsidRPr="00834564" w:rsidRDefault="000A68BD" w:rsidP="000A68BD">
      <w:pPr>
        <w:rPr>
          <w:lang w:val="nn-NO"/>
        </w:rPr>
      </w:pPr>
      <w:r w:rsidRPr="00834564">
        <w:rPr>
          <w:lang w:val="nn-NO"/>
        </w:rPr>
        <w:t xml:space="preserve">Eit slikt programhefte bør ikkje vere meir omfattande enn eitt A4-ark bretta i to (A5). Teksten må vere i god lesestorleik og tilpassa situasjonen. </w:t>
      </w:r>
    </w:p>
    <w:p w14:paraId="3700DBAF" w14:textId="77777777" w:rsidR="000A68BD" w:rsidRDefault="000A68BD" w:rsidP="000A68BD">
      <w:pPr>
        <w:rPr>
          <w:lang w:val="nn-NO"/>
        </w:rPr>
      </w:pPr>
      <w:r w:rsidRPr="00834564">
        <w:rPr>
          <w:b/>
          <w:lang w:val="nn-NO"/>
        </w:rPr>
        <w:t>Tips til huskeliste</w:t>
      </w:r>
      <w:r w:rsidRPr="00834564">
        <w:rPr>
          <w:lang w:val="nn-NO"/>
        </w:rPr>
        <w:t xml:space="preserve"> </w:t>
      </w:r>
    </w:p>
    <w:p w14:paraId="36F8A842" w14:textId="77777777" w:rsidR="000A68BD" w:rsidRPr="00834564" w:rsidRDefault="000A68BD" w:rsidP="000A68BD">
      <w:r w:rsidRPr="00834564">
        <w:rPr>
          <w:lang w:val="nn-NO"/>
        </w:rPr>
        <w:t xml:space="preserve">Diakonar og prestar på institusjon, </w:t>
      </w:r>
      <w:r>
        <w:rPr>
          <w:lang w:val="nn-NO"/>
        </w:rPr>
        <w:t>kyrkjelydsdiakonar</w:t>
      </w:r>
      <w:r w:rsidRPr="00834564">
        <w:rPr>
          <w:lang w:val="nn-NO"/>
        </w:rPr>
        <w:t xml:space="preserve"> og </w:t>
      </w:r>
      <w:r>
        <w:rPr>
          <w:lang w:val="nn-NO"/>
        </w:rPr>
        <w:t>kyrkjelydsprestar</w:t>
      </w:r>
      <w:r w:rsidRPr="00834564">
        <w:rPr>
          <w:lang w:val="nn-NO"/>
        </w:rPr>
        <w:t xml:space="preserve"> kan med fordel ha ein nattverdkoffert tilgjengeleg. Denne bør innehalde utstyr til bruk ved nattverd i særskil</w:t>
      </w:r>
      <w:r>
        <w:rPr>
          <w:lang w:val="nn-NO"/>
        </w:rPr>
        <w:t>d</w:t>
      </w:r>
      <w:r w:rsidRPr="00834564">
        <w:rPr>
          <w:lang w:val="nn-NO"/>
        </w:rPr>
        <w:t xml:space="preserve">e situasjonar. Kva som skal liggje i ein slik koffert, er gjerne eit resultat av praktisk erfaring. </w:t>
      </w:r>
      <w:r w:rsidRPr="00834564">
        <w:t>Tips til kva nattverdkofferten kan innehalde er:</w:t>
      </w:r>
    </w:p>
    <w:p w14:paraId="7C5BC417" w14:textId="77777777" w:rsidR="000A68BD" w:rsidRPr="00493ED8" w:rsidRDefault="000A68BD" w:rsidP="000A68BD">
      <w:pPr>
        <w:pStyle w:val="Listeavsnitt"/>
        <w:numPr>
          <w:ilvl w:val="0"/>
          <w:numId w:val="19"/>
        </w:numPr>
        <w:rPr>
          <w:lang w:val="nn-NO"/>
        </w:rPr>
      </w:pPr>
      <w:r w:rsidRPr="00493ED8">
        <w:rPr>
          <w:lang w:val="nn-NO"/>
        </w:rPr>
        <w:t xml:space="preserve">Brød og vin (dersom ein ikkje har lett tilgang på vin, f.eks. på eit </w:t>
      </w:r>
      <w:r>
        <w:rPr>
          <w:lang w:val="nn-NO"/>
        </w:rPr>
        <w:t>kyrkjekontor</w:t>
      </w:r>
      <w:r w:rsidRPr="00493ED8">
        <w:rPr>
          <w:lang w:val="nn-NO"/>
        </w:rPr>
        <w:t>, har portvin lang haldbarheit)</w:t>
      </w:r>
    </w:p>
    <w:p w14:paraId="677E9792" w14:textId="77777777" w:rsidR="000A68BD" w:rsidRPr="00834564" w:rsidRDefault="000A68BD" w:rsidP="000A68BD">
      <w:pPr>
        <w:pStyle w:val="Listeavsnitt"/>
        <w:numPr>
          <w:ilvl w:val="0"/>
          <w:numId w:val="19"/>
        </w:numPr>
      </w:pPr>
      <w:r w:rsidRPr="00834564">
        <w:t>Kalk og disk</w:t>
      </w:r>
    </w:p>
    <w:p w14:paraId="7E89A78F" w14:textId="77777777" w:rsidR="000A68BD" w:rsidRPr="00834564" w:rsidRDefault="000A68BD" w:rsidP="000A68BD">
      <w:pPr>
        <w:pStyle w:val="Listeavsnitt"/>
        <w:numPr>
          <w:ilvl w:val="0"/>
          <w:numId w:val="19"/>
        </w:numPr>
      </w:pPr>
      <w:r w:rsidRPr="00834564">
        <w:t>Særkalkar</w:t>
      </w:r>
    </w:p>
    <w:p w14:paraId="01EE0BE5" w14:textId="77777777" w:rsidR="000A68BD" w:rsidRPr="00834564" w:rsidRDefault="000A68BD" w:rsidP="000A68BD">
      <w:pPr>
        <w:pStyle w:val="Listeavsnitt"/>
        <w:numPr>
          <w:ilvl w:val="0"/>
          <w:numId w:val="19"/>
        </w:numPr>
      </w:pPr>
      <w:r w:rsidRPr="00834564">
        <w:t>Kokbar pinsett i rustfritt stål (ein pinsett per person)</w:t>
      </w:r>
    </w:p>
    <w:p w14:paraId="244AF5E2" w14:textId="77777777" w:rsidR="000A68BD" w:rsidRPr="00834564" w:rsidRDefault="000A68BD" w:rsidP="000A68BD">
      <w:pPr>
        <w:pStyle w:val="Listeavsnitt"/>
        <w:numPr>
          <w:ilvl w:val="0"/>
          <w:numId w:val="19"/>
        </w:numPr>
      </w:pPr>
      <w:r w:rsidRPr="00834564">
        <w:t>Handsprit</w:t>
      </w:r>
    </w:p>
    <w:p w14:paraId="6AC7A097" w14:textId="77777777" w:rsidR="000A68BD" w:rsidRPr="00834564" w:rsidRDefault="000A68BD" w:rsidP="000A68BD">
      <w:pPr>
        <w:pStyle w:val="Listeavsnitt"/>
        <w:numPr>
          <w:ilvl w:val="0"/>
          <w:numId w:val="19"/>
        </w:numPr>
      </w:pPr>
      <w:r w:rsidRPr="00834564">
        <w:t>Liten kvit duk</w:t>
      </w:r>
    </w:p>
    <w:p w14:paraId="0768A843" w14:textId="77777777" w:rsidR="000A68BD" w:rsidRPr="00834564" w:rsidRDefault="000A68BD" w:rsidP="000A68BD">
      <w:pPr>
        <w:pStyle w:val="Listeavsnitt"/>
        <w:numPr>
          <w:ilvl w:val="0"/>
          <w:numId w:val="19"/>
        </w:numPr>
      </w:pPr>
      <w:r w:rsidRPr="00834564">
        <w:t>Ei</w:t>
      </w:r>
      <w:r>
        <w:t>n</w:t>
      </w:r>
      <w:r w:rsidRPr="00834564">
        <w:t xml:space="preserve"> lite</w:t>
      </w:r>
      <w:r>
        <w:t>n</w:t>
      </w:r>
      <w:r w:rsidRPr="00834564">
        <w:t xml:space="preserve"> bordkr</w:t>
      </w:r>
      <w:r>
        <w:t>os</w:t>
      </w:r>
      <w:r w:rsidRPr="00834564">
        <w:t>s</w:t>
      </w:r>
    </w:p>
    <w:p w14:paraId="550BB8ED" w14:textId="77777777" w:rsidR="000A68BD" w:rsidRPr="00407FA8" w:rsidRDefault="000A68BD" w:rsidP="000A68BD">
      <w:pPr>
        <w:pStyle w:val="Listeavsnitt"/>
        <w:numPr>
          <w:ilvl w:val="0"/>
          <w:numId w:val="19"/>
        </w:numPr>
        <w:rPr>
          <w:lang w:val="nn-NO"/>
        </w:rPr>
      </w:pPr>
      <w:r w:rsidRPr="00407FA8">
        <w:rPr>
          <w:lang w:val="nn-NO"/>
        </w:rPr>
        <w:t>Ei utskrift av ordninga Nattverd i særskil</w:t>
      </w:r>
      <w:r>
        <w:rPr>
          <w:lang w:val="nn-NO"/>
        </w:rPr>
        <w:t>d</w:t>
      </w:r>
      <w:r w:rsidRPr="00407FA8">
        <w:rPr>
          <w:lang w:val="nn-NO"/>
        </w:rPr>
        <w:t>e situasjonar - sokneb</w:t>
      </w:r>
      <w:r>
        <w:rPr>
          <w:lang w:val="nn-NO"/>
        </w:rPr>
        <w:t>o</w:t>
      </w:r>
      <w:r w:rsidRPr="00407FA8">
        <w:rPr>
          <w:lang w:val="nn-NO"/>
        </w:rPr>
        <w:t>d</w:t>
      </w:r>
    </w:p>
    <w:p w14:paraId="3DC24AD8" w14:textId="77777777" w:rsidR="000A68BD" w:rsidRPr="00834564" w:rsidRDefault="000A68BD" w:rsidP="000A68BD">
      <w:pPr>
        <w:pStyle w:val="Listeavsnitt"/>
        <w:numPr>
          <w:ilvl w:val="0"/>
          <w:numId w:val="19"/>
        </w:numPr>
      </w:pPr>
      <w:r w:rsidRPr="00834564">
        <w:t>Evt. Bibel og/eller salmebok</w:t>
      </w:r>
    </w:p>
    <w:p w14:paraId="61BE05C7" w14:textId="77777777" w:rsidR="000A68BD" w:rsidRPr="00834564" w:rsidRDefault="000A68BD" w:rsidP="000A68BD">
      <w:pPr>
        <w:rPr>
          <w:rFonts w:eastAsiaTheme="majorEastAsia" w:cstheme="majorBidi"/>
          <w:color w:val="6C0000" w:themeColor="accent1" w:themeShade="80"/>
          <w:sz w:val="36"/>
          <w:szCs w:val="36"/>
          <w:lang w:val="nn-NO"/>
        </w:rPr>
      </w:pPr>
      <w:r w:rsidRPr="00834564">
        <w:rPr>
          <w:lang w:val="nn-NO"/>
        </w:rPr>
        <w:br w:type="page"/>
      </w:r>
    </w:p>
    <w:p w14:paraId="51F07DCE" w14:textId="77777777" w:rsidR="000A68BD" w:rsidRPr="008C77A7" w:rsidRDefault="000A68BD" w:rsidP="000A68BD">
      <w:pPr>
        <w:pStyle w:val="Overskrift1"/>
        <w:spacing w:line="276" w:lineRule="auto"/>
        <w:rPr>
          <w:lang w:val="nn-NO"/>
        </w:rPr>
      </w:pPr>
      <w:bookmarkStart w:id="8" w:name="_Toc189640089"/>
      <w:bookmarkStart w:id="9" w:name="_Toc230274326"/>
      <w:r w:rsidRPr="008C77A7">
        <w:rPr>
          <w:lang w:val="nn-NO"/>
        </w:rPr>
        <w:lastRenderedPageBreak/>
        <w:t>Nattverd i særskil</w:t>
      </w:r>
      <w:r>
        <w:rPr>
          <w:lang w:val="nn-NO"/>
        </w:rPr>
        <w:t>d</w:t>
      </w:r>
      <w:r w:rsidRPr="008C77A7">
        <w:rPr>
          <w:lang w:val="nn-NO"/>
        </w:rPr>
        <w:t>e situasjonar – med skrifte</w:t>
      </w:r>
      <w:bookmarkEnd w:id="8"/>
      <w:bookmarkEnd w:id="9"/>
    </w:p>
    <w:p w14:paraId="121731DD" w14:textId="77777777" w:rsidR="000A68BD" w:rsidRPr="00EF7C65" w:rsidRDefault="000A68BD" w:rsidP="000A68BD">
      <w:pPr>
        <w:pStyle w:val="Rubrikk"/>
      </w:pPr>
      <w:r>
        <w:t xml:space="preserve">I denne liturgien vert det tilrådd å ha med ledd 12 | </w:t>
      </w:r>
      <w:r w:rsidRPr="00C2243D">
        <w:rPr>
          <w:b/>
          <w:bCs w:val="0"/>
        </w:rPr>
        <w:t>Takkebøn</w:t>
      </w:r>
      <w:r>
        <w:t xml:space="preserve">. </w:t>
      </w:r>
    </w:p>
    <w:p w14:paraId="1EE09F96" w14:textId="77777777" w:rsidR="000A68BD" w:rsidRPr="00BA5B97" w:rsidRDefault="000A68BD" w:rsidP="00197D37">
      <w:pPr>
        <w:pStyle w:val="Overskrift3"/>
        <w:numPr>
          <w:ilvl w:val="0"/>
          <w:numId w:val="24"/>
        </w:numPr>
        <w:rPr>
          <w:lang w:val="nn-NO"/>
        </w:rPr>
      </w:pPr>
      <w:bookmarkStart w:id="10" w:name="_Toc189640090"/>
      <w:bookmarkStart w:id="11" w:name="_Toc226545957"/>
      <w:bookmarkStart w:id="12" w:name="_Toc230274327"/>
      <w:bookmarkStart w:id="13" w:name="_Toc184194337"/>
      <w:r w:rsidRPr="00BA5B97">
        <w:rPr>
          <w:lang w:val="nn-NO"/>
        </w:rPr>
        <w:t>Innleiing</w:t>
      </w:r>
      <w:bookmarkEnd w:id="10"/>
      <w:bookmarkEnd w:id="11"/>
      <w:bookmarkEnd w:id="12"/>
    </w:p>
    <w:p w14:paraId="2A570F17" w14:textId="77777777" w:rsidR="000A68BD" w:rsidRPr="00BA5B97" w:rsidRDefault="000A68BD" w:rsidP="000A68BD">
      <w:pPr>
        <w:rPr>
          <w:lang w:val="nn-NO"/>
        </w:rPr>
      </w:pPr>
      <w:r w:rsidRPr="00BA5B97">
        <w:rPr>
          <w:rStyle w:val="Sterk"/>
          <w:lang w:val="nn-NO"/>
        </w:rPr>
        <w:t>L</w:t>
      </w:r>
      <w:r>
        <w:rPr>
          <w:rStyle w:val="Sterk"/>
          <w:lang w:val="nn-NO"/>
        </w:rPr>
        <w:t xml:space="preserve"> |</w:t>
      </w:r>
      <w:r w:rsidRPr="00BA5B97">
        <w:rPr>
          <w:rStyle w:val="Sterk"/>
          <w:lang w:val="nn-NO"/>
        </w:rPr>
        <w:t xml:space="preserve"> </w:t>
      </w:r>
      <w:r w:rsidRPr="00BA5B97">
        <w:rPr>
          <w:lang w:val="nn-NO"/>
        </w:rPr>
        <w:t>I</w:t>
      </w:r>
      <w:r>
        <w:rPr>
          <w:lang w:val="nn-NO"/>
        </w:rPr>
        <w:t xml:space="preserve"> namnet åt</w:t>
      </w:r>
      <w:r w:rsidRPr="00BA5B97">
        <w:rPr>
          <w:lang w:val="nn-NO"/>
        </w:rPr>
        <w:t xml:space="preserve"> Faderen </w:t>
      </w:r>
      <w:r>
        <w:rPr>
          <w:lang w:val="nn-NO"/>
        </w:rPr>
        <w:t xml:space="preserve">og </w:t>
      </w:r>
      <w:r w:rsidRPr="00BA5B97">
        <w:rPr>
          <w:lang w:val="nn-NO"/>
        </w:rPr>
        <w:t>Sonen og Den heilage ande. [Vår skapar, frigjerar og livgjevar.]</w:t>
      </w:r>
    </w:p>
    <w:p w14:paraId="68EAB7C6" w14:textId="77777777" w:rsidR="000A68BD" w:rsidRPr="00442347" w:rsidRDefault="000A68BD" w:rsidP="000A68BD">
      <w:pPr>
        <w:pStyle w:val="Rubrikk"/>
        <w:rPr>
          <w:lang w:val="nn-NO"/>
        </w:rPr>
      </w:pPr>
      <w:r w:rsidRPr="00442347">
        <w:rPr>
          <w:lang w:val="nn-NO"/>
        </w:rPr>
        <w:t xml:space="preserve">Her kan følgje: </w:t>
      </w:r>
    </w:p>
    <w:p w14:paraId="0F991FA4" w14:textId="77777777" w:rsidR="000A68BD" w:rsidRPr="00442347" w:rsidRDefault="000A68BD" w:rsidP="000A68BD">
      <w:pPr>
        <w:spacing w:after="0"/>
        <w:rPr>
          <w:rStyle w:val="Svakreferanse"/>
          <w:lang w:val="nn-NO"/>
        </w:rPr>
      </w:pPr>
      <w:r w:rsidRPr="00BA5B97">
        <w:rPr>
          <w:lang w:val="nn-NO"/>
        </w:rPr>
        <w:t xml:space="preserve">Jesus seier at der to eller tre er samla, er han midt i blant oss. </w:t>
      </w:r>
      <w:r w:rsidRPr="00BA5B97">
        <w:rPr>
          <w:rStyle w:val="Svakreferanse"/>
          <w:lang w:val="nn-NO"/>
        </w:rPr>
        <w:t xml:space="preserve">Matt 18,20 </w:t>
      </w:r>
    </w:p>
    <w:p w14:paraId="005FA1F6" w14:textId="77777777" w:rsidR="000A68BD" w:rsidRPr="00BA5B97" w:rsidRDefault="000A68BD" w:rsidP="000A68BD">
      <w:pPr>
        <w:rPr>
          <w:lang w:val="nn-NO"/>
        </w:rPr>
      </w:pPr>
      <w:r w:rsidRPr="00BA5B97">
        <w:rPr>
          <w:lang w:val="nn-NO"/>
        </w:rPr>
        <w:t>I tillit til dette løftet feirar vi nattverd.</w:t>
      </w:r>
    </w:p>
    <w:p w14:paraId="6FD50380" w14:textId="77777777" w:rsidR="000A68BD" w:rsidRPr="00FF68E6" w:rsidRDefault="000A68BD" w:rsidP="00197D37">
      <w:pPr>
        <w:pStyle w:val="Overskrift3"/>
        <w:numPr>
          <w:ilvl w:val="0"/>
          <w:numId w:val="24"/>
        </w:numPr>
        <w:rPr>
          <w:i/>
          <w:iCs w:val="0"/>
          <w:lang w:val="nn-NO"/>
        </w:rPr>
      </w:pPr>
      <w:bookmarkStart w:id="14" w:name="_Toc189640091"/>
      <w:bookmarkStart w:id="15" w:name="_Toc226545958"/>
      <w:bookmarkStart w:id="16" w:name="_Toc230274328"/>
      <w:r w:rsidRPr="00FF68E6">
        <w:rPr>
          <w:i/>
          <w:iCs w:val="0"/>
          <w:lang w:val="nn-NO"/>
        </w:rPr>
        <w:t>Salme</w:t>
      </w:r>
      <w:bookmarkEnd w:id="14"/>
      <w:bookmarkEnd w:id="15"/>
      <w:bookmarkEnd w:id="16"/>
    </w:p>
    <w:p w14:paraId="59F43AFD" w14:textId="77777777" w:rsidR="000A68BD" w:rsidRDefault="000A68BD" w:rsidP="000A68BD">
      <w:pPr>
        <w:pStyle w:val="Rubrikk"/>
        <w:rPr>
          <w:lang w:val="nn-NO"/>
        </w:rPr>
      </w:pPr>
      <w:r w:rsidRPr="00442347">
        <w:rPr>
          <w:lang w:val="nn-NO"/>
        </w:rPr>
        <w:t xml:space="preserve">Her kan følgje ein salme eller salmevers </w:t>
      </w:r>
    </w:p>
    <w:p w14:paraId="0987DCF2" w14:textId="77777777" w:rsidR="000A68BD" w:rsidRDefault="000A68BD" w:rsidP="000A68BD">
      <w:pPr>
        <w:pStyle w:val="Rubrikk"/>
        <w:rPr>
          <w:lang w:val="nn-NO"/>
        </w:rPr>
      </w:pPr>
    </w:p>
    <w:p w14:paraId="3C33EC02" w14:textId="77777777" w:rsidR="000A68BD" w:rsidRDefault="000A68BD" w:rsidP="00197D37">
      <w:pPr>
        <w:pStyle w:val="Overskrift3"/>
        <w:numPr>
          <w:ilvl w:val="0"/>
          <w:numId w:val="24"/>
        </w:numPr>
      </w:pPr>
      <w:bookmarkStart w:id="17" w:name="_Toc189640092"/>
      <w:bookmarkStart w:id="18" w:name="_Toc226545959"/>
      <w:bookmarkStart w:id="19" w:name="_Toc230274329"/>
      <w:r w:rsidRPr="00656323">
        <w:t>Syndsvedkjenning</w:t>
      </w:r>
      <w:bookmarkEnd w:id="17"/>
      <w:bookmarkEnd w:id="18"/>
      <w:bookmarkEnd w:id="19"/>
      <w:r w:rsidRPr="00656323">
        <w:t xml:space="preserve"> </w:t>
      </w:r>
    </w:p>
    <w:p w14:paraId="2EF1D621" w14:textId="77777777" w:rsidR="000A68BD" w:rsidRDefault="000A68BD" w:rsidP="000A68BD">
      <w:r w:rsidRPr="00656323">
        <w:rPr>
          <w:rStyle w:val="Sterk"/>
        </w:rPr>
        <w:t>L |</w:t>
      </w:r>
      <w:r w:rsidRPr="00656323">
        <w:t xml:space="preserve"> [og] I tillit til Guds nåde kan du vedkjenne syndene dine. </w:t>
      </w:r>
    </w:p>
    <w:p w14:paraId="0EB07BD2" w14:textId="77777777" w:rsidR="000A68BD" w:rsidRDefault="000A68BD" w:rsidP="000A68BD">
      <w:pPr>
        <w:pStyle w:val="Rubrikk"/>
        <w:rPr>
          <w:lang w:val="nn-NO"/>
        </w:rPr>
      </w:pPr>
      <w:r w:rsidRPr="00656323">
        <w:rPr>
          <w:lang w:val="nn-NO"/>
        </w:rPr>
        <w:t xml:space="preserve">Den som skrifter kan bruke ei av dei to syndsvedkjenningane. </w:t>
      </w:r>
    </w:p>
    <w:p w14:paraId="238AD3E0" w14:textId="77777777" w:rsidR="000A68BD" w:rsidRPr="00656323" w:rsidRDefault="000A68BD" w:rsidP="000A68BD">
      <w:pPr>
        <w:pStyle w:val="Rubrikk"/>
        <w:rPr>
          <w:lang w:val="nn-NO"/>
        </w:rPr>
      </w:pPr>
    </w:p>
    <w:p w14:paraId="1FEEEEC6" w14:textId="77777777" w:rsidR="000A68BD" w:rsidRPr="00656323" w:rsidRDefault="000A68BD" w:rsidP="000A68BD">
      <w:pPr>
        <w:numPr>
          <w:ilvl w:val="0"/>
          <w:numId w:val="21"/>
        </w:numPr>
        <w:rPr>
          <w:lang w:val="nn-NO"/>
        </w:rPr>
      </w:pPr>
      <w:r w:rsidRPr="00656323">
        <w:rPr>
          <w:lang w:val="nn-NO"/>
        </w:rPr>
        <w:t xml:space="preserve">Eg </w:t>
      </w:r>
      <w:r>
        <w:rPr>
          <w:lang w:val="nn-NO"/>
        </w:rPr>
        <w:t>sannar</w:t>
      </w:r>
      <w:r w:rsidRPr="00656323">
        <w:rPr>
          <w:lang w:val="nn-NO"/>
        </w:rPr>
        <w:t xml:space="preserve"> … </w:t>
      </w:r>
      <w:r w:rsidRPr="00656323">
        <w:rPr>
          <w:rStyle w:val="RubrikkTegn"/>
          <w:b w:val="0"/>
          <w:bCs w:val="0"/>
          <w:i w:val="0"/>
          <w:iCs w:val="0"/>
          <w:lang w:val="nn-NO"/>
        </w:rPr>
        <w:t>Den som skrifter vedkjenner med eigne ord.</w:t>
      </w:r>
      <w:r w:rsidRPr="00656323">
        <w:rPr>
          <w:lang w:val="nn-NO"/>
        </w:rPr>
        <w:t xml:space="preserve"> </w:t>
      </w:r>
    </w:p>
    <w:p w14:paraId="2C4AF6D3" w14:textId="77777777" w:rsidR="000A68BD" w:rsidRDefault="000A68BD" w:rsidP="000A68BD">
      <w:pPr>
        <w:numPr>
          <w:ilvl w:val="0"/>
          <w:numId w:val="21"/>
        </w:numPr>
        <w:spacing w:after="0"/>
        <w:rPr>
          <w:lang w:val="nn-NO"/>
        </w:rPr>
      </w:pPr>
      <w:r w:rsidRPr="00656323">
        <w:rPr>
          <w:lang w:val="nn-NO"/>
        </w:rPr>
        <w:t xml:space="preserve">Gud, ver meg nådig! </w:t>
      </w:r>
    </w:p>
    <w:p w14:paraId="52EBCEC6" w14:textId="77777777" w:rsidR="000A68BD" w:rsidRDefault="000A68BD" w:rsidP="000A68BD">
      <w:pPr>
        <w:spacing w:after="0"/>
        <w:ind w:left="720"/>
        <w:rPr>
          <w:lang w:val="nn-NO"/>
        </w:rPr>
      </w:pPr>
      <w:r w:rsidRPr="00656323">
        <w:rPr>
          <w:lang w:val="nn-NO"/>
        </w:rPr>
        <w:t xml:space="preserve">Eg har synda mot deg og svikta min neste </w:t>
      </w:r>
    </w:p>
    <w:p w14:paraId="3B685EC4" w14:textId="77777777" w:rsidR="000A68BD" w:rsidRDefault="000A68BD" w:rsidP="000A68BD">
      <w:pPr>
        <w:spacing w:after="0"/>
        <w:ind w:left="720"/>
        <w:rPr>
          <w:lang w:val="nn-NO"/>
        </w:rPr>
      </w:pPr>
      <w:r w:rsidRPr="00656323">
        <w:rPr>
          <w:lang w:val="nn-NO"/>
        </w:rPr>
        <w:t xml:space="preserve">– med tankar og ord, med det eg har gjort, og med det eg har forsømt. </w:t>
      </w:r>
    </w:p>
    <w:p w14:paraId="2E086111" w14:textId="77777777" w:rsidR="000A68BD" w:rsidRDefault="000A68BD" w:rsidP="000A68BD">
      <w:pPr>
        <w:spacing w:after="0"/>
        <w:ind w:left="720"/>
        <w:rPr>
          <w:lang w:val="nn-NO"/>
        </w:rPr>
      </w:pPr>
      <w:r w:rsidRPr="00656323">
        <w:rPr>
          <w:lang w:val="nn-NO"/>
        </w:rPr>
        <w:t xml:space="preserve">Tilgje meg mi synd for Jesu Kristi skuld. </w:t>
      </w:r>
    </w:p>
    <w:p w14:paraId="1280972E" w14:textId="77777777" w:rsidR="000A68BD" w:rsidRPr="00656323" w:rsidRDefault="000A68BD" w:rsidP="000A68BD">
      <w:pPr>
        <w:ind w:left="720"/>
        <w:rPr>
          <w:lang w:val="nn-NO"/>
        </w:rPr>
      </w:pPr>
      <w:r w:rsidRPr="00656323">
        <w:rPr>
          <w:lang w:val="nn-NO"/>
        </w:rPr>
        <w:t>Skap i meg eit reint hjarte, og gi meg kraft til nytt liv ved din heilage Ande.</w:t>
      </w:r>
    </w:p>
    <w:p w14:paraId="6A34768E" w14:textId="77777777" w:rsidR="000A68BD" w:rsidRDefault="000A68BD" w:rsidP="00197D37">
      <w:pPr>
        <w:pStyle w:val="Overskrift3"/>
        <w:numPr>
          <w:ilvl w:val="0"/>
          <w:numId w:val="24"/>
        </w:numPr>
        <w:rPr>
          <w:lang w:val="nn-NO"/>
        </w:rPr>
      </w:pPr>
      <w:bookmarkStart w:id="20" w:name="_Toc189640093"/>
      <w:bookmarkStart w:id="21" w:name="_Toc226545960"/>
      <w:bookmarkStart w:id="22" w:name="_Toc230274330"/>
      <w:r w:rsidRPr="00656323">
        <w:rPr>
          <w:lang w:val="nn-NO"/>
        </w:rPr>
        <w:t>Ordet om binde- og løysingsmakta</w:t>
      </w:r>
      <w:bookmarkEnd w:id="20"/>
      <w:bookmarkEnd w:id="21"/>
      <w:bookmarkEnd w:id="22"/>
      <w:r w:rsidRPr="00656323">
        <w:rPr>
          <w:lang w:val="nn-NO"/>
        </w:rPr>
        <w:t xml:space="preserve"> </w:t>
      </w:r>
    </w:p>
    <w:p w14:paraId="79B52449" w14:textId="77777777" w:rsidR="000A68BD" w:rsidRDefault="000A68BD" w:rsidP="000A68BD">
      <w:pPr>
        <w:rPr>
          <w:lang w:val="nn-NO"/>
        </w:rPr>
      </w:pPr>
      <w:r w:rsidRPr="00656323">
        <w:rPr>
          <w:rStyle w:val="Sterk"/>
          <w:lang w:val="nn-NO"/>
        </w:rPr>
        <w:t>L |</w:t>
      </w:r>
      <w:r w:rsidRPr="00656323">
        <w:rPr>
          <w:lang w:val="nn-NO"/>
        </w:rPr>
        <w:t xml:space="preserve"> Gud gi deg sin nåde og styrkje </w:t>
      </w:r>
      <w:r>
        <w:rPr>
          <w:lang w:val="nn-NO"/>
        </w:rPr>
        <w:t>trua di</w:t>
      </w:r>
      <w:r w:rsidRPr="00656323">
        <w:rPr>
          <w:lang w:val="nn-NO"/>
        </w:rPr>
        <w:t xml:space="preserve">. </w:t>
      </w:r>
    </w:p>
    <w:p w14:paraId="353E0AA4" w14:textId="77777777" w:rsidR="000A68BD" w:rsidRPr="00656323" w:rsidRDefault="000A68BD" w:rsidP="000A68BD">
      <w:pPr>
        <w:rPr>
          <w:rStyle w:val="Svakreferanse"/>
          <w:lang w:val="nn-NO"/>
        </w:rPr>
      </w:pPr>
      <w:r w:rsidRPr="00656323">
        <w:rPr>
          <w:lang w:val="nn-NO"/>
        </w:rPr>
        <w:t xml:space="preserve">Den oppstadne Herren seier til </w:t>
      </w:r>
      <w:r>
        <w:rPr>
          <w:lang w:val="nn-NO"/>
        </w:rPr>
        <w:t>læresveinane</w:t>
      </w:r>
      <w:r w:rsidRPr="00656323">
        <w:rPr>
          <w:lang w:val="nn-NO"/>
        </w:rPr>
        <w:t xml:space="preserve"> sine: «Ta imot Den </w:t>
      </w:r>
      <w:r>
        <w:rPr>
          <w:lang w:val="nn-NO"/>
        </w:rPr>
        <w:t>h</w:t>
      </w:r>
      <w:r w:rsidRPr="00656323">
        <w:rPr>
          <w:lang w:val="nn-NO"/>
        </w:rPr>
        <w:t xml:space="preserve">eilage </w:t>
      </w:r>
      <w:r>
        <w:rPr>
          <w:lang w:val="nn-NO"/>
        </w:rPr>
        <w:t>a</w:t>
      </w:r>
      <w:r w:rsidRPr="00656323">
        <w:rPr>
          <w:lang w:val="nn-NO"/>
        </w:rPr>
        <w:t xml:space="preserve">nde. </w:t>
      </w:r>
      <w:r>
        <w:rPr>
          <w:lang w:val="nn-NO"/>
        </w:rPr>
        <w:t>T</w:t>
      </w:r>
      <w:r w:rsidRPr="00656323">
        <w:rPr>
          <w:lang w:val="nn-NO"/>
        </w:rPr>
        <w:t xml:space="preserve">ilgjev </w:t>
      </w:r>
      <w:r>
        <w:rPr>
          <w:lang w:val="nn-NO"/>
        </w:rPr>
        <w:t xml:space="preserve">de </w:t>
      </w:r>
      <w:r w:rsidRPr="00656323">
        <w:rPr>
          <w:lang w:val="nn-NO"/>
        </w:rPr>
        <w:t xml:space="preserve">nokon syndene deira, er dei tilgjevne. </w:t>
      </w:r>
      <w:r>
        <w:rPr>
          <w:lang w:val="nn-NO"/>
        </w:rPr>
        <w:t>Held</w:t>
      </w:r>
      <w:r w:rsidRPr="00656323">
        <w:rPr>
          <w:lang w:val="nn-NO"/>
        </w:rPr>
        <w:t xml:space="preserve"> de </w:t>
      </w:r>
      <w:r>
        <w:rPr>
          <w:lang w:val="nn-NO"/>
        </w:rPr>
        <w:t xml:space="preserve">syndene </w:t>
      </w:r>
      <w:r w:rsidRPr="00656323">
        <w:rPr>
          <w:lang w:val="nn-NO"/>
        </w:rPr>
        <w:t xml:space="preserve">fast for nokon, er dei fasthaldne.» </w:t>
      </w:r>
      <w:r w:rsidRPr="00656323">
        <w:rPr>
          <w:rStyle w:val="Svakreferanse"/>
          <w:lang w:val="nn-NO"/>
        </w:rPr>
        <w:t>J</w:t>
      </w:r>
      <w:r>
        <w:rPr>
          <w:rStyle w:val="Svakreferanse"/>
          <w:lang w:val="nn-NO"/>
        </w:rPr>
        <w:t>oh</w:t>
      </w:r>
      <w:r w:rsidRPr="00656323">
        <w:rPr>
          <w:rStyle w:val="Svakreferanse"/>
          <w:lang w:val="nn-NO"/>
        </w:rPr>
        <w:t xml:space="preserve"> 20,22-23</w:t>
      </w:r>
    </w:p>
    <w:p w14:paraId="282B14D0" w14:textId="77777777" w:rsidR="000A68BD" w:rsidRDefault="000A68BD" w:rsidP="00197D37">
      <w:pPr>
        <w:pStyle w:val="Overskrift3"/>
        <w:numPr>
          <w:ilvl w:val="0"/>
          <w:numId w:val="24"/>
        </w:numPr>
        <w:rPr>
          <w:lang w:val="nn-NO"/>
        </w:rPr>
      </w:pPr>
      <w:bookmarkStart w:id="23" w:name="_Toc189640094"/>
      <w:bookmarkStart w:id="24" w:name="_Toc226545961"/>
      <w:bookmarkStart w:id="25" w:name="_Toc230274331"/>
      <w:r w:rsidRPr="00656323">
        <w:rPr>
          <w:lang w:val="nn-NO"/>
        </w:rPr>
        <w:t>Syndstilgjeving – Absolusjon</w:t>
      </w:r>
      <w:bookmarkEnd w:id="23"/>
      <w:bookmarkEnd w:id="24"/>
      <w:bookmarkEnd w:id="25"/>
      <w:r w:rsidRPr="00656323">
        <w:rPr>
          <w:lang w:val="nn-NO"/>
        </w:rPr>
        <w:t xml:space="preserve"> </w:t>
      </w:r>
    </w:p>
    <w:p w14:paraId="17CA443C" w14:textId="77777777" w:rsidR="000A68BD" w:rsidRDefault="000A68BD" w:rsidP="000A68BD">
      <w:pPr>
        <w:rPr>
          <w:lang w:val="nn-NO"/>
        </w:rPr>
      </w:pPr>
      <w:r w:rsidRPr="00656323">
        <w:rPr>
          <w:rStyle w:val="Sterk"/>
          <w:lang w:val="nn-NO"/>
        </w:rPr>
        <w:t>L |</w:t>
      </w:r>
      <w:r w:rsidRPr="00656323">
        <w:rPr>
          <w:lang w:val="nn-NO"/>
        </w:rPr>
        <w:t xml:space="preserve"> Etter vår Herre Jesu Kristi ord og </w:t>
      </w:r>
      <w:r>
        <w:rPr>
          <w:lang w:val="nn-NO"/>
        </w:rPr>
        <w:t>bod</w:t>
      </w:r>
      <w:r w:rsidRPr="00656323">
        <w:rPr>
          <w:lang w:val="nn-NO"/>
        </w:rPr>
        <w:t xml:space="preserve"> tilseier eg deg </w:t>
      </w:r>
      <w:r>
        <w:rPr>
          <w:lang w:val="nn-NO"/>
        </w:rPr>
        <w:t xml:space="preserve">nådig forlating for </w:t>
      </w:r>
      <w:r w:rsidRPr="00656323">
        <w:rPr>
          <w:lang w:val="nn-NO"/>
        </w:rPr>
        <w:t>alle dine</w:t>
      </w:r>
      <w:r>
        <w:rPr>
          <w:lang w:val="nn-NO"/>
        </w:rPr>
        <w:t xml:space="preserve"> synder</w:t>
      </w:r>
      <w:r w:rsidRPr="00656323">
        <w:rPr>
          <w:lang w:val="nn-NO"/>
        </w:rPr>
        <w:t>, i</w:t>
      </w:r>
      <w:r>
        <w:rPr>
          <w:lang w:val="nn-NO"/>
        </w:rPr>
        <w:t xml:space="preserve"> namnet åt</w:t>
      </w:r>
      <w:r w:rsidRPr="00656323">
        <w:rPr>
          <w:lang w:val="nn-NO"/>
        </w:rPr>
        <w:t xml:space="preserve"> Faderen og Sonen og Den </w:t>
      </w:r>
      <w:r>
        <w:rPr>
          <w:lang w:val="nn-NO"/>
        </w:rPr>
        <w:t>h</w:t>
      </w:r>
      <w:r w:rsidRPr="00656323">
        <w:rPr>
          <w:lang w:val="nn-NO"/>
        </w:rPr>
        <w:t xml:space="preserve">eilage </w:t>
      </w:r>
      <w:r>
        <w:rPr>
          <w:lang w:val="nn-NO"/>
        </w:rPr>
        <w:t>a</w:t>
      </w:r>
      <w:r w:rsidRPr="00656323">
        <w:rPr>
          <w:lang w:val="nn-NO"/>
        </w:rPr>
        <w:t xml:space="preserve">nde. Han som </w:t>
      </w:r>
      <w:r>
        <w:rPr>
          <w:lang w:val="nn-NO"/>
        </w:rPr>
        <w:t>tok til med</w:t>
      </w:r>
      <w:r w:rsidRPr="00656323">
        <w:rPr>
          <w:lang w:val="nn-NO"/>
        </w:rPr>
        <w:t xml:space="preserve"> ei god gjerning i deg, skal fullføre </w:t>
      </w:r>
      <w:r>
        <w:rPr>
          <w:lang w:val="nn-NO"/>
        </w:rPr>
        <w:t>henne</w:t>
      </w:r>
      <w:r w:rsidRPr="00656323">
        <w:rPr>
          <w:lang w:val="nn-NO"/>
        </w:rPr>
        <w:t xml:space="preserve"> – heilt til Jesu Kristi dag.</w:t>
      </w:r>
      <w:r>
        <w:rPr>
          <w:lang w:val="nn-NO"/>
        </w:rPr>
        <w:t xml:space="preserve"> </w:t>
      </w:r>
    </w:p>
    <w:p w14:paraId="45A86F03" w14:textId="77777777" w:rsidR="000A68BD" w:rsidRPr="00656323" w:rsidRDefault="000A68BD" w:rsidP="000A68BD">
      <w:pPr>
        <w:rPr>
          <w:lang w:val="nn-NO"/>
        </w:rPr>
      </w:pPr>
    </w:p>
    <w:p w14:paraId="69B7AF49" w14:textId="77777777" w:rsidR="000A68BD" w:rsidRPr="00BA5B97" w:rsidRDefault="000A68BD" w:rsidP="00197D37">
      <w:pPr>
        <w:pStyle w:val="Overskrift3"/>
        <w:numPr>
          <w:ilvl w:val="0"/>
          <w:numId w:val="24"/>
        </w:numPr>
        <w:rPr>
          <w:lang w:val="nn-NO"/>
        </w:rPr>
      </w:pPr>
      <w:bookmarkStart w:id="26" w:name="_Toc189640095"/>
      <w:bookmarkStart w:id="27" w:name="_Toc226545962"/>
      <w:bookmarkStart w:id="28" w:name="_Toc230274332"/>
      <w:bookmarkEnd w:id="13"/>
      <w:r w:rsidRPr="00BA5B97">
        <w:rPr>
          <w:lang w:val="nn-NO"/>
        </w:rPr>
        <w:lastRenderedPageBreak/>
        <w:t>Nattverdbøn</w:t>
      </w:r>
      <w:bookmarkEnd w:id="26"/>
      <w:bookmarkEnd w:id="27"/>
      <w:bookmarkEnd w:id="28"/>
    </w:p>
    <w:p w14:paraId="46CC849F" w14:textId="77777777" w:rsidR="000A68BD" w:rsidRDefault="000A68BD" w:rsidP="000A68BD">
      <w:pPr>
        <w:rPr>
          <w:lang w:val="nn-NO"/>
        </w:rPr>
      </w:pPr>
      <w:r w:rsidRPr="00BA5B97">
        <w:rPr>
          <w:rStyle w:val="Sterk"/>
          <w:lang w:val="nn-NO"/>
        </w:rPr>
        <w:t>L</w:t>
      </w:r>
      <w:r w:rsidRPr="00BA5B97">
        <w:rPr>
          <w:lang w:val="nn-NO"/>
        </w:rPr>
        <w:t xml:space="preserve"> </w:t>
      </w:r>
      <w:r>
        <w:rPr>
          <w:lang w:val="nn-NO"/>
        </w:rPr>
        <w:t xml:space="preserve">| </w:t>
      </w:r>
      <w:r w:rsidRPr="00BA5B97">
        <w:rPr>
          <w:lang w:val="nn-NO"/>
        </w:rPr>
        <w:t xml:space="preserve">Gode Gud, du har skapt oss og kalla oss ved namn. Du opnar di hand og mettar alt som lever med det gode. Vi takkar deg for Jesus Kristus, vår frelsar. Han er det levande brødet som kjem ned frå himmelen og gjev verda liv. </w:t>
      </w:r>
    </w:p>
    <w:p w14:paraId="2F08A054" w14:textId="77777777" w:rsidR="000A68BD" w:rsidRPr="00BA5B97" w:rsidRDefault="000A68BD" w:rsidP="000A68BD">
      <w:pPr>
        <w:rPr>
          <w:lang w:val="nn-NO"/>
        </w:rPr>
      </w:pPr>
      <w:r w:rsidRPr="00BA5B97">
        <w:rPr>
          <w:lang w:val="nn-NO"/>
        </w:rPr>
        <w:t>Vi bed deg: Send din Ande over oss og gåvene</w:t>
      </w:r>
      <w:r>
        <w:rPr>
          <w:lang w:val="nn-NO"/>
        </w:rPr>
        <w:t xml:space="preserve"> dine</w:t>
      </w:r>
      <w:r w:rsidRPr="00BA5B97">
        <w:rPr>
          <w:lang w:val="nn-NO"/>
        </w:rPr>
        <w:t>, så vi kan ta imot Jesus Kristus i brødet og vinen.</w:t>
      </w:r>
    </w:p>
    <w:p w14:paraId="78FB84D0" w14:textId="77777777" w:rsidR="000A68BD" w:rsidRPr="00BA5B97" w:rsidRDefault="000A68BD" w:rsidP="00197D37">
      <w:pPr>
        <w:pStyle w:val="Overskrift3"/>
        <w:numPr>
          <w:ilvl w:val="0"/>
          <w:numId w:val="24"/>
        </w:numPr>
        <w:rPr>
          <w:lang w:val="nn-NO"/>
        </w:rPr>
      </w:pPr>
      <w:bookmarkStart w:id="29" w:name="_Toc189640096"/>
      <w:bookmarkStart w:id="30" w:name="_Toc226545963"/>
      <w:bookmarkStart w:id="31" w:name="_Toc230274333"/>
      <w:r w:rsidRPr="00BA5B97">
        <w:rPr>
          <w:lang w:val="nn-NO"/>
        </w:rPr>
        <w:t>Innstiftingsord - Verba</w:t>
      </w:r>
      <w:bookmarkEnd w:id="29"/>
      <w:bookmarkEnd w:id="30"/>
      <w:bookmarkEnd w:id="31"/>
    </w:p>
    <w:p w14:paraId="642318A5" w14:textId="77777777" w:rsidR="000A68BD" w:rsidRDefault="000A68BD" w:rsidP="000A68BD">
      <w:pPr>
        <w:rPr>
          <w:lang w:val="nn-NO"/>
        </w:rPr>
      </w:pPr>
      <w:r w:rsidRPr="00BA5B97">
        <w:rPr>
          <w:rStyle w:val="Sterk"/>
          <w:lang w:val="nn-NO"/>
        </w:rPr>
        <w:t xml:space="preserve">L </w:t>
      </w:r>
      <w:r>
        <w:rPr>
          <w:rStyle w:val="Sterk"/>
          <w:lang w:val="nn-NO"/>
        </w:rPr>
        <w:t xml:space="preserve">| </w:t>
      </w:r>
      <w:r w:rsidRPr="00BA5B97">
        <w:rPr>
          <w:lang w:val="nn-NO"/>
        </w:rPr>
        <w:t xml:space="preserve">Vår Herre Jesus Kristus, i den natta han vart </w:t>
      </w:r>
      <w:r>
        <w:rPr>
          <w:lang w:val="nn-NO"/>
        </w:rPr>
        <w:t>sviken</w:t>
      </w:r>
      <w:r w:rsidRPr="00BA5B97">
        <w:rPr>
          <w:lang w:val="nn-NO"/>
        </w:rPr>
        <w:t xml:space="preserve">, tok han eit brød, takka, braut det, gav </w:t>
      </w:r>
      <w:r>
        <w:rPr>
          <w:lang w:val="nn-NO"/>
        </w:rPr>
        <w:t>læresveinane</w:t>
      </w:r>
      <w:r w:rsidRPr="00BA5B97">
        <w:rPr>
          <w:lang w:val="nn-NO"/>
        </w:rPr>
        <w:t xml:space="preserve"> og sa: Ta imot og et! Dette er min kropp som </w:t>
      </w:r>
      <w:r>
        <w:rPr>
          <w:lang w:val="nn-NO"/>
        </w:rPr>
        <w:t>blir</w:t>
      </w:r>
      <w:r w:rsidRPr="00BA5B97">
        <w:rPr>
          <w:lang w:val="nn-NO"/>
        </w:rPr>
        <w:t xml:space="preserve"> gjeven for dykk. Gjer dette til minne om meg. </w:t>
      </w:r>
    </w:p>
    <w:p w14:paraId="3175602A" w14:textId="77777777" w:rsidR="000A68BD" w:rsidRPr="00BA5B97" w:rsidRDefault="000A68BD" w:rsidP="000A68BD">
      <w:pPr>
        <w:rPr>
          <w:lang w:val="nn-NO"/>
        </w:rPr>
      </w:pPr>
      <w:r w:rsidRPr="00BA5B97">
        <w:rPr>
          <w:lang w:val="nn-NO"/>
        </w:rPr>
        <w:t xml:space="preserve">Like eins tok han begeret etter måltidet, takka, gav dei og sa: Drikk alle av det! Dette beger er den nye pakt i mitt blod, som </w:t>
      </w:r>
      <w:r>
        <w:rPr>
          <w:lang w:val="nn-NO"/>
        </w:rPr>
        <w:t>blir</w:t>
      </w:r>
      <w:r w:rsidRPr="00BA5B97">
        <w:rPr>
          <w:lang w:val="nn-NO"/>
        </w:rPr>
        <w:t xml:space="preserve"> utrent for dykk så syndene </w:t>
      </w:r>
      <w:r>
        <w:rPr>
          <w:lang w:val="nn-NO"/>
        </w:rPr>
        <w:t>blir</w:t>
      </w:r>
      <w:r w:rsidRPr="00BA5B97">
        <w:rPr>
          <w:lang w:val="nn-NO"/>
        </w:rPr>
        <w:t xml:space="preserve"> tilgjevne. </w:t>
      </w:r>
      <w:r>
        <w:rPr>
          <w:lang w:val="nn-NO"/>
        </w:rPr>
        <w:t xml:space="preserve">Kvar gong </w:t>
      </w:r>
      <w:r w:rsidRPr="00BA5B97">
        <w:rPr>
          <w:lang w:val="nn-NO"/>
        </w:rPr>
        <w:t xml:space="preserve">de drikk </w:t>
      </w:r>
      <w:r>
        <w:rPr>
          <w:lang w:val="nn-NO"/>
        </w:rPr>
        <w:t xml:space="preserve">av </w:t>
      </w:r>
      <w:r w:rsidRPr="00BA5B97">
        <w:rPr>
          <w:lang w:val="nn-NO"/>
        </w:rPr>
        <w:t xml:space="preserve">det, </w:t>
      </w:r>
      <w:r>
        <w:rPr>
          <w:lang w:val="nn-NO"/>
        </w:rPr>
        <w:t xml:space="preserve">så gjer det </w:t>
      </w:r>
      <w:r w:rsidRPr="00BA5B97">
        <w:rPr>
          <w:lang w:val="nn-NO"/>
        </w:rPr>
        <w:t>til minne om meg.</w:t>
      </w:r>
    </w:p>
    <w:p w14:paraId="7EF6E626" w14:textId="77777777" w:rsidR="000A68BD" w:rsidRPr="00BA5B97" w:rsidRDefault="000A68BD" w:rsidP="00197D37">
      <w:pPr>
        <w:pStyle w:val="Overskrift3"/>
        <w:numPr>
          <w:ilvl w:val="0"/>
          <w:numId w:val="24"/>
        </w:numPr>
        <w:rPr>
          <w:lang w:val="nn-NO"/>
        </w:rPr>
      </w:pPr>
      <w:bookmarkStart w:id="32" w:name="_Toc189640097"/>
      <w:bookmarkStart w:id="33" w:name="_Toc226545964"/>
      <w:bookmarkStart w:id="34" w:name="_Toc230274334"/>
      <w:r w:rsidRPr="00BA5B97">
        <w:rPr>
          <w:lang w:val="nn-NO"/>
        </w:rPr>
        <w:t>Fadervår</w:t>
      </w:r>
      <w:bookmarkEnd w:id="32"/>
      <w:bookmarkEnd w:id="33"/>
      <w:bookmarkEnd w:id="34"/>
    </w:p>
    <w:p w14:paraId="60E8372A" w14:textId="77777777" w:rsidR="000A68BD" w:rsidRDefault="000A68BD" w:rsidP="000A68BD">
      <w:pPr>
        <w:spacing w:after="0"/>
        <w:rPr>
          <w:rStyle w:val="FellestalteordTegn"/>
          <w:b/>
          <w:bCs/>
          <w:i w:val="0"/>
          <w:iCs w:val="0"/>
          <w:lang w:val="sv-FI"/>
        </w:rPr>
      </w:pPr>
      <w:r w:rsidRPr="00BA5B97">
        <w:rPr>
          <w:rStyle w:val="Sterk"/>
          <w:lang w:val="sv-FI"/>
        </w:rPr>
        <w:t>A</w:t>
      </w:r>
      <w:r w:rsidRPr="00FF68E6">
        <w:rPr>
          <w:rStyle w:val="Sterk"/>
          <w:lang w:val="sv-FI"/>
        </w:rPr>
        <w:t xml:space="preserve"> |</w:t>
      </w:r>
      <w:r w:rsidRPr="00BA5B97">
        <w:rPr>
          <w:lang w:val="sv-FI"/>
        </w:rPr>
        <w:t xml:space="preserve"> </w:t>
      </w:r>
      <w:r w:rsidRPr="00BA5B97">
        <w:rPr>
          <w:rStyle w:val="FellestalteordTegn"/>
          <w:b/>
          <w:bCs/>
          <w:i w:val="0"/>
          <w:iCs w:val="0"/>
          <w:lang w:val="sv-FI"/>
        </w:rPr>
        <w:t xml:space="preserve">Vår Far i himmelen! </w:t>
      </w:r>
    </w:p>
    <w:p w14:paraId="47992DBC" w14:textId="77777777" w:rsidR="000A68BD" w:rsidRDefault="000A68BD" w:rsidP="000A68BD">
      <w:pPr>
        <w:spacing w:after="0"/>
        <w:rPr>
          <w:rStyle w:val="FellestalteordTegn"/>
          <w:b/>
          <w:bCs/>
          <w:i w:val="0"/>
          <w:iCs w:val="0"/>
          <w:lang w:val="nn-NO"/>
        </w:rPr>
      </w:pPr>
      <w:r w:rsidRPr="00BA5B97">
        <w:rPr>
          <w:rStyle w:val="FellestalteordTegn"/>
          <w:b/>
          <w:bCs/>
          <w:i w:val="0"/>
          <w:iCs w:val="0"/>
          <w:lang w:val="nn-NO"/>
        </w:rPr>
        <w:t xml:space="preserve">Lat namnet ditt helgast. </w:t>
      </w:r>
    </w:p>
    <w:p w14:paraId="5A7C5937" w14:textId="77777777" w:rsidR="000A68BD" w:rsidRDefault="000A68BD" w:rsidP="000A68BD">
      <w:pPr>
        <w:spacing w:after="0"/>
        <w:rPr>
          <w:rStyle w:val="FellestalteordTegn"/>
          <w:b/>
          <w:bCs/>
          <w:i w:val="0"/>
          <w:iCs w:val="0"/>
          <w:lang w:val="nn-NO"/>
        </w:rPr>
      </w:pPr>
      <w:r w:rsidRPr="00BA5B97">
        <w:rPr>
          <w:rStyle w:val="FellestalteordTegn"/>
          <w:b/>
          <w:bCs/>
          <w:i w:val="0"/>
          <w:iCs w:val="0"/>
          <w:lang w:val="nn-NO"/>
        </w:rPr>
        <w:t xml:space="preserve">Lat riket ditt koma. </w:t>
      </w:r>
    </w:p>
    <w:p w14:paraId="6F777D9A" w14:textId="77777777" w:rsidR="000A68BD" w:rsidRDefault="000A68BD" w:rsidP="000A68BD">
      <w:pPr>
        <w:spacing w:after="0"/>
        <w:rPr>
          <w:rStyle w:val="FellestalteordTegn"/>
          <w:b/>
          <w:bCs/>
          <w:i w:val="0"/>
          <w:iCs w:val="0"/>
          <w:lang w:val="nn-NO"/>
        </w:rPr>
      </w:pPr>
      <w:r w:rsidRPr="00BA5B97">
        <w:rPr>
          <w:rStyle w:val="FellestalteordTegn"/>
          <w:b/>
          <w:bCs/>
          <w:i w:val="0"/>
          <w:iCs w:val="0"/>
          <w:lang w:val="nn-NO"/>
        </w:rPr>
        <w:t xml:space="preserve">Lat viljen din </w:t>
      </w:r>
      <w:r>
        <w:rPr>
          <w:rStyle w:val="FellestalteordTegn"/>
          <w:b/>
          <w:bCs/>
          <w:i w:val="0"/>
          <w:iCs w:val="0"/>
          <w:lang w:val="nn-NO"/>
        </w:rPr>
        <w:t>råda</w:t>
      </w:r>
      <w:r w:rsidRPr="00BA5B97">
        <w:rPr>
          <w:rStyle w:val="FellestalteordTegn"/>
          <w:b/>
          <w:bCs/>
          <w:i w:val="0"/>
          <w:iCs w:val="0"/>
          <w:lang w:val="nn-NO"/>
        </w:rPr>
        <w:t xml:space="preserve"> på jorda slik som i himmelen. </w:t>
      </w:r>
    </w:p>
    <w:p w14:paraId="561A68FE" w14:textId="77777777" w:rsidR="000A68BD" w:rsidRDefault="000A68BD" w:rsidP="000A68BD">
      <w:pPr>
        <w:spacing w:after="0"/>
        <w:rPr>
          <w:rStyle w:val="FellestalteordTegn"/>
          <w:b/>
          <w:bCs/>
          <w:i w:val="0"/>
          <w:iCs w:val="0"/>
          <w:lang w:val="nn-NO"/>
        </w:rPr>
      </w:pPr>
      <w:r w:rsidRPr="00BA5B97">
        <w:rPr>
          <w:rStyle w:val="FellestalteordTegn"/>
          <w:b/>
          <w:bCs/>
          <w:i w:val="0"/>
          <w:iCs w:val="0"/>
          <w:lang w:val="nn-NO"/>
        </w:rPr>
        <w:t xml:space="preserve">Gjev oss i dag vårt daglege brød, </w:t>
      </w:r>
    </w:p>
    <w:p w14:paraId="4E3AAF6A" w14:textId="77777777" w:rsidR="000A68BD" w:rsidRDefault="000A68BD" w:rsidP="000A68BD">
      <w:pPr>
        <w:spacing w:after="0"/>
        <w:rPr>
          <w:rStyle w:val="FellestalteordTegn"/>
          <w:b/>
          <w:bCs/>
          <w:i w:val="0"/>
          <w:iCs w:val="0"/>
          <w:lang w:val="nn-NO"/>
        </w:rPr>
      </w:pPr>
      <w:r w:rsidRPr="00BA5B97">
        <w:rPr>
          <w:rStyle w:val="FellestalteordTegn"/>
          <w:b/>
          <w:bCs/>
          <w:i w:val="0"/>
          <w:iCs w:val="0"/>
          <w:lang w:val="nn-NO"/>
        </w:rPr>
        <w:t xml:space="preserve">og tilgjev oss vår skuld, slik vi òg tilgjev våre skuldnarar. </w:t>
      </w:r>
    </w:p>
    <w:p w14:paraId="3C6858DD" w14:textId="77777777" w:rsidR="000A68BD" w:rsidRDefault="000A68BD" w:rsidP="000A68BD">
      <w:pPr>
        <w:spacing w:after="0"/>
        <w:rPr>
          <w:rStyle w:val="FellestalteordTegn"/>
          <w:b/>
          <w:bCs/>
          <w:i w:val="0"/>
          <w:iCs w:val="0"/>
          <w:lang w:val="nn-NO"/>
        </w:rPr>
      </w:pPr>
      <w:r w:rsidRPr="00BA5B97">
        <w:rPr>
          <w:rStyle w:val="FellestalteordTegn"/>
          <w:b/>
          <w:bCs/>
          <w:i w:val="0"/>
          <w:iCs w:val="0"/>
          <w:lang w:val="nn-NO"/>
        </w:rPr>
        <w:t xml:space="preserve">Og lat oss ikkje koma i freisting, </w:t>
      </w:r>
    </w:p>
    <w:p w14:paraId="0A25EA95" w14:textId="77777777" w:rsidR="000A68BD" w:rsidRDefault="000A68BD" w:rsidP="000A68BD">
      <w:pPr>
        <w:spacing w:after="0"/>
        <w:rPr>
          <w:rStyle w:val="FellestalteordTegn"/>
          <w:b/>
          <w:bCs/>
          <w:i w:val="0"/>
          <w:iCs w:val="0"/>
          <w:lang w:val="nn-NO"/>
        </w:rPr>
      </w:pPr>
      <w:r w:rsidRPr="00BA5B97">
        <w:rPr>
          <w:rStyle w:val="FellestalteordTegn"/>
          <w:b/>
          <w:bCs/>
          <w:i w:val="0"/>
          <w:iCs w:val="0"/>
          <w:lang w:val="nn-NO"/>
        </w:rPr>
        <w:t xml:space="preserve">men frels oss frå det vonde. </w:t>
      </w:r>
    </w:p>
    <w:p w14:paraId="6BA516DD" w14:textId="77777777" w:rsidR="000A68BD" w:rsidRPr="00BA5B97" w:rsidRDefault="000A68BD" w:rsidP="000A68BD">
      <w:pPr>
        <w:rPr>
          <w:lang w:val="nn-NO"/>
        </w:rPr>
      </w:pPr>
      <w:r w:rsidRPr="00BA5B97">
        <w:rPr>
          <w:rStyle w:val="FellestalteordTegn"/>
          <w:b/>
          <w:bCs/>
          <w:i w:val="0"/>
          <w:iCs w:val="0"/>
          <w:lang w:val="nn-NO"/>
        </w:rPr>
        <w:t xml:space="preserve">For riket er ditt og makta og æra i </w:t>
      </w:r>
      <w:r>
        <w:rPr>
          <w:rStyle w:val="FellestalteordTegn"/>
          <w:b/>
          <w:bCs/>
          <w:i w:val="0"/>
          <w:iCs w:val="0"/>
          <w:lang w:val="nn-NO"/>
        </w:rPr>
        <w:t xml:space="preserve">all </w:t>
      </w:r>
      <w:r w:rsidRPr="00BA5B97">
        <w:rPr>
          <w:rStyle w:val="FellestalteordTegn"/>
          <w:b/>
          <w:bCs/>
          <w:i w:val="0"/>
          <w:iCs w:val="0"/>
          <w:lang w:val="nn-NO"/>
        </w:rPr>
        <w:t>æve.</w:t>
      </w:r>
      <w:r w:rsidRPr="00BA5B97">
        <w:rPr>
          <w:lang w:val="nn-NO"/>
        </w:rPr>
        <w:t xml:space="preserve"> </w:t>
      </w:r>
      <w:r w:rsidRPr="00BA5B97">
        <w:rPr>
          <w:rStyle w:val="FellestalteordTegn"/>
          <w:b/>
          <w:bCs/>
          <w:i w:val="0"/>
          <w:iCs w:val="0"/>
          <w:lang w:val="nn-NO"/>
        </w:rPr>
        <w:t>Amen</w:t>
      </w:r>
    </w:p>
    <w:p w14:paraId="376B1A17" w14:textId="77777777" w:rsidR="000A68BD" w:rsidRPr="001B4C32" w:rsidRDefault="000A68BD" w:rsidP="000A68BD">
      <w:pPr>
        <w:pStyle w:val="Rubrikk"/>
        <w:rPr>
          <w:lang w:val="nn-NO"/>
        </w:rPr>
      </w:pPr>
      <w:hyperlink r:id="rId8" w:history="1">
        <w:r w:rsidRPr="001B4C32">
          <w:rPr>
            <w:rStyle w:val="Hyperkobling"/>
            <w:lang w:val="nn-NO"/>
          </w:rPr>
          <w:t xml:space="preserve">Fadervår frå 1985 </w:t>
        </w:r>
      </w:hyperlink>
    </w:p>
    <w:p w14:paraId="22D4BD4C" w14:textId="77777777" w:rsidR="000A68BD" w:rsidRDefault="000A68BD" w:rsidP="000A68BD">
      <w:pPr>
        <w:pStyle w:val="Rubrikk"/>
      </w:pPr>
      <w:hyperlink r:id="rId9" w:history="1">
        <w:r>
          <w:rPr>
            <w:rStyle w:val="Hyperkobling"/>
          </w:rPr>
          <w:t>Fadervår frå 193</w:t>
        </w:r>
      </w:hyperlink>
      <w:r>
        <w:rPr>
          <w:rStyle w:val="Hyperkobling"/>
        </w:rPr>
        <w:t>8</w:t>
      </w:r>
    </w:p>
    <w:p w14:paraId="566ED763" w14:textId="77777777" w:rsidR="000A68BD" w:rsidRPr="00FF68E6" w:rsidRDefault="000A68BD" w:rsidP="00197D37">
      <w:pPr>
        <w:pStyle w:val="Overskrift3"/>
        <w:numPr>
          <w:ilvl w:val="0"/>
          <w:numId w:val="24"/>
        </w:numPr>
        <w:rPr>
          <w:i/>
          <w:iCs w:val="0"/>
          <w:lang w:val="nn-NO"/>
        </w:rPr>
      </w:pPr>
      <w:bookmarkStart w:id="35" w:name="_Toc189640098"/>
      <w:bookmarkStart w:id="36" w:name="_Toc226545965"/>
      <w:bookmarkStart w:id="37" w:name="_Toc230274335"/>
      <w:r w:rsidRPr="00FF68E6">
        <w:rPr>
          <w:i/>
          <w:iCs w:val="0"/>
          <w:lang w:val="nn-NO"/>
        </w:rPr>
        <w:t>Guds lam - Agnus Dei</w:t>
      </w:r>
      <w:bookmarkEnd w:id="35"/>
      <w:bookmarkEnd w:id="36"/>
      <w:bookmarkEnd w:id="37"/>
    </w:p>
    <w:p w14:paraId="7549D571" w14:textId="77777777" w:rsidR="000A68BD" w:rsidRPr="001B4C32" w:rsidRDefault="000A68BD" w:rsidP="000A68BD">
      <w:pPr>
        <w:pStyle w:val="Rubrikk"/>
        <w:rPr>
          <w:lang w:val="nn-NO"/>
        </w:rPr>
      </w:pPr>
      <w:r w:rsidRPr="001B4C32">
        <w:rPr>
          <w:lang w:val="nn-NO"/>
        </w:rPr>
        <w:t>Her kan ein syngje Guds Lam - Agnus Dei</w:t>
      </w:r>
    </w:p>
    <w:p w14:paraId="2C8E4025" w14:textId="77777777" w:rsidR="000A68BD" w:rsidRPr="001B4C32" w:rsidRDefault="000A68BD" w:rsidP="000A68BD">
      <w:pPr>
        <w:spacing w:after="0"/>
        <w:rPr>
          <w:rStyle w:val="FellestalteordTegn"/>
          <w:b/>
          <w:bCs/>
          <w:i w:val="0"/>
          <w:iCs w:val="0"/>
          <w:lang w:val="nn-NO"/>
        </w:rPr>
      </w:pPr>
      <w:r w:rsidRPr="001B4C32">
        <w:rPr>
          <w:rStyle w:val="Sterk"/>
          <w:lang w:val="nn-NO"/>
        </w:rPr>
        <w:t>A</w:t>
      </w:r>
      <w:r w:rsidRPr="001B4C32">
        <w:rPr>
          <w:lang w:val="nn-NO"/>
        </w:rPr>
        <w:t xml:space="preserve"> | </w:t>
      </w:r>
      <w:r w:rsidRPr="001B4C32">
        <w:rPr>
          <w:rStyle w:val="FellestalteordTegn"/>
          <w:b/>
          <w:bCs/>
          <w:i w:val="0"/>
          <w:iCs w:val="0"/>
          <w:lang w:val="nn-NO"/>
        </w:rPr>
        <w:t xml:space="preserve">Du Guds Lam, som ber all verdsens synder, miskunna deg over oss. </w:t>
      </w:r>
    </w:p>
    <w:p w14:paraId="683F9B17" w14:textId="77777777" w:rsidR="000A68BD" w:rsidRPr="001B4C32" w:rsidRDefault="000A68BD" w:rsidP="000A68BD">
      <w:pPr>
        <w:spacing w:after="0"/>
        <w:rPr>
          <w:rStyle w:val="FellestalteordTegn"/>
          <w:b/>
          <w:bCs/>
          <w:i w:val="0"/>
          <w:iCs w:val="0"/>
          <w:lang w:val="nn-NO"/>
        </w:rPr>
      </w:pPr>
      <w:r w:rsidRPr="001B4C32">
        <w:rPr>
          <w:rStyle w:val="FellestalteordTegn"/>
          <w:b/>
          <w:bCs/>
          <w:i w:val="0"/>
          <w:iCs w:val="0"/>
          <w:lang w:val="nn-NO"/>
        </w:rPr>
        <w:t xml:space="preserve">Du Guds Lam, som ber all verdsens synder, miskunna deg over oss. </w:t>
      </w:r>
    </w:p>
    <w:p w14:paraId="6B2D9E6A" w14:textId="77777777" w:rsidR="000A68BD" w:rsidRPr="00BA5B97" w:rsidRDefault="000A68BD" w:rsidP="000A68BD">
      <w:r w:rsidRPr="00BA5B97">
        <w:rPr>
          <w:rStyle w:val="FellestalteordTegn"/>
          <w:b/>
          <w:bCs/>
          <w:i w:val="0"/>
          <w:iCs w:val="0"/>
        </w:rPr>
        <w:t xml:space="preserve">Du Guds Lam, som ber </w:t>
      </w:r>
      <w:r w:rsidRPr="00AD5D4C">
        <w:rPr>
          <w:rStyle w:val="FellestalteordTegn"/>
          <w:b/>
          <w:bCs/>
          <w:i w:val="0"/>
          <w:iCs w:val="0"/>
        </w:rPr>
        <w:t xml:space="preserve">all </w:t>
      </w:r>
      <w:r w:rsidRPr="00BA5B97">
        <w:rPr>
          <w:rStyle w:val="FellestalteordTegn"/>
          <w:b/>
          <w:bCs/>
          <w:i w:val="0"/>
          <w:iCs w:val="0"/>
        </w:rPr>
        <w:t>verds</w:t>
      </w:r>
      <w:r w:rsidRPr="00AD5D4C">
        <w:rPr>
          <w:rStyle w:val="FellestalteordTegn"/>
          <w:b/>
          <w:bCs/>
          <w:i w:val="0"/>
          <w:iCs w:val="0"/>
        </w:rPr>
        <w:t>e</w:t>
      </w:r>
      <w:r>
        <w:rPr>
          <w:rStyle w:val="FellestalteordTegn"/>
          <w:b/>
          <w:bCs/>
          <w:i w:val="0"/>
          <w:iCs w:val="0"/>
        </w:rPr>
        <w:t>ns</w:t>
      </w:r>
      <w:r w:rsidRPr="00BA5B97">
        <w:rPr>
          <w:rStyle w:val="FellestalteordTegn"/>
          <w:b/>
          <w:bCs/>
          <w:i w:val="0"/>
          <w:iCs w:val="0"/>
        </w:rPr>
        <w:t xml:space="preserve"> synder, gjev oss din fred</w:t>
      </w:r>
      <w:r w:rsidRPr="00BA5B97">
        <w:t>.</w:t>
      </w:r>
    </w:p>
    <w:p w14:paraId="50233946" w14:textId="77777777" w:rsidR="000A68BD" w:rsidRPr="00BA5B97" w:rsidRDefault="000A68BD" w:rsidP="00197D37">
      <w:pPr>
        <w:pStyle w:val="Overskrift3"/>
        <w:numPr>
          <w:ilvl w:val="0"/>
          <w:numId w:val="24"/>
        </w:numPr>
        <w:rPr>
          <w:lang w:val="nn-NO"/>
        </w:rPr>
      </w:pPr>
      <w:bookmarkStart w:id="38" w:name="_Toc189640099"/>
      <w:bookmarkStart w:id="39" w:name="_Toc226545966"/>
      <w:bookmarkStart w:id="40" w:name="_Toc230274336"/>
      <w:r w:rsidRPr="00BA5B97">
        <w:rPr>
          <w:lang w:val="nn-NO"/>
        </w:rPr>
        <w:t>Måltidet</w:t>
      </w:r>
      <w:bookmarkEnd w:id="38"/>
      <w:bookmarkEnd w:id="39"/>
      <w:bookmarkEnd w:id="40"/>
    </w:p>
    <w:p w14:paraId="72591A81" w14:textId="77777777" w:rsidR="000A68BD" w:rsidRDefault="000A68BD" w:rsidP="000A68BD">
      <w:pPr>
        <w:pStyle w:val="Rubrikk"/>
      </w:pPr>
      <w:r w:rsidRPr="00BA5B97">
        <w:t xml:space="preserve">Utdelingsorda lyder anten: </w:t>
      </w:r>
    </w:p>
    <w:p w14:paraId="5F5AAC2A" w14:textId="77777777" w:rsidR="000A68BD" w:rsidRDefault="000A68BD" w:rsidP="000A68BD">
      <w:pPr>
        <w:spacing w:after="0"/>
        <w:rPr>
          <w:lang w:val="nn-NO"/>
        </w:rPr>
      </w:pPr>
      <w:r w:rsidRPr="00BA5B97">
        <w:rPr>
          <w:lang w:val="nn-NO"/>
        </w:rPr>
        <w:t xml:space="preserve">Kristi kropp, gjeven for deg. </w:t>
      </w:r>
    </w:p>
    <w:p w14:paraId="348BB747" w14:textId="77777777" w:rsidR="000A68BD" w:rsidRDefault="000A68BD" w:rsidP="000A68BD">
      <w:pPr>
        <w:rPr>
          <w:lang w:val="nn-NO"/>
        </w:rPr>
      </w:pPr>
      <w:r w:rsidRPr="00BA5B97">
        <w:rPr>
          <w:lang w:val="nn-NO"/>
        </w:rPr>
        <w:t xml:space="preserve">Kristi blod, gjeve for deg. </w:t>
      </w:r>
    </w:p>
    <w:p w14:paraId="6F02E779" w14:textId="77777777" w:rsidR="000A68BD" w:rsidRDefault="000A68BD" w:rsidP="000A68BD">
      <w:pPr>
        <w:pStyle w:val="Rubrikk"/>
      </w:pPr>
      <w:r w:rsidRPr="00BA5B97">
        <w:t xml:space="preserve">Eller: </w:t>
      </w:r>
    </w:p>
    <w:p w14:paraId="5D76EE23" w14:textId="77777777" w:rsidR="000A68BD" w:rsidRDefault="000A68BD" w:rsidP="000A68BD">
      <w:pPr>
        <w:spacing w:after="0"/>
        <w:rPr>
          <w:lang w:val="nn-NO"/>
        </w:rPr>
      </w:pPr>
      <w:r w:rsidRPr="00BA5B97">
        <w:rPr>
          <w:lang w:val="nn-NO"/>
        </w:rPr>
        <w:lastRenderedPageBreak/>
        <w:t xml:space="preserve">Dette er Jesu lekam. </w:t>
      </w:r>
    </w:p>
    <w:p w14:paraId="369AA52F" w14:textId="77777777" w:rsidR="000A68BD" w:rsidRPr="00BA5B97" w:rsidRDefault="000A68BD" w:rsidP="000A68BD">
      <w:pPr>
        <w:rPr>
          <w:lang w:val="nn-NO"/>
        </w:rPr>
      </w:pPr>
      <w:r w:rsidRPr="00BA5B97">
        <w:rPr>
          <w:lang w:val="nn-NO"/>
        </w:rPr>
        <w:t>Dette er Jesu blod.</w:t>
      </w:r>
    </w:p>
    <w:p w14:paraId="65BFC833" w14:textId="77777777" w:rsidR="000A68BD" w:rsidRPr="00BA5B97" w:rsidRDefault="000A68BD" w:rsidP="00197D37">
      <w:pPr>
        <w:pStyle w:val="Overskrift3"/>
        <w:numPr>
          <w:ilvl w:val="0"/>
          <w:numId w:val="24"/>
        </w:numPr>
        <w:rPr>
          <w:lang w:val="nn-NO"/>
        </w:rPr>
      </w:pPr>
      <w:bookmarkStart w:id="41" w:name="_Toc189640100"/>
      <w:bookmarkStart w:id="42" w:name="_Toc226545967"/>
      <w:bookmarkStart w:id="43" w:name="_Toc230274337"/>
      <w:r w:rsidRPr="00BA5B97">
        <w:rPr>
          <w:lang w:val="nn-NO"/>
        </w:rPr>
        <w:t>Tilse</w:t>
      </w:r>
      <w:r>
        <w:rPr>
          <w:lang w:val="nn-NO"/>
        </w:rPr>
        <w:t>i</w:t>
      </w:r>
      <w:r w:rsidRPr="00BA5B97">
        <w:rPr>
          <w:lang w:val="nn-NO"/>
        </w:rPr>
        <w:t>ingsord</w:t>
      </w:r>
      <w:bookmarkEnd w:id="41"/>
      <w:bookmarkEnd w:id="42"/>
      <w:bookmarkEnd w:id="43"/>
    </w:p>
    <w:p w14:paraId="09703B5A" w14:textId="77777777" w:rsidR="000A68BD" w:rsidRPr="00983863" w:rsidRDefault="000A68BD" w:rsidP="000A68BD">
      <w:pPr>
        <w:pStyle w:val="Rubrikk"/>
        <w:rPr>
          <w:lang w:val="nn-NO"/>
        </w:rPr>
      </w:pPr>
      <w:r w:rsidRPr="00983863">
        <w:rPr>
          <w:lang w:val="nn-NO"/>
        </w:rPr>
        <w:t>Anten</w:t>
      </w:r>
    </w:p>
    <w:p w14:paraId="31A1919C" w14:textId="77777777" w:rsidR="000A68BD" w:rsidRPr="00BA5B97" w:rsidRDefault="000A68BD" w:rsidP="000A68BD">
      <w:pPr>
        <w:rPr>
          <w:lang w:val="nn-NO"/>
        </w:rPr>
      </w:pPr>
      <w:r w:rsidRPr="0006377A">
        <w:rPr>
          <w:rStyle w:val="Sterk"/>
          <w:lang w:val="nn-NO"/>
        </w:rPr>
        <w:t>L</w:t>
      </w:r>
      <w:r w:rsidRPr="0006377A">
        <w:rPr>
          <w:lang w:val="nn-NO"/>
        </w:rPr>
        <w:t xml:space="preserve"> | Den krossfeste og oppstadne Jesus Kristus har no gjeve oss sin kropp og sitt blod som han gav til soning for alle våre synder. </w:t>
      </w:r>
      <w:r w:rsidRPr="00BA5B97">
        <w:rPr>
          <w:lang w:val="nn-NO"/>
        </w:rPr>
        <w:t>Han styrkje oss og h</w:t>
      </w:r>
      <w:r>
        <w:rPr>
          <w:lang w:val="nn-NO"/>
        </w:rPr>
        <w:t>a</w:t>
      </w:r>
      <w:r w:rsidRPr="00BA5B97">
        <w:rPr>
          <w:lang w:val="nn-NO"/>
        </w:rPr>
        <w:t>ld</w:t>
      </w:r>
      <w:r>
        <w:rPr>
          <w:lang w:val="nn-NO"/>
        </w:rPr>
        <w:t>e</w:t>
      </w:r>
      <w:r w:rsidRPr="00BA5B97">
        <w:rPr>
          <w:lang w:val="nn-NO"/>
        </w:rPr>
        <w:t xml:space="preserve"> oss oppe i ei sann tru til det evige liv</w:t>
      </w:r>
      <w:r>
        <w:rPr>
          <w:lang w:val="nn-NO"/>
        </w:rPr>
        <w:t>et</w:t>
      </w:r>
      <w:r w:rsidRPr="00BA5B97">
        <w:rPr>
          <w:lang w:val="nn-NO"/>
        </w:rPr>
        <w:t xml:space="preserve">. Fred vere med dykk. </w:t>
      </w:r>
    </w:p>
    <w:p w14:paraId="1E5BE411" w14:textId="77777777" w:rsidR="000A68BD" w:rsidRPr="000A68BD" w:rsidRDefault="000A68BD" w:rsidP="000A68BD">
      <w:pPr>
        <w:pStyle w:val="Rubrikk"/>
        <w:rPr>
          <w:lang w:val="nn-NO"/>
        </w:rPr>
      </w:pPr>
      <w:r w:rsidRPr="000A68BD">
        <w:rPr>
          <w:lang w:val="nn-NO"/>
        </w:rPr>
        <w:t>Eller</w:t>
      </w:r>
    </w:p>
    <w:p w14:paraId="46492436" w14:textId="77777777" w:rsidR="000A68BD" w:rsidRPr="00BA5B97" w:rsidRDefault="000A68BD" w:rsidP="000A68BD">
      <w:pPr>
        <w:rPr>
          <w:lang w:val="nn-NO"/>
        </w:rPr>
      </w:pPr>
      <w:r w:rsidRPr="00BA5B97">
        <w:rPr>
          <w:rStyle w:val="Sterk"/>
          <w:lang w:val="nn-NO"/>
        </w:rPr>
        <w:t>L</w:t>
      </w:r>
      <w:r>
        <w:rPr>
          <w:rStyle w:val="Sterk"/>
          <w:lang w:val="nn-NO"/>
        </w:rPr>
        <w:t xml:space="preserve"> |</w:t>
      </w:r>
      <w:r w:rsidRPr="00BA5B97">
        <w:rPr>
          <w:rStyle w:val="Sterk"/>
          <w:lang w:val="nn-NO"/>
        </w:rPr>
        <w:t xml:space="preserve"> </w:t>
      </w:r>
      <w:r w:rsidRPr="00BA5B97">
        <w:rPr>
          <w:lang w:val="nn-NO"/>
        </w:rPr>
        <w:t xml:space="preserve">Vi har teke imot Jesus Kristus. </w:t>
      </w:r>
      <w:r w:rsidRPr="000A68BD">
        <w:t xml:space="preserve">Fred være med oss alle. </w:t>
      </w:r>
      <w:r w:rsidRPr="00BA5B97">
        <w:rPr>
          <w:lang w:val="nn-NO"/>
        </w:rPr>
        <w:t>Amen. +</w:t>
      </w:r>
    </w:p>
    <w:p w14:paraId="7EFF02C1" w14:textId="77777777" w:rsidR="000A68BD" w:rsidRPr="00FF68E6" w:rsidRDefault="000A68BD" w:rsidP="00197D37">
      <w:pPr>
        <w:pStyle w:val="Overskrift3"/>
        <w:numPr>
          <w:ilvl w:val="0"/>
          <w:numId w:val="24"/>
        </w:numPr>
        <w:rPr>
          <w:i/>
          <w:iCs w:val="0"/>
          <w:lang w:val="nn-NO"/>
        </w:rPr>
      </w:pPr>
      <w:bookmarkStart w:id="44" w:name="_Toc189640101"/>
      <w:bookmarkStart w:id="45" w:name="_Toc226545968"/>
      <w:bookmarkStart w:id="46" w:name="_Toc230274338"/>
      <w:r w:rsidRPr="00FF68E6">
        <w:rPr>
          <w:i/>
          <w:iCs w:val="0"/>
          <w:lang w:val="nn-NO"/>
        </w:rPr>
        <w:t>Takkebøn</w:t>
      </w:r>
      <w:bookmarkEnd w:id="44"/>
      <w:bookmarkEnd w:id="45"/>
      <w:bookmarkEnd w:id="46"/>
    </w:p>
    <w:p w14:paraId="1819AFD6" w14:textId="77777777" w:rsidR="000A68BD" w:rsidRPr="00BA5B97" w:rsidRDefault="000A68BD" w:rsidP="000A68BD">
      <w:pPr>
        <w:pStyle w:val="Rubrikk"/>
      </w:pPr>
      <w:r w:rsidRPr="00BA5B97">
        <w:t>Her kan følgje:</w:t>
      </w:r>
    </w:p>
    <w:p w14:paraId="2C7B52D3" w14:textId="77777777" w:rsidR="000A68BD" w:rsidRPr="00685DD4" w:rsidRDefault="000A68BD" w:rsidP="000A68BD">
      <w:r w:rsidRPr="00BA5B97">
        <w:rPr>
          <w:rStyle w:val="Sterk"/>
        </w:rPr>
        <w:t>L</w:t>
      </w:r>
      <w:r w:rsidRPr="00BA5B97">
        <w:t xml:space="preserve"> </w:t>
      </w:r>
      <w:r w:rsidRPr="00CB3495">
        <w:t xml:space="preserve">| </w:t>
      </w:r>
      <w:r w:rsidRPr="00BA5B97">
        <w:t xml:space="preserve">Vi takkar deg, nådige Gud, for dine velsigna gåver. Vi bed at du ved desse gåvene vil </w:t>
      </w:r>
      <w:r w:rsidRPr="00CB3495">
        <w:t>hal</w:t>
      </w:r>
      <w:r>
        <w:t>da oss fast</w:t>
      </w:r>
      <w:r w:rsidRPr="00BA5B97">
        <w:t xml:space="preserve"> i trua på deg, samein</w:t>
      </w:r>
      <w:r>
        <w:t>a</w:t>
      </w:r>
      <w:r w:rsidRPr="00BA5B97">
        <w:t xml:space="preserve"> oss i din kjærleik og stadfes</w:t>
      </w:r>
      <w:r>
        <w:t>ta</w:t>
      </w:r>
      <w:r w:rsidRPr="00BA5B97">
        <w:t xml:space="preserve"> </w:t>
      </w:r>
      <w:r>
        <w:t xml:space="preserve">i </w:t>
      </w:r>
      <w:r w:rsidRPr="00BA5B97">
        <w:t>oss håpet om det evige liv</w:t>
      </w:r>
      <w:r>
        <w:t>et</w:t>
      </w:r>
      <w:r w:rsidRPr="00BA5B97">
        <w:t>, for Jes</w:t>
      </w:r>
      <w:r>
        <w:t>u</w:t>
      </w:r>
      <w:r w:rsidRPr="00BA5B97">
        <w:t xml:space="preserve"> Krist</w:t>
      </w:r>
      <w:r>
        <w:t xml:space="preserve">i </w:t>
      </w:r>
      <w:r w:rsidRPr="00BA5B97">
        <w:t xml:space="preserve">skuld. </w:t>
      </w:r>
      <w:r w:rsidRPr="00685DD4">
        <w:t>Amen</w:t>
      </w:r>
    </w:p>
    <w:p w14:paraId="12253755" w14:textId="77777777" w:rsidR="000A68BD" w:rsidRPr="00BA5B97" w:rsidRDefault="000A68BD" w:rsidP="00197D37">
      <w:pPr>
        <w:pStyle w:val="Overskrift3"/>
        <w:numPr>
          <w:ilvl w:val="0"/>
          <w:numId w:val="24"/>
        </w:numPr>
        <w:rPr>
          <w:lang w:val="nn-NO"/>
        </w:rPr>
      </w:pPr>
      <w:bookmarkStart w:id="47" w:name="_Toc189640102"/>
      <w:bookmarkStart w:id="48" w:name="_Toc226545969"/>
      <w:bookmarkStart w:id="49" w:name="_Toc230274339"/>
      <w:r w:rsidRPr="00BA5B97">
        <w:rPr>
          <w:lang w:val="nn-NO"/>
        </w:rPr>
        <w:t>Velsigning</w:t>
      </w:r>
      <w:bookmarkEnd w:id="47"/>
      <w:bookmarkEnd w:id="48"/>
      <w:bookmarkEnd w:id="49"/>
    </w:p>
    <w:p w14:paraId="38C860B7" w14:textId="77777777" w:rsidR="000A68BD" w:rsidRPr="00BA5B97" w:rsidRDefault="000A68BD" w:rsidP="000A68BD">
      <w:pPr>
        <w:rPr>
          <w:lang w:val="nn-NO"/>
        </w:rPr>
      </w:pPr>
      <w:r w:rsidRPr="00BA5B97">
        <w:rPr>
          <w:rStyle w:val="Sterk"/>
          <w:lang w:val="nn-NO"/>
        </w:rPr>
        <w:t>L</w:t>
      </w:r>
      <w:r>
        <w:rPr>
          <w:rStyle w:val="Sterk"/>
          <w:lang w:val="nn-NO"/>
        </w:rPr>
        <w:t xml:space="preserve"> |</w:t>
      </w:r>
      <w:r w:rsidRPr="00BA5B97">
        <w:rPr>
          <w:lang w:val="nn-NO"/>
        </w:rPr>
        <w:t xml:space="preserve"> Herren velsigne deg og </w:t>
      </w:r>
      <w:r>
        <w:rPr>
          <w:lang w:val="nn-NO"/>
        </w:rPr>
        <w:t>vare</w:t>
      </w:r>
      <w:r w:rsidRPr="00BA5B97">
        <w:rPr>
          <w:lang w:val="nn-NO"/>
        </w:rPr>
        <w:t xml:space="preserve"> deg. Herren la</w:t>
      </w:r>
      <w:r>
        <w:rPr>
          <w:lang w:val="nn-NO"/>
        </w:rPr>
        <w:t>te</w:t>
      </w:r>
      <w:r w:rsidRPr="00BA5B97">
        <w:rPr>
          <w:lang w:val="nn-NO"/>
        </w:rPr>
        <w:t xml:space="preserve"> sitt andlet lysa over deg og vere deg nådig. Herren lyfte sitt åsyn på deg og gje deg fred.</w:t>
      </w:r>
    </w:p>
    <w:p w14:paraId="7A332617" w14:textId="77777777" w:rsidR="000A68BD" w:rsidRPr="00FF68E6" w:rsidRDefault="000A68BD" w:rsidP="00197D37">
      <w:pPr>
        <w:pStyle w:val="Overskrift3"/>
        <w:numPr>
          <w:ilvl w:val="0"/>
          <w:numId w:val="24"/>
        </w:numPr>
        <w:rPr>
          <w:i/>
          <w:iCs w:val="0"/>
          <w:lang w:val="nn-NO"/>
        </w:rPr>
      </w:pPr>
      <w:bookmarkStart w:id="50" w:name="_Toc189640103"/>
      <w:bookmarkStart w:id="51" w:name="_Toc226545970"/>
      <w:bookmarkStart w:id="52" w:name="_Toc230274340"/>
      <w:r w:rsidRPr="00FF68E6">
        <w:rPr>
          <w:i/>
          <w:iCs w:val="0"/>
          <w:lang w:val="nn-NO"/>
        </w:rPr>
        <w:t>Salme</w:t>
      </w:r>
      <w:bookmarkEnd w:id="50"/>
      <w:bookmarkEnd w:id="51"/>
      <w:bookmarkEnd w:id="52"/>
    </w:p>
    <w:p w14:paraId="174949DA" w14:textId="77777777" w:rsidR="000A68BD" w:rsidRPr="001B4C32" w:rsidRDefault="000A68BD" w:rsidP="000A68BD">
      <w:pPr>
        <w:pStyle w:val="Rubrikk"/>
        <w:rPr>
          <w:lang w:val="nn-NO"/>
        </w:rPr>
      </w:pPr>
      <w:r w:rsidRPr="001B4C32">
        <w:rPr>
          <w:lang w:val="nn-NO"/>
        </w:rPr>
        <w:t>Her kan følgje ein salme eller salmevers.</w:t>
      </w:r>
    </w:p>
    <w:p w14:paraId="71A2EFA8" w14:textId="77777777" w:rsidR="000A68BD" w:rsidRPr="001B4C32" w:rsidRDefault="000A68BD" w:rsidP="000A68BD">
      <w:pPr>
        <w:rPr>
          <w:lang w:val="nn-NO"/>
        </w:rPr>
      </w:pPr>
    </w:p>
    <w:p w14:paraId="12D0FA78" w14:textId="77777777" w:rsidR="000A68BD" w:rsidRPr="001B4C32" w:rsidRDefault="000A68BD" w:rsidP="000A68BD">
      <w:pPr>
        <w:rPr>
          <w:rFonts w:ascii="Times New Roman" w:hAnsi="Times New Roman" w:cs="Times New Roman"/>
          <w:b/>
          <w:sz w:val="20"/>
          <w:lang w:val="nn-NO"/>
        </w:rPr>
      </w:pPr>
      <w:r w:rsidRPr="001B4C32">
        <w:rPr>
          <w:rFonts w:ascii="Times New Roman" w:hAnsi="Times New Roman" w:cs="Times New Roman"/>
          <w:b/>
          <w:sz w:val="20"/>
          <w:lang w:val="nn-NO"/>
        </w:rPr>
        <w:br w:type="page"/>
      </w:r>
    </w:p>
    <w:p w14:paraId="76257993" w14:textId="77777777" w:rsidR="000A68BD" w:rsidRPr="008C77A7" w:rsidRDefault="000A68BD" w:rsidP="000A68BD">
      <w:pPr>
        <w:pStyle w:val="Overskrift1"/>
        <w:spacing w:line="276" w:lineRule="auto"/>
        <w:rPr>
          <w:lang w:val="nn-NO"/>
        </w:rPr>
      </w:pPr>
      <w:bookmarkStart w:id="53" w:name="_Toc189640104"/>
      <w:bookmarkStart w:id="54" w:name="_Toc230274341"/>
      <w:r w:rsidRPr="008C77A7">
        <w:rPr>
          <w:lang w:val="nn-NO"/>
        </w:rPr>
        <w:lastRenderedPageBreak/>
        <w:t>Nattverd i særskil</w:t>
      </w:r>
      <w:r>
        <w:rPr>
          <w:lang w:val="nn-NO"/>
        </w:rPr>
        <w:t>d</w:t>
      </w:r>
      <w:r w:rsidRPr="008C77A7">
        <w:rPr>
          <w:lang w:val="nn-NO"/>
        </w:rPr>
        <w:t>e situasjonar – med salving</w:t>
      </w:r>
      <w:bookmarkEnd w:id="53"/>
      <w:bookmarkEnd w:id="54"/>
    </w:p>
    <w:p w14:paraId="16B5EE25" w14:textId="77777777" w:rsidR="000A68BD" w:rsidRPr="00EF7C65" w:rsidRDefault="000A68BD" w:rsidP="000A68BD">
      <w:pPr>
        <w:pStyle w:val="Rubrikk"/>
      </w:pPr>
      <w:bookmarkStart w:id="55" w:name="_Toc184194350"/>
      <w:r>
        <w:t xml:space="preserve">I denne liturgien vert det tilrådd å ha med ledd 11 | </w:t>
      </w:r>
      <w:r w:rsidRPr="00C2243D">
        <w:rPr>
          <w:b/>
          <w:bCs w:val="0"/>
        </w:rPr>
        <w:t>Takkebøn</w:t>
      </w:r>
      <w:r>
        <w:t xml:space="preserve">. </w:t>
      </w:r>
    </w:p>
    <w:p w14:paraId="5C7DD117" w14:textId="77777777" w:rsidR="000A68BD" w:rsidRPr="00BA5B97" w:rsidRDefault="000A68BD" w:rsidP="00197D37">
      <w:pPr>
        <w:pStyle w:val="Overskrift3"/>
        <w:numPr>
          <w:ilvl w:val="0"/>
          <w:numId w:val="25"/>
        </w:numPr>
        <w:rPr>
          <w:lang w:val="nn-NO"/>
        </w:rPr>
      </w:pPr>
      <w:bookmarkStart w:id="56" w:name="_Toc189640105"/>
      <w:bookmarkStart w:id="57" w:name="_Toc226545972"/>
      <w:bookmarkStart w:id="58" w:name="_Toc230274342"/>
      <w:bookmarkStart w:id="59" w:name="_Toc184194352"/>
      <w:bookmarkEnd w:id="55"/>
      <w:r w:rsidRPr="00BA5B97">
        <w:rPr>
          <w:lang w:val="nn-NO"/>
        </w:rPr>
        <w:t>Innleiing</w:t>
      </w:r>
      <w:bookmarkEnd w:id="56"/>
      <w:bookmarkEnd w:id="57"/>
      <w:bookmarkEnd w:id="58"/>
    </w:p>
    <w:p w14:paraId="61CB3C6A" w14:textId="77777777" w:rsidR="000A68BD" w:rsidRPr="00BA5B97" w:rsidRDefault="000A68BD" w:rsidP="000A68BD">
      <w:pPr>
        <w:rPr>
          <w:lang w:val="nn-NO"/>
        </w:rPr>
      </w:pPr>
      <w:r w:rsidRPr="00BA5B97">
        <w:rPr>
          <w:rStyle w:val="Sterk"/>
          <w:lang w:val="nn-NO"/>
        </w:rPr>
        <w:t>L</w:t>
      </w:r>
      <w:r>
        <w:rPr>
          <w:rStyle w:val="Sterk"/>
          <w:lang w:val="nn-NO"/>
        </w:rPr>
        <w:t xml:space="preserve"> |</w:t>
      </w:r>
      <w:r w:rsidRPr="00BA5B97">
        <w:rPr>
          <w:rStyle w:val="Sterk"/>
          <w:lang w:val="nn-NO"/>
        </w:rPr>
        <w:t xml:space="preserve"> </w:t>
      </w:r>
      <w:r w:rsidRPr="00BA5B97">
        <w:rPr>
          <w:lang w:val="nn-NO"/>
        </w:rPr>
        <w:t>I</w:t>
      </w:r>
      <w:r>
        <w:rPr>
          <w:lang w:val="nn-NO"/>
        </w:rPr>
        <w:t xml:space="preserve"> namnet åt</w:t>
      </w:r>
      <w:r w:rsidRPr="00BA5B97">
        <w:rPr>
          <w:lang w:val="nn-NO"/>
        </w:rPr>
        <w:t xml:space="preserve"> Faderen</w:t>
      </w:r>
      <w:r>
        <w:rPr>
          <w:lang w:val="nn-NO"/>
        </w:rPr>
        <w:t xml:space="preserve"> og</w:t>
      </w:r>
      <w:r w:rsidRPr="00BA5B97">
        <w:rPr>
          <w:lang w:val="nn-NO"/>
        </w:rPr>
        <w:t xml:space="preserve"> Sonen og Den heilage ande. [Vår skapar, frigjerar og livgjevar.]</w:t>
      </w:r>
    </w:p>
    <w:p w14:paraId="4CD99F46" w14:textId="77777777" w:rsidR="000A68BD" w:rsidRPr="00442347" w:rsidRDefault="000A68BD" w:rsidP="000A68BD">
      <w:pPr>
        <w:pStyle w:val="Rubrikk"/>
        <w:rPr>
          <w:lang w:val="nn-NO"/>
        </w:rPr>
      </w:pPr>
      <w:r w:rsidRPr="00442347">
        <w:rPr>
          <w:lang w:val="nn-NO"/>
        </w:rPr>
        <w:t xml:space="preserve">Her kan følgje: </w:t>
      </w:r>
    </w:p>
    <w:p w14:paraId="53C0286E" w14:textId="77777777" w:rsidR="000A68BD" w:rsidRPr="00442347" w:rsidRDefault="000A68BD" w:rsidP="000A68BD">
      <w:pPr>
        <w:spacing w:after="0"/>
        <w:rPr>
          <w:rStyle w:val="Svakreferanse"/>
          <w:lang w:val="nn-NO"/>
        </w:rPr>
      </w:pPr>
      <w:r w:rsidRPr="00BA5B97">
        <w:rPr>
          <w:lang w:val="nn-NO"/>
        </w:rPr>
        <w:t xml:space="preserve">Jesus seier at der to eller tre er samla, er han midt i blant oss. </w:t>
      </w:r>
      <w:r w:rsidRPr="00BA5B97">
        <w:rPr>
          <w:rStyle w:val="Svakreferanse"/>
          <w:lang w:val="nn-NO"/>
        </w:rPr>
        <w:t xml:space="preserve">Matt 18,20 </w:t>
      </w:r>
    </w:p>
    <w:p w14:paraId="0DDBE24D" w14:textId="77777777" w:rsidR="000A68BD" w:rsidRPr="00BA5B97" w:rsidRDefault="000A68BD" w:rsidP="000A68BD">
      <w:pPr>
        <w:rPr>
          <w:lang w:val="nn-NO"/>
        </w:rPr>
      </w:pPr>
      <w:r w:rsidRPr="00BA5B97">
        <w:rPr>
          <w:lang w:val="nn-NO"/>
        </w:rPr>
        <w:t>I tillit til dette løftet feirar vi nattverd.</w:t>
      </w:r>
    </w:p>
    <w:p w14:paraId="47854B63" w14:textId="77777777" w:rsidR="000A68BD" w:rsidRPr="00FF68E6" w:rsidRDefault="000A68BD" w:rsidP="00197D37">
      <w:pPr>
        <w:pStyle w:val="Overskrift3"/>
        <w:numPr>
          <w:ilvl w:val="0"/>
          <w:numId w:val="25"/>
        </w:numPr>
        <w:rPr>
          <w:i/>
          <w:iCs w:val="0"/>
          <w:lang w:val="nn-NO"/>
        </w:rPr>
      </w:pPr>
      <w:bookmarkStart w:id="60" w:name="_Toc189640106"/>
      <w:bookmarkStart w:id="61" w:name="_Toc226545973"/>
      <w:bookmarkStart w:id="62" w:name="_Toc230274343"/>
      <w:r w:rsidRPr="00FF68E6">
        <w:rPr>
          <w:i/>
          <w:iCs w:val="0"/>
          <w:lang w:val="nn-NO"/>
        </w:rPr>
        <w:t>Salme</w:t>
      </w:r>
      <w:bookmarkEnd w:id="60"/>
      <w:bookmarkEnd w:id="61"/>
      <w:bookmarkEnd w:id="62"/>
    </w:p>
    <w:p w14:paraId="5FA9DD45" w14:textId="77777777" w:rsidR="000A68BD" w:rsidRDefault="000A68BD" w:rsidP="000A68BD">
      <w:pPr>
        <w:pStyle w:val="Rubrikk"/>
        <w:rPr>
          <w:lang w:val="nn-NO"/>
        </w:rPr>
      </w:pPr>
      <w:r w:rsidRPr="00442347">
        <w:rPr>
          <w:lang w:val="nn-NO"/>
        </w:rPr>
        <w:t xml:space="preserve">Her kan følgje ein salme eller salmevers </w:t>
      </w:r>
    </w:p>
    <w:p w14:paraId="129A84C6" w14:textId="77777777" w:rsidR="000A68BD" w:rsidRDefault="000A68BD" w:rsidP="000A68BD">
      <w:pPr>
        <w:pStyle w:val="Rubrikk"/>
        <w:rPr>
          <w:lang w:val="nn-NO"/>
        </w:rPr>
      </w:pPr>
    </w:p>
    <w:p w14:paraId="4CE45833" w14:textId="77777777" w:rsidR="000A68BD" w:rsidRPr="00660C54" w:rsidRDefault="000A68BD" w:rsidP="00197D37">
      <w:pPr>
        <w:pStyle w:val="Overskrift3"/>
        <w:numPr>
          <w:ilvl w:val="0"/>
          <w:numId w:val="25"/>
        </w:numPr>
      </w:pPr>
      <w:bookmarkStart w:id="63" w:name="_Toc189640107"/>
      <w:bookmarkStart w:id="64" w:name="_Toc226545974"/>
      <w:bookmarkStart w:id="65" w:name="_Toc230274344"/>
      <w:r>
        <w:t>Salving</w:t>
      </w:r>
      <w:bookmarkEnd w:id="59"/>
      <w:bookmarkEnd w:id="63"/>
      <w:bookmarkEnd w:id="64"/>
      <w:bookmarkEnd w:id="65"/>
    </w:p>
    <w:p w14:paraId="6F18862C" w14:textId="77777777" w:rsidR="000A68BD" w:rsidRDefault="000A68BD" w:rsidP="000A68BD">
      <w:r w:rsidRPr="008516CB">
        <w:rPr>
          <w:rStyle w:val="Sterk"/>
        </w:rPr>
        <w:t xml:space="preserve">L </w:t>
      </w:r>
      <w:r>
        <w:t xml:space="preserve">| Det står skrive i Jakobs brev: </w:t>
      </w:r>
    </w:p>
    <w:p w14:paraId="1AE04A89" w14:textId="77777777" w:rsidR="000A68BD" w:rsidRDefault="000A68BD" w:rsidP="000A68BD">
      <w:pPr>
        <w:rPr>
          <w:rStyle w:val="Svakreferanse"/>
          <w:lang w:val="nn-NO"/>
        </w:rPr>
      </w:pPr>
      <w:r w:rsidRPr="000B5617">
        <w:rPr>
          <w:lang w:val="nn-NO"/>
        </w:rPr>
        <w:t xml:space="preserve">«Er nokon av dykk sjuk, skal han kalla til seg dei eldste i forsamlinga, og dei skal be over han og salva han med olje i Herrens namn. </w:t>
      </w:r>
      <w:r w:rsidRPr="002C244C">
        <w:rPr>
          <w:lang w:val="nn-NO"/>
        </w:rPr>
        <w:t xml:space="preserve">Og bøna som er boren fram i tru, skal berga den sjuke, og Herren skal reisa han opp.» </w:t>
      </w:r>
      <w:r w:rsidRPr="002C244C">
        <w:rPr>
          <w:rStyle w:val="Svakreferanse"/>
          <w:lang w:val="nn-NO"/>
        </w:rPr>
        <w:t>Jakobs brev 5.14-15a</w:t>
      </w:r>
    </w:p>
    <w:p w14:paraId="299829AF" w14:textId="77777777" w:rsidR="000A68BD" w:rsidRDefault="000A68BD" w:rsidP="000A68BD">
      <w:pPr>
        <w:pStyle w:val="Rubrikk"/>
        <w:rPr>
          <w:u w:color="7F7F7F" w:themeColor="text1" w:themeTint="80"/>
          <w:lang w:val="nn-NO"/>
        </w:rPr>
      </w:pPr>
      <w:r w:rsidRPr="00AD0517">
        <w:rPr>
          <w:u w:color="7F7F7F" w:themeColor="text1" w:themeTint="80"/>
          <w:lang w:val="nn-NO"/>
        </w:rPr>
        <w:t xml:space="preserve">Liturgen </w:t>
      </w:r>
      <w:r>
        <w:rPr>
          <w:u w:color="7F7F7F" w:themeColor="text1" w:themeTint="80"/>
          <w:lang w:val="nn-NO"/>
        </w:rPr>
        <w:t>tek</w:t>
      </w:r>
      <w:r w:rsidRPr="00AD0517">
        <w:rPr>
          <w:u w:color="7F7F7F" w:themeColor="text1" w:themeTint="80"/>
          <w:lang w:val="nn-NO"/>
        </w:rPr>
        <w:t xml:space="preserve"> olje på ein finger og teiknar den som skal salvast på panna med </w:t>
      </w:r>
      <w:r>
        <w:rPr>
          <w:u w:color="7F7F7F" w:themeColor="text1" w:themeTint="80"/>
          <w:lang w:val="nn-NO"/>
        </w:rPr>
        <w:t>ein</w:t>
      </w:r>
      <w:r w:rsidRPr="00AD0517">
        <w:rPr>
          <w:u w:color="7F7F7F" w:themeColor="text1" w:themeTint="80"/>
          <w:lang w:val="nn-NO"/>
        </w:rPr>
        <w:t xml:space="preserve"> k</w:t>
      </w:r>
      <w:r>
        <w:rPr>
          <w:u w:color="7F7F7F" w:themeColor="text1" w:themeTint="80"/>
          <w:lang w:val="nn-NO"/>
        </w:rPr>
        <w:t>ros</w:t>
      </w:r>
      <w:r w:rsidRPr="00AD0517">
        <w:rPr>
          <w:u w:color="7F7F7F" w:themeColor="text1" w:themeTint="80"/>
          <w:lang w:val="nn-NO"/>
        </w:rPr>
        <w:t>s.</w:t>
      </w:r>
    </w:p>
    <w:p w14:paraId="4D83F617" w14:textId="77777777" w:rsidR="000A68BD" w:rsidRPr="00AD0517" w:rsidRDefault="000A68BD" w:rsidP="000A68BD">
      <w:pPr>
        <w:pStyle w:val="Rubrikk"/>
        <w:rPr>
          <w:u w:color="7F7F7F" w:themeColor="text1" w:themeTint="80"/>
          <w:lang w:val="nn-NO"/>
        </w:rPr>
      </w:pPr>
    </w:p>
    <w:p w14:paraId="5A84B030" w14:textId="77777777" w:rsidR="000A68BD" w:rsidRPr="00B71172" w:rsidRDefault="000A68BD" w:rsidP="000A68BD">
      <w:pPr>
        <w:pStyle w:val="Rubrikk"/>
        <w:rPr>
          <w:rStyle w:val="Svakutheving"/>
          <w:i w:val="0"/>
          <w:iCs/>
          <w:color w:val="D90000" w:themeColor="accent1"/>
          <w:sz w:val="18"/>
          <w:lang w:val="nn-NO"/>
        </w:rPr>
      </w:pPr>
      <w:r w:rsidRPr="00B71172">
        <w:rPr>
          <w:lang w:val="nn-NO"/>
        </w:rPr>
        <w:t>Under påteikninga seier liturgen enten:</w:t>
      </w:r>
    </w:p>
    <w:p w14:paraId="2F68077E" w14:textId="77777777" w:rsidR="000A68BD" w:rsidRDefault="000A68BD" w:rsidP="000A68BD">
      <w:pPr>
        <w:rPr>
          <w:u w:color="7F7F7F" w:themeColor="text1" w:themeTint="80"/>
          <w:lang w:val="nn-NO"/>
        </w:rPr>
      </w:pPr>
      <w:r w:rsidRPr="00934691">
        <w:rPr>
          <w:rStyle w:val="Sterk"/>
          <w:lang w:val="nn-NO"/>
        </w:rPr>
        <w:t xml:space="preserve"> L |</w:t>
      </w:r>
      <w:r w:rsidRPr="00AD0517">
        <w:rPr>
          <w:u w:color="7F7F7F" w:themeColor="text1" w:themeTint="80"/>
          <w:lang w:val="nn-NO"/>
        </w:rPr>
        <w:t xml:space="preserve"> Etter Guds ord salvar eg deg med olje i </w:t>
      </w:r>
      <w:r>
        <w:rPr>
          <w:u w:color="7F7F7F" w:themeColor="text1" w:themeTint="80"/>
          <w:lang w:val="nn-NO"/>
        </w:rPr>
        <w:t>Jesu</w:t>
      </w:r>
      <w:r w:rsidRPr="00AD0517">
        <w:rPr>
          <w:u w:color="7F7F7F" w:themeColor="text1" w:themeTint="80"/>
          <w:lang w:val="nn-NO"/>
        </w:rPr>
        <w:t xml:space="preserve"> namn. </w:t>
      </w:r>
    </w:p>
    <w:p w14:paraId="44F42F62" w14:textId="77777777" w:rsidR="000A68BD" w:rsidRPr="00B71172" w:rsidRDefault="000A68BD" w:rsidP="000A68BD">
      <w:pPr>
        <w:pStyle w:val="Rubrikk"/>
        <w:rPr>
          <w:lang w:val="nn-NO"/>
        </w:rPr>
      </w:pPr>
      <w:r w:rsidRPr="00B71172">
        <w:rPr>
          <w:lang w:val="nn-NO"/>
        </w:rPr>
        <w:t xml:space="preserve">eller </w:t>
      </w:r>
    </w:p>
    <w:p w14:paraId="66CAAECC" w14:textId="77777777" w:rsidR="000A68BD" w:rsidRDefault="000A68BD" w:rsidP="000A68BD">
      <w:pPr>
        <w:rPr>
          <w:u w:color="7F7F7F" w:themeColor="text1" w:themeTint="80"/>
          <w:lang w:val="nn-NO"/>
        </w:rPr>
      </w:pPr>
      <w:r w:rsidRPr="00934691">
        <w:rPr>
          <w:rStyle w:val="Sterk"/>
          <w:lang w:val="nn-NO"/>
        </w:rPr>
        <w:t>L |</w:t>
      </w:r>
      <w:r w:rsidRPr="00AD0517">
        <w:rPr>
          <w:u w:color="7F7F7F" w:themeColor="text1" w:themeTint="80"/>
          <w:lang w:val="nn-NO"/>
        </w:rPr>
        <w:t xml:space="preserve"> Etter Guds ord salvar eg deg med olje i </w:t>
      </w:r>
      <w:r>
        <w:rPr>
          <w:lang w:val="nn-NO"/>
        </w:rPr>
        <w:t>namnet åt</w:t>
      </w:r>
      <w:r w:rsidRPr="00BA5B97">
        <w:rPr>
          <w:lang w:val="nn-NO"/>
        </w:rPr>
        <w:t xml:space="preserve"> Faderen, Sonen og Den heilage ande. </w:t>
      </w:r>
    </w:p>
    <w:p w14:paraId="08A0AD0B" w14:textId="77777777" w:rsidR="000A68BD" w:rsidRPr="0000553D" w:rsidRDefault="000A68BD" w:rsidP="00197D37">
      <w:pPr>
        <w:pStyle w:val="Overskrift3"/>
        <w:numPr>
          <w:ilvl w:val="0"/>
          <w:numId w:val="25"/>
        </w:numPr>
      </w:pPr>
      <w:bookmarkStart w:id="66" w:name="_Toc184194353"/>
      <w:bookmarkStart w:id="67" w:name="_Toc189640108"/>
      <w:bookmarkStart w:id="68" w:name="_Toc226545975"/>
      <w:bookmarkStart w:id="69" w:name="_Toc230274345"/>
      <w:r>
        <w:t xml:space="preserve">Bøn </w:t>
      </w:r>
      <w:bookmarkEnd w:id="66"/>
      <w:bookmarkEnd w:id="67"/>
      <w:r>
        <w:t>for den som er salva</w:t>
      </w:r>
      <w:bookmarkEnd w:id="68"/>
      <w:bookmarkEnd w:id="69"/>
    </w:p>
    <w:p w14:paraId="171B25D0" w14:textId="77777777" w:rsidR="000A68BD" w:rsidRPr="00AD7750" w:rsidRDefault="000A68BD" w:rsidP="000A68BD">
      <w:pPr>
        <w:rPr>
          <w:u w:color="7F7F7F" w:themeColor="text1" w:themeTint="80"/>
        </w:rPr>
      </w:pPr>
      <w:r w:rsidRPr="00F744C3">
        <w:rPr>
          <w:rStyle w:val="Sterk"/>
        </w:rPr>
        <w:t>L</w:t>
      </w:r>
      <w:r>
        <w:t xml:space="preserve"> </w:t>
      </w:r>
      <w:r w:rsidRPr="00AD7750">
        <w:rPr>
          <w:rStyle w:val="KursivrubrikkTegn"/>
        </w:rPr>
        <w:t>| [Namnet vert nem</w:t>
      </w:r>
      <w:r>
        <w:rPr>
          <w:rStyle w:val="KursivrubrikkTegn"/>
        </w:rPr>
        <w:t>n</w:t>
      </w:r>
      <w:r w:rsidRPr="00AD7750">
        <w:rPr>
          <w:rStyle w:val="KursivrubrikkTegn"/>
        </w:rPr>
        <w:t>t]</w:t>
      </w:r>
      <w:r>
        <w:t xml:space="preserve">, </w:t>
      </w:r>
      <w:r w:rsidRPr="00AD7750">
        <w:rPr>
          <w:u w:color="7F7F7F" w:themeColor="text1" w:themeTint="80"/>
        </w:rPr>
        <w:t>må den oppstadne Jesus Kristus gi deg fred, kraft og helse til kropp og sjel. Amen.</w:t>
      </w:r>
    </w:p>
    <w:p w14:paraId="0786537D" w14:textId="77777777" w:rsidR="000A68BD" w:rsidRPr="00B71172" w:rsidRDefault="000A68BD" w:rsidP="000A68BD">
      <w:pPr>
        <w:rPr>
          <w:rFonts w:eastAsiaTheme="majorEastAsia" w:cstheme="majorBidi"/>
          <w:b/>
          <w:color w:val="A20000" w:themeColor="accent1" w:themeShade="BF"/>
          <w:sz w:val="24"/>
          <w:szCs w:val="28"/>
        </w:rPr>
      </w:pPr>
      <w:r w:rsidRPr="00B71172">
        <w:br w:type="page"/>
      </w:r>
    </w:p>
    <w:p w14:paraId="473D9B5B" w14:textId="77777777" w:rsidR="000A68BD" w:rsidRPr="00BA5B97" w:rsidRDefault="000A68BD" w:rsidP="00197D37">
      <w:pPr>
        <w:pStyle w:val="Overskrift3"/>
        <w:numPr>
          <w:ilvl w:val="0"/>
          <w:numId w:val="25"/>
        </w:numPr>
        <w:rPr>
          <w:lang w:val="nn-NO"/>
        </w:rPr>
      </w:pPr>
      <w:bookmarkStart w:id="70" w:name="_Toc189640109"/>
      <w:bookmarkStart w:id="71" w:name="_Toc226545976"/>
      <w:bookmarkStart w:id="72" w:name="_Toc230274346"/>
      <w:r w:rsidRPr="00BA5B97">
        <w:rPr>
          <w:lang w:val="nn-NO"/>
        </w:rPr>
        <w:lastRenderedPageBreak/>
        <w:t>Nattverdbøn</w:t>
      </w:r>
      <w:bookmarkEnd w:id="70"/>
      <w:bookmarkEnd w:id="71"/>
      <w:bookmarkEnd w:id="72"/>
    </w:p>
    <w:p w14:paraId="217DCDB3" w14:textId="77777777" w:rsidR="000A68BD" w:rsidRDefault="000A68BD" w:rsidP="000A68BD">
      <w:pPr>
        <w:rPr>
          <w:lang w:val="nn-NO"/>
        </w:rPr>
      </w:pPr>
      <w:r w:rsidRPr="00BA5B97">
        <w:rPr>
          <w:rStyle w:val="Sterk"/>
          <w:lang w:val="nn-NO"/>
        </w:rPr>
        <w:t>L</w:t>
      </w:r>
      <w:r w:rsidRPr="00BA5B97">
        <w:rPr>
          <w:lang w:val="nn-NO"/>
        </w:rPr>
        <w:t xml:space="preserve"> </w:t>
      </w:r>
      <w:r>
        <w:rPr>
          <w:lang w:val="nn-NO"/>
        </w:rPr>
        <w:t xml:space="preserve">| </w:t>
      </w:r>
      <w:r w:rsidRPr="00BA5B97">
        <w:rPr>
          <w:lang w:val="nn-NO"/>
        </w:rPr>
        <w:t xml:space="preserve">Gode Gud, du har skapt oss og kalla oss ved namn. Du opnar di hand og mettar alt som lever med det gode. Vi takkar deg for Jesus Kristus, vår frelsar. Han er det levande brødet som kjem ned frå himmelen og gjev verda liv. </w:t>
      </w:r>
    </w:p>
    <w:p w14:paraId="7249051F" w14:textId="77777777" w:rsidR="000A68BD" w:rsidRPr="00BA5B97" w:rsidRDefault="000A68BD" w:rsidP="000A68BD">
      <w:pPr>
        <w:rPr>
          <w:lang w:val="nn-NO"/>
        </w:rPr>
      </w:pPr>
      <w:r w:rsidRPr="00BA5B97">
        <w:rPr>
          <w:lang w:val="nn-NO"/>
        </w:rPr>
        <w:t>Vi bed deg: Send din Ande over oss og gåvene</w:t>
      </w:r>
      <w:r>
        <w:rPr>
          <w:lang w:val="nn-NO"/>
        </w:rPr>
        <w:t xml:space="preserve"> dine</w:t>
      </w:r>
      <w:r w:rsidRPr="00BA5B97">
        <w:rPr>
          <w:lang w:val="nn-NO"/>
        </w:rPr>
        <w:t>, så vi kan ta imot Jesus Kristus i brødet og vinen.</w:t>
      </w:r>
    </w:p>
    <w:p w14:paraId="76565FD5" w14:textId="77777777" w:rsidR="000A68BD" w:rsidRPr="00BA5B97" w:rsidRDefault="000A68BD" w:rsidP="00197D37">
      <w:pPr>
        <w:pStyle w:val="Overskrift3"/>
        <w:numPr>
          <w:ilvl w:val="0"/>
          <w:numId w:val="25"/>
        </w:numPr>
        <w:rPr>
          <w:lang w:val="nn-NO"/>
        </w:rPr>
      </w:pPr>
      <w:bookmarkStart w:id="73" w:name="_Toc189640110"/>
      <w:bookmarkStart w:id="74" w:name="_Toc226545977"/>
      <w:bookmarkStart w:id="75" w:name="_Toc230274347"/>
      <w:r w:rsidRPr="00BA5B97">
        <w:rPr>
          <w:lang w:val="nn-NO"/>
        </w:rPr>
        <w:t>Innstiftingsord - Verba</w:t>
      </w:r>
      <w:bookmarkEnd w:id="73"/>
      <w:bookmarkEnd w:id="74"/>
      <w:bookmarkEnd w:id="75"/>
    </w:p>
    <w:p w14:paraId="6AA76C08" w14:textId="77777777" w:rsidR="000A68BD" w:rsidRDefault="000A68BD" w:rsidP="000A68BD">
      <w:pPr>
        <w:rPr>
          <w:lang w:val="nn-NO"/>
        </w:rPr>
      </w:pPr>
      <w:r w:rsidRPr="00BA5B97">
        <w:rPr>
          <w:rStyle w:val="Sterk"/>
          <w:lang w:val="nn-NO"/>
        </w:rPr>
        <w:t xml:space="preserve">L </w:t>
      </w:r>
      <w:r>
        <w:rPr>
          <w:rStyle w:val="Sterk"/>
          <w:lang w:val="nn-NO"/>
        </w:rPr>
        <w:t xml:space="preserve">| </w:t>
      </w:r>
      <w:r w:rsidRPr="00BA5B97">
        <w:rPr>
          <w:lang w:val="nn-NO"/>
        </w:rPr>
        <w:t xml:space="preserve">Vår Herre Jesus Kristus, i den natta han vart </w:t>
      </w:r>
      <w:r>
        <w:rPr>
          <w:lang w:val="nn-NO"/>
        </w:rPr>
        <w:t>sviken</w:t>
      </w:r>
      <w:r w:rsidRPr="00BA5B97">
        <w:rPr>
          <w:lang w:val="nn-NO"/>
        </w:rPr>
        <w:t xml:space="preserve">, tok han eit brød, takka, braut det, gav </w:t>
      </w:r>
      <w:r>
        <w:rPr>
          <w:lang w:val="nn-NO"/>
        </w:rPr>
        <w:t>læresveinane</w:t>
      </w:r>
      <w:r w:rsidRPr="00BA5B97">
        <w:rPr>
          <w:lang w:val="nn-NO"/>
        </w:rPr>
        <w:t xml:space="preserve"> og sa: Ta imot og et! Dette er min kropp som </w:t>
      </w:r>
      <w:r>
        <w:rPr>
          <w:lang w:val="nn-NO"/>
        </w:rPr>
        <w:t>blir</w:t>
      </w:r>
      <w:r w:rsidRPr="00BA5B97">
        <w:rPr>
          <w:lang w:val="nn-NO"/>
        </w:rPr>
        <w:t xml:space="preserve"> gjeven for dykk. Gjer dette til minne om meg. </w:t>
      </w:r>
    </w:p>
    <w:p w14:paraId="33E86046" w14:textId="77777777" w:rsidR="000A68BD" w:rsidRPr="00BA5B97" w:rsidRDefault="000A68BD" w:rsidP="000A68BD">
      <w:pPr>
        <w:rPr>
          <w:lang w:val="nn-NO"/>
        </w:rPr>
      </w:pPr>
      <w:r w:rsidRPr="00BA5B97">
        <w:rPr>
          <w:lang w:val="nn-NO"/>
        </w:rPr>
        <w:t>Like eins tok han begeret etter måltidet, takka, gav dei og sa: Drikk alle av det! Dette beger</w:t>
      </w:r>
      <w:r>
        <w:rPr>
          <w:lang w:val="nn-NO"/>
        </w:rPr>
        <w:t>et</w:t>
      </w:r>
      <w:r w:rsidRPr="00BA5B97">
        <w:rPr>
          <w:lang w:val="nn-NO"/>
        </w:rPr>
        <w:t xml:space="preserve"> er den nye pakt i mitt blod, som </w:t>
      </w:r>
      <w:r>
        <w:rPr>
          <w:lang w:val="nn-NO"/>
        </w:rPr>
        <w:t>blir</w:t>
      </w:r>
      <w:r w:rsidRPr="00BA5B97">
        <w:rPr>
          <w:lang w:val="nn-NO"/>
        </w:rPr>
        <w:t xml:space="preserve"> utrent for dykk så syndene </w:t>
      </w:r>
      <w:r>
        <w:rPr>
          <w:lang w:val="nn-NO"/>
        </w:rPr>
        <w:t>blir</w:t>
      </w:r>
      <w:r w:rsidRPr="00BA5B97">
        <w:rPr>
          <w:lang w:val="nn-NO"/>
        </w:rPr>
        <w:t xml:space="preserve"> tilgjevne. </w:t>
      </w:r>
      <w:r>
        <w:rPr>
          <w:lang w:val="nn-NO"/>
        </w:rPr>
        <w:t xml:space="preserve">Kvar gong </w:t>
      </w:r>
      <w:r w:rsidRPr="00BA5B97">
        <w:rPr>
          <w:lang w:val="nn-NO"/>
        </w:rPr>
        <w:t xml:space="preserve">de drikk </w:t>
      </w:r>
      <w:r>
        <w:rPr>
          <w:lang w:val="nn-NO"/>
        </w:rPr>
        <w:t xml:space="preserve">av </w:t>
      </w:r>
      <w:r w:rsidRPr="00BA5B97">
        <w:rPr>
          <w:lang w:val="nn-NO"/>
        </w:rPr>
        <w:t xml:space="preserve">det, </w:t>
      </w:r>
      <w:r>
        <w:rPr>
          <w:lang w:val="nn-NO"/>
        </w:rPr>
        <w:t xml:space="preserve">så gjer det </w:t>
      </w:r>
      <w:r w:rsidRPr="00BA5B97">
        <w:rPr>
          <w:lang w:val="nn-NO"/>
        </w:rPr>
        <w:t>til minne om meg.</w:t>
      </w:r>
    </w:p>
    <w:p w14:paraId="74C23073" w14:textId="77777777" w:rsidR="000A68BD" w:rsidRPr="00BA5B97" w:rsidRDefault="000A68BD" w:rsidP="00197D37">
      <w:pPr>
        <w:pStyle w:val="Overskrift3"/>
        <w:numPr>
          <w:ilvl w:val="0"/>
          <w:numId w:val="25"/>
        </w:numPr>
        <w:rPr>
          <w:lang w:val="nn-NO"/>
        </w:rPr>
      </w:pPr>
      <w:bookmarkStart w:id="76" w:name="_Toc189640111"/>
      <w:bookmarkStart w:id="77" w:name="_Toc226545978"/>
      <w:bookmarkStart w:id="78" w:name="_Toc230274348"/>
      <w:r w:rsidRPr="00BA5B97">
        <w:rPr>
          <w:lang w:val="nn-NO"/>
        </w:rPr>
        <w:t>Fadervår</w:t>
      </w:r>
      <w:bookmarkEnd w:id="76"/>
      <w:bookmarkEnd w:id="77"/>
      <w:bookmarkEnd w:id="78"/>
    </w:p>
    <w:p w14:paraId="58C98F81" w14:textId="77777777" w:rsidR="000A68BD" w:rsidRDefault="000A68BD" w:rsidP="000A68BD">
      <w:pPr>
        <w:spacing w:after="0"/>
        <w:rPr>
          <w:rStyle w:val="FellestalteordTegn"/>
          <w:b/>
          <w:bCs/>
          <w:i w:val="0"/>
          <w:iCs w:val="0"/>
          <w:lang w:val="sv-FI"/>
        </w:rPr>
      </w:pPr>
      <w:r w:rsidRPr="00BA5B97">
        <w:rPr>
          <w:rStyle w:val="Sterk"/>
          <w:lang w:val="sv-FI"/>
        </w:rPr>
        <w:t>A</w:t>
      </w:r>
      <w:r w:rsidRPr="00FF68E6">
        <w:rPr>
          <w:rStyle w:val="Sterk"/>
          <w:lang w:val="sv-FI"/>
        </w:rPr>
        <w:t xml:space="preserve"> |</w:t>
      </w:r>
      <w:r w:rsidRPr="00BA5B97">
        <w:rPr>
          <w:lang w:val="sv-FI"/>
        </w:rPr>
        <w:t xml:space="preserve"> </w:t>
      </w:r>
      <w:r w:rsidRPr="00BA5B97">
        <w:rPr>
          <w:rStyle w:val="FellestalteordTegn"/>
          <w:b/>
          <w:bCs/>
          <w:i w:val="0"/>
          <w:iCs w:val="0"/>
          <w:lang w:val="sv-FI"/>
        </w:rPr>
        <w:t xml:space="preserve">Vår Far i himmelen! </w:t>
      </w:r>
    </w:p>
    <w:p w14:paraId="47933F13" w14:textId="77777777" w:rsidR="000A68BD" w:rsidRDefault="000A68BD" w:rsidP="000A68BD">
      <w:pPr>
        <w:spacing w:after="0"/>
        <w:rPr>
          <w:rStyle w:val="FellestalteordTegn"/>
          <w:b/>
          <w:bCs/>
          <w:i w:val="0"/>
          <w:iCs w:val="0"/>
          <w:lang w:val="nn-NO"/>
        </w:rPr>
      </w:pPr>
      <w:r w:rsidRPr="00BA5B97">
        <w:rPr>
          <w:rStyle w:val="FellestalteordTegn"/>
          <w:b/>
          <w:bCs/>
          <w:i w:val="0"/>
          <w:iCs w:val="0"/>
          <w:lang w:val="nn-NO"/>
        </w:rPr>
        <w:t xml:space="preserve">Lat namnet ditt helgast. </w:t>
      </w:r>
    </w:p>
    <w:p w14:paraId="76E7955D" w14:textId="77777777" w:rsidR="000A68BD" w:rsidRDefault="000A68BD" w:rsidP="000A68BD">
      <w:pPr>
        <w:spacing w:after="0"/>
        <w:rPr>
          <w:rStyle w:val="FellestalteordTegn"/>
          <w:b/>
          <w:bCs/>
          <w:i w:val="0"/>
          <w:iCs w:val="0"/>
          <w:lang w:val="nn-NO"/>
        </w:rPr>
      </w:pPr>
      <w:r w:rsidRPr="00BA5B97">
        <w:rPr>
          <w:rStyle w:val="FellestalteordTegn"/>
          <w:b/>
          <w:bCs/>
          <w:i w:val="0"/>
          <w:iCs w:val="0"/>
          <w:lang w:val="nn-NO"/>
        </w:rPr>
        <w:t xml:space="preserve">Lat riket ditt koma. </w:t>
      </w:r>
    </w:p>
    <w:p w14:paraId="2D5A0C58" w14:textId="77777777" w:rsidR="000A68BD" w:rsidRDefault="000A68BD" w:rsidP="000A68BD">
      <w:pPr>
        <w:spacing w:after="0"/>
        <w:rPr>
          <w:rStyle w:val="FellestalteordTegn"/>
          <w:b/>
          <w:bCs/>
          <w:i w:val="0"/>
          <w:iCs w:val="0"/>
          <w:lang w:val="nn-NO"/>
        </w:rPr>
      </w:pPr>
      <w:r w:rsidRPr="00BA5B97">
        <w:rPr>
          <w:rStyle w:val="FellestalteordTegn"/>
          <w:b/>
          <w:bCs/>
          <w:i w:val="0"/>
          <w:iCs w:val="0"/>
          <w:lang w:val="nn-NO"/>
        </w:rPr>
        <w:t xml:space="preserve">Lat viljen din </w:t>
      </w:r>
      <w:r>
        <w:rPr>
          <w:rStyle w:val="FellestalteordTegn"/>
          <w:b/>
          <w:bCs/>
          <w:i w:val="0"/>
          <w:iCs w:val="0"/>
          <w:lang w:val="nn-NO"/>
        </w:rPr>
        <w:t>råda</w:t>
      </w:r>
      <w:r w:rsidRPr="00BA5B97">
        <w:rPr>
          <w:rStyle w:val="FellestalteordTegn"/>
          <w:b/>
          <w:bCs/>
          <w:i w:val="0"/>
          <w:iCs w:val="0"/>
          <w:lang w:val="nn-NO"/>
        </w:rPr>
        <w:t xml:space="preserve"> på jorda slik som i himmelen. </w:t>
      </w:r>
    </w:p>
    <w:p w14:paraId="729853AC" w14:textId="77777777" w:rsidR="000A68BD" w:rsidRDefault="000A68BD" w:rsidP="000A68BD">
      <w:pPr>
        <w:spacing w:after="0"/>
        <w:rPr>
          <w:rStyle w:val="FellestalteordTegn"/>
          <w:b/>
          <w:bCs/>
          <w:i w:val="0"/>
          <w:iCs w:val="0"/>
          <w:lang w:val="nn-NO"/>
        </w:rPr>
      </w:pPr>
      <w:r w:rsidRPr="00BA5B97">
        <w:rPr>
          <w:rStyle w:val="FellestalteordTegn"/>
          <w:b/>
          <w:bCs/>
          <w:i w:val="0"/>
          <w:iCs w:val="0"/>
          <w:lang w:val="nn-NO"/>
        </w:rPr>
        <w:t xml:space="preserve">Gjev oss i dag vårt daglege brød, </w:t>
      </w:r>
    </w:p>
    <w:p w14:paraId="58CEE72B" w14:textId="77777777" w:rsidR="000A68BD" w:rsidRDefault="000A68BD" w:rsidP="000A68BD">
      <w:pPr>
        <w:spacing w:after="0"/>
        <w:rPr>
          <w:rStyle w:val="FellestalteordTegn"/>
          <w:b/>
          <w:bCs/>
          <w:i w:val="0"/>
          <w:iCs w:val="0"/>
          <w:lang w:val="nn-NO"/>
        </w:rPr>
      </w:pPr>
      <w:r w:rsidRPr="00BA5B97">
        <w:rPr>
          <w:rStyle w:val="FellestalteordTegn"/>
          <w:b/>
          <w:bCs/>
          <w:i w:val="0"/>
          <w:iCs w:val="0"/>
          <w:lang w:val="nn-NO"/>
        </w:rPr>
        <w:t xml:space="preserve">og tilgjev oss vår skuld, slik vi òg tilgjev våre skuldnarar. </w:t>
      </w:r>
    </w:p>
    <w:p w14:paraId="148735DD" w14:textId="77777777" w:rsidR="000A68BD" w:rsidRDefault="000A68BD" w:rsidP="000A68BD">
      <w:pPr>
        <w:spacing w:after="0"/>
        <w:rPr>
          <w:rStyle w:val="FellestalteordTegn"/>
          <w:b/>
          <w:bCs/>
          <w:i w:val="0"/>
          <w:iCs w:val="0"/>
          <w:lang w:val="nn-NO"/>
        </w:rPr>
      </w:pPr>
      <w:r w:rsidRPr="00BA5B97">
        <w:rPr>
          <w:rStyle w:val="FellestalteordTegn"/>
          <w:b/>
          <w:bCs/>
          <w:i w:val="0"/>
          <w:iCs w:val="0"/>
          <w:lang w:val="nn-NO"/>
        </w:rPr>
        <w:t xml:space="preserve">Og lat oss ikkje koma i freisting, </w:t>
      </w:r>
    </w:p>
    <w:p w14:paraId="222A1F93" w14:textId="77777777" w:rsidR="000A68BD" w:rsidRDefault="000A68BD" w:rsidP="000A68BD">
      <w:pPr>
        <w:spacing w:after="0"/>
        <w:rPr>
          <w:rStyle w:val="FellestalteordTegn"/>
          <w:b/>
          <w:bCs/>
          <w:i w:val="0"/>
          <w:iCs w:val="0"/>
          <w:lang w:val="nn-NO"/>
        </w:rPr>
      </w:pPr>
      <w:r w:rsidRPr="00BA5B97">
        <w:rPr>
          <w:rStyle w:val="FellestalteordTegn"/>
          <w:b/>
          <w:bCs/>
          <w:i w:val="0"/>
          <w:iCs w:val="0"/>
          <w:lang w:val="nn-NO"/>
        </w:rPr>
        <w:t xml:space="preserve">men frels oss frå det vonde. </w:t>
      </w:r>
    </w:p>
    <w:p w14:paraId="450A1E66" w14:textId="77777777" w:rsidR="000A68BD" w:rsidRPr="00BA5B97" w:rsidRDefault="000A68BD" w:rsidP="000A68BD">
      <w:pPr>
        <w:rPr>
          <w:lang w:val="nn-NO"/>
        </w:rPr>
      </w:pPr>
      <w:r w:rsidRPr="00BA5B97">
        <w:rPr>
          <w:rStyle w:val="FellestalteordTegn"/>
          <w:b/>
          <w:bCs/>
          <w:i w:val="0"/>
          <w:iCs w:val="0"/>
          <w:lang w:val="nn-NO"/>
        </w:rPr>
        <w:t xml:space="preserve">For riket er ditt og makta og æra i </w:t>
      </w:r>
      <w:r>
        <w:rPr>
          <w:rStyle w:val="FellestalteordTegn"/>
          <w:b/>
          <w:bCs/>
          <w:i w:val="0"/>
          <w:iCs w:val="0"/>
          <w:lang w:val="nn-NO"/>
        </w:rPr>
        <w:t xml:space="preserve">all </w:t>
      </w:r>
      <w:r w:rsidRPr="00BA5B97">
        <w:rPr>
          <w:rStyle w:val="FellestalteordTegn"/>
          <w:b/>
          <w:bCs/>
          <w:i w:val="0"/>
          <w:iCs w:val="0"/>
          <w:lang w:val="nn-NO"/>
        </w:rPr>
        <w:t>æve.</w:t>
      </w:r>
      <w:r w:rsidRPr="00BA5B97">
        <w:rPr>
          <w:lang w:val="nn-NO"/>
        </w:rPr>
        <w:t xml:space="preserve"> </w:t>
      </w:r>
      <w:r w:rsidRPr="00BA5B97">
        <w:rPr>
          <w:rStyle w:val="FellestalteordTegn"/>
          <w:b/>
          <w:bCs/>
          <w:i w:val="0"/>
          <w:iCs w:val="0"/>
          <w:lang w:val="nn-NO"/>
        </w:rPr>
        <w:t>Amen</w:t>
      </w:r>
    </w:p>
    <w:p w14:paraId="303CFA49" w14:textId="77777777" w:rsidR="000A68BD" w:rsidRPr="001B4C32" w:rsidRDefault="000A68BD" w:rsidP="000A68BD">
      <w:pPr>
        <w:pStyle w:val="Rubrikk"/>
        <w:rPr>
          <w:lang w:val="nn-NO"/>
        </w:rPr>
      </w:pPr>
      <w:hyperlink r:id="rId10" w:history="1">
        <w:r w:rsidRPr="001B4C32">
          <w:rPr>
            <w:rStyle w:val="Hyperkobling"/>
            <w:lang w:val="nn-NO"/>
          </w:rPr>
          <w:t xml:space="preserve">Fadervår frå 1985 </w:t>
        </w:r>
      </w:hyperlink>
    </w:p>
    <w:p w14:paraId="2E5A8415" w14:textId="77777777" w:rsidR="000A68BD" w:rsidRDefault="000A68BD" w:rsidP="000A68BD">
      <w:pPr>
        <w:pStyle w:val="Rubrikk"/>
      </w:pPr>
      <w:hyperlink r:id="rId11" w:history="1">
        <w:r>
          <w:rPr>
            <w:rStyle w:val="Hyperkobling"/>
          </w:rPr>
          <w:t>Fadervår frå 193</w:t>
        </w:r>
      </w:hyperlink>
      <w:r>
        <w:rPr>
          <w:rStyle w:val="Hyperkobling"/>
        </w:rPr>
        <w:t>8</w:t>
      </w:r>
    </w:p>
    <w:p w14:paraId="6189F0FE" w14:textId="77777777" w:rsidR="000A68BD" w:rsidRPr="00FF68E6" w:rsidRDefault="000A68BD" w:rsidP="00197D37">
      <w:pPr>
        <w:pStyle w:val="Overskrift3"/>
        <w:numPr>
          <w:ilvl w:val="0"/>
          <w:numId w:val="25"/>
        </w:numPr>
        <w:rPr>
          <w:i/>
          <w:iCs w:val="0"/>
          <w:lang w:val="nn-NO"/>
        </w:rPr>
      </w:pPr>
      <w:bookmarkStart w:id="79" w:name="_Toc189640112"/>
      <w:bookmarkStart w:id="80" w:name="_Toc226545979"/>
      <w:bookmarkStart w:id="81" w:name="_Toc230274349"/>
      <w:r w:rsidRPr="00FF68E6">
        <w:rPr>
          <w:i/>
          <w:iCs w:val="0"/>
          <w:lang w:val="nn-NO"/>
        </w:rPr>
        <w:t>Guds lam - Agnus Dei</w:t>
      </w:r>
      <w:bookmarkEnd w:id="79"/>
      <w:bookmarkEnd w:id="80"/>
      <w:bookmarkEnd w:id="81"/>
    </w:p>
    <w:p w14:paraId="03EF388A" w14:textId="77777777" w:rsidR="000A68BD" w:rsidRDefault="000A68BD" w:rsidP="000A68BD">
      <w:pPr>
        <w:pStyle w:val="Rubrikk"/>
        <w:rPr>
          <w:lang w:val="nn-NO"/>
        </w:rPr>
      </w:pPr>
      <w:r w:rsidRPr="001B4C32">
        <w:rPr>
          <w:lang w:val="nn-NO"/>
        </w:rPr>
        <w:t>Her kan ein syngje Guds Lam - Agnus Dei</w:t>
      </w:r>
    </w:p>
    <w:p w14:paraId="0B58A7B4" w14:textId="77777777" w:rsidR="000A68BD" w:rsidRPr="001B4C32" w:rsidRDefault="000A68BD" w:rsidP="000A68BD">
      <w:pPr>
        <w:pStyle w:val="Rubrikk"/>
        <w:rPr>
          <w:lang w:val="nn-NO"/>
        </w:rPr>
      </w:pPr>
    </w:p>
    <w:p w14:paraId="63266640" w14:textId="77777777" w:rsidR="000A68BD" w:rsidRPr="001B4C32" w:rsidRDefault="000A68BD" w:rsidP="000A68BD">
      <w:pPr>
        <w:spacing w:after="0"/>
        <w:rPr>
          <w:rStyle w:val="FellestalteordTegn"/>
          <w:b/>
          <w:bCs/>
          <w:i w:val="0"/>
          <w:iCs w:val="0"/>
          <w:lang w:val="nn-NO"/>
        </w:rPr>
      </w:pPr>
      <w:r w:rsidRPr="001B4C32">
        <w:rPr>
          <w:rStyle w:val="Sterk"/>
          <w:lang w:val="nn-NO"/>
        </w:rPr>
        <w:t>A</w:t>
      </w:r>
      <w:r w:rsidRPr="001B4C32">
        <w:rPr>
          <w:lang w:val="nn-NO"/>
        </w:rPr>
        <w:t xml:space="preserve"> | </w:t>
      </w:r>
      <w:r w:rsidRPr="001B4C32">
        <w:rPr>
          <w:rStyle w:val="FellestalteordTegn"/>
          <w:b/>
          <w:bCs/>
          <w:i w:val="0"/>
          <w:iCs w:val="0"/>
          <w:lang w:val="nn-NO"/>
        </w:rPr>
        <w:t xml:space="preserve">Du Guds Lam, som ber all verdsens synder, miskunna deg over oss. </w:t>
      </w:r>
    </w:p>
    <w:p w14:paraId="532D987D" w14:textId="77777777" w:rsidR="000A68BD" w:rsidRPr="001B4C32" w:rsidRDefault="000A68BD" w:rsidP="000A68BD">
      <w:pPr>
        <w:spacing w:after="0"/>
        <w:rPr>
          <w:rStyle w:val="FellestalteordTegn"/>
          <w:b/>
          <w:bCs/>
          <w:i w:val="0"/>
          <w:iCs w:val="0"/>
          <w:lang w:val="nn-NO"/>
        </w:rPr>
      </w:pPr>
      <w:r w:rsidRPr="001B4C32">
        <w:rPr>
          <w:rStyle w:val="FellestalteordTegn"/>
          <w:b/>
          <w:bCs/>
          <w:i w:val="0"/>
          <w:iCs w:val="0"/>
          <w:lang w:val="nn-NO"/>
        </w:rPr>
        <w:t xml:space="preserve">Du Guds Lam, som ber all verdsens synder, miskunna deg over oss. </w:t>
      </w:r>
    </w:p>
    <w:p w14:paraId="173FDB30" w14:textId="77777777" w:rsidR="000A68BD" w:rsidRPr="00BA5B97" w:rsidRDefault="000A68BD" w:rsidP="000A68BD">
      <w:r w:rsidRPr="00BA5B97">
        <w:rPr>
          <w:rStyle w:val="FellestalteordTegn"/>
          <w:b/>
          <w:bCs/>
          <w:i w:val="0"/>
          <w:iCs w:val="0"/>
        </w:rPr>
        <w:t xml:space="preserve">Du Guds Lam, som ber </w:t>
      </w:r>
      <w:r w:rsidRPr="00AD5D4C">
        <w:rPr>
          <w:rStyle w:val="FellestalteordTegn"/>
          <w:b/>
          <w:bCs/>
          <w:i w:val="0"/>
          <w:iCs w:val="0"/>
        </w:rPr>
        <w:t xml:space="preserve">all </w:t>
      </w:r>
      <w:r w:rsidRPr="00BA5B97">
        <w:rPr>
          <w:rStyle w:val="FellestalteordTegn"/>
          <w:b/>
          <w:bCs/>
          <w:i w:val="0"/>
          <w:iCs w:val="0"/>
        </w:rPr>
        <w:t>verds</w:t>
      </w:r>
      <w:r w:rsidRPr="00AD5D4C">
        <w:rPr>
          <w:rStyle w:val="FellestalteordTegn"/>
          <w:b/>
          <w:bCs/>
          <w:i w:val="0"/>
          <w:iCs w:val="0"/>
        </w:rPr>
        <w:t>e</w:t>
      </w:r>
      <w:r>
        <w:rPr>
          <w:rStyle w:val="FellestalteordTegn"/>
          <w:b/>
          <w:bCs/>
          <w:i w:val="0"/>
          <w:iCs w:val="0"/>
        </w:rPr>
        <w:t>ns</w:t>
      </w:r>
      <w:r w:rsidRPr="00BA5B97">
        <w:rPr>
          <w:rStyle w:val="FellestalteordTegn"/>
          <w:b/>
          <w:bCs/>
          <w:i w:val="0"/>
          <w:iCs w:val="0"/>
        </w:rPr>
        <w:t xml:space="preserve"> synder, gjev oss din fred</w:t>
      </w:r>
      <w:r w:rsidRPr="00BA5B97">
        <w:t>.</w:t>
      </w:r>
    </w:p>
    <w:p w14:paraId="07C889DF" w14:textId="77777777" w:rsidR="000A68BD" w:rsidRDefault="000A68BD" w:rsidP="000A68BD">
      <w:pPr>
        <w:rPr>
          <w:rFonts w:eastAsiaTheme="majorEastAsia" w:cstheme="majorBidi"/>
          <w:b/>
          <w:color w:val="A20000" w:themeColor="accent1" w:themeShade="BF"/>
          <w:sz w:val="24"/>
          <w:szCs w:val="28"/>
          <w:lang w:val="nn-NO"/>
        </w:rPr>
      </w:pPr>
      <w:r>
        <w:rPr>
          <w:lang w:val="nn-NO"/>
        </w:rPr>
        <w:br w:type="page"/>
      </w:r>
    </w:p>
    <w:p w14:paraId="335DE3CA" w14:textId="77777777" w:rsidR="000A68BD" w:rsidRPr="00BA5B97" w:rsidRDefault="000A68BD" w:rsidP="00197D37">
      <w:pPr>
        <w:pStyle w:val="Overskrift3"/>
        <w:numPr>
          <w:ilvl w:val="0"/>
          <w:numId w:val="25"/>
        </w:numPr>
        <w:rPr>
          <w:lang w:val="nn-NO"/>
        </w:rPr>
      </w:pPr>
      <w:bookmarkStart w:id="82" w:name="_Toc189640113"/>
      <w:bookmarkStart w:id="83" w:name="_Toc226545980"/>
      <w:bookmarkStart w:id="84" w:name="_Toc230274350"/>
      <w:r w:rsidRPr="00BA5B97">
        <w:rPr>
          <w:lang w:val="nn-NO"/>
        </w:rPr>
        <w:lastRenderedPageBreak/>
        <w:t>Måltidet</w:t>
      </w:r>
      <w:bookmarkEnd w:id="82"/>
      <w:bookmarkEnd w:id="83"/>
      <w:bookmarkEnd w:id="84"/>
    </w:p>
    <w:p w14:paraId="33F88391" w14:textId="77777777" w:rsidR="000A68BD" w:rsidRDefault="000A68BD" w:rsidP="000A68BD">
      <w:pPr>
        <w:pStyle w:val="Rubrikk"/>
      </w:pPr>
      <w:r w:rsidRPr="00BA5B97">
        <w:t xml:space="preserve">Utdelingsorda lyder anten: </w:t>
      </w:r>
    </w:p>
    <w:p w14:paraId="5FDC1A94" w14:textId="77777777" w:rsidR="000A68BD" w:rsidRDefault="000A68BD" w:rsidP="000A68BD">
      <w:pPr>
        <w:spacing w:after="0"/>
        <w:rPr>
          <w:lang w:val="nn-NO"/>
        </w:rPr>
      </w:pPr>
      <w:r w:rsidRPr="00BA5B97">
        <w:rPr>
          <w:lang w:val="nn-NO"/>
        </w:rPr>
        <w:t xml:space="preserve">Kristi kropp, gjeven for deg. </w:t>
      </w:r>
    </w:p>
    <w:p w14:paraId="19F495DB" w14:textId="77777777" w:rsidR="000A68BD" w:rsidRDefault="000A68BD" w:rsidP="000A68BD">
      <w:pPr>
        <w:rPr>
          <w:lang w:val="nn-NO"/>
        </w:rPr>
      </w:pPr>
      <w:r w:rsidRPr="00BA5B97">
        <w:rPr>
          <w:lang w:val="nn-NO"/>
        </w:rPr>
        <w:t xml:space="preserve">Kristi blod, gjeve for deg. </w:t>
      </w:r>
    </w:p>
    <w:p w14:paraId="5725B039" w14:textId="77777777" w:rsidR="000A68BD" w:rsidRDefault="000A68BD" w:rsidP="000A68BD">
      <w:pPr>
        <w:pStyle w:val="Rubrikk"/>
      </w:pPr>
      <w:r w:rsidRPr="00BA5B97">
        <w:t xml:space="preserve">Eller: </w:t>
      </w:r>
    </w:p>
    <w:p w14:paraId="5BE6675A" w14:textId="77777777" w:rsidR="000A68BD" w:rsidRDefault="000A68BD" w:rsidP="000A68BD">
      <w:pPr>
        <w:spacing w:after="0"/>
        <w:rPr>
          <w:lang w:val="nn-NO"/>
        </w:rPr>
      </w:pPr>
      <w:r w:rsidRPr="00BA5B97">
        <w:rPr>
          <w:lang w:val="nn-NO"/>
        </w:rPr>
        <w:t xml:space="preserve">Dette er Jesu lekam. </w:t>
      </w:r>
    </w:p>
    <w:p w14:paraId="3117D012" w14:textId="77777777" w:rsidR="000A68BD" w:rsidRPr="00BA5B97" w:rsidRDefault="000A68BD" w:rsidP="000A68BD">
      <w:pPr>
        <w:rPr>
          <w:lang w:val="nn-NO"/>
        </w:rPr>
      </w:pPr>
      <w:r w:rsidRPr="00BA5B97">
        <w:rPr>
          <w:lang w:val="nn-NO"/>
        </w:rPr>
        <w:t>Dette er Jesu blod.</w:t>
      </w:r>
    </w:p>
    <w:p w14:paraId="79961D59" w14:textId="77777777" w:rsidR="000A68BD" w:rsidRPr="00BA5B97" w:rsidRDefault="000A68BD" w:rsidP="00197D37">
      <w:pPr>
        <w:pStyle w:val="Overskrift3"/>
        <w:numPr>
          <w:ilvl w:val="0"/>
          <w:numId w:val="25"/>
        </w:numPr>
        <w:rPr>
          <w:lang w:val="nn-NO"/>
        </w:rPr>
      </w:pPr>
      <w:bookmarkStart w:id="85" w:name="_Toc189640114"/>
      <w:bookmarkStart w:id="86" w:name="_Toc226545981"/>
      <w:bookmarkStart w:id="87" w:name="_Toc230274351"/>
      <w:r w:rsidRPr="00BA5B97">
        <w:rPr>
          <w:lang w:val="nn-NO"/>
        </w:rPr>
        <w:t>Tilse</w:t>
      </w:r>
      <w:r>
        <w:rPr>
          <w:lang w:val="nn-NO"/>
        </w:rPr>
        <w:t>i</w:t>
      </w:r>
      <w:r w:rsidRPr="00BA5B97">
        <w:rPr>
          <w:lang w:val="nn-NO"/>
        </w:rPr>
        <w:t>ingsord</w:t>
      </w:r>
      <w:bookmarkEnd w:id="85"/>
      <w:bookmarkEnd w:id="86"/>
      <w:bookmarkEnd w:id="87"/>
    </w:p>
    <w:p w14:paraId="0EF0E53B" w14:textId="77777777" w:rsidR="000A68BD" w:rsidRPr="00983863" w:rsidRDefault="000A68BD" w:rsidP="000A68BD">
      <w:pPr>
        <w:pStyle w:val="Rubrikk"/>
        <w:rPr>
          <w:lang w:val="nn-NO"/>
        </w:rPr>
      </w:pPr>
      <w:r w:rsidRPr="00983863">
        <w:rPr>
          <w:lang w:val="nn-NO"/>
        </w:rPr>
        <w:t>Anten</w:t>
      </w:r>
    </w:p>
    <w:p w14:paraId="4A96D2B0" w14:textId="77777777" w:rsidR="000A68BD" w:rsidRPr="00BA5B97" w:rsidRDefault="000A68BD" w:rsidP="000A68BD">
      <w:pPr>
        <w:rPr>
          <w:lang w:val="nn-NO"/>
        </w:rPr>
      </w:pPr>
      <w:r w:rsidRPr="00271B5F">
        <w:rPr>
          <w:rStyle w:val="Sterk"/>
          <w:lang w:val="nn-NO"/>
        </w:rPr>
        <w:t>L</w:t>
      </w:r>
      <w:r w:rsidRPr="00271B5F">
        <w:rPr>
          <w:lang w:val="nn-NO"/>
        </w:rPr>
        <w:t xml:space="preserve"> | Den krossfeste og oppstadne Jesus Kristus har no gjeve oss sin kropp og sitt blod som han gav til soning for alle våre synder. </w:t>
      </w:r>
      <w:r w:rsidRPr="00BA5B97">
        <w:rPr>
          <w:lang w:val="nn-NO"/>
        </w:rPr>
        <w:t>Han styrkje oss og h</w:t>
      </w:r>
      <w:r>
        <w:rPr>
          <w:lang w:val="nn-NO"/>
        </w:rPr>
        <w:t>a</w:t>
      </w:r>
      <w:r w:rsidRPr="00BA5B97">
        <w:rPr>
          <w:lang w:val="nn-NO"/>
        </w:rPr>
        <w:t>ld</w:t>
      </w:r>
      <w:r>
        <w:rPr>
          <w:lang w:val="nn-NO"/>
        </w:rPr>
        <w:t>e</w:t>
      </w:r>
      <w:r w:rsidRPr="00BA5B97">
        <w:rPr>
          <w:lang w:val="nn-NO"/>
        </w:rPr>
        <w:t xml:space="preserve"> oss oppe i ei sann tru til det evige liv</w:t>
      </w:r>
      <w:r>
        <w:rPr>
          <w:lang w:val="nn-NO"/>
        </w:rPr>
        <w:t>et</w:t>
      </w:r>
      <w:r w:rsidRPr="00BA5B97">
        <w:rPr>
          <w:lang w:val="nn-NO"/>
        </w:rPr>
        <w:t xml:space="preserve">. Fred vere med dykk. </w:t>
      </w:r>
    </w:p>
    <w:p w14:paraId="171D8401" w14:textId="77777777" w:rsidR="000A68BD" w:rsidRPr="00271B5F" w:rsidRDefault="000A68BD" w:rsidP="000A68BD">
      <w:pPr>
        <w:pStyle w:val="Rubrikk"/>
        <w:rPr>
          <w:lang w:val="nn-NO"/>
        </w:rPr>
      </w:pPr>
      <w:r w:rsidRPr="00271B5F">
        <w:rPr>
          <w:lang w:val="nn-NO"/>
        </w:rPr>
        <w:t>Eller</w:t>
      </w:r>
    </w:p>
    <w:p w14:paraId="625DDA93" w14:textId="77777777" w:rsidR="000A68BD" w:rsidRPr="000A68BD" w:rsidRDefault="000A68BD" w:rsidP="000A68BD">
      <w:r w:rsidRPr="00BA5B97">
        <w:rPr>
          <w:rStyle w:val="Sterk"/>
          <w:lang w:val="nn-NO"/>
        </w:rPr>
        <w:t>L</w:t>
      </w:r>
      <w:r>
        <w:rPr>
          <w:rStyle w:val="Sterk"/>
          <w:lang w:val="nn-NO"/>
        </w:rPr>
        <w:t xml:space="preserve"> |</w:t>
      </w:r>
      <w:r w:rsidRPr="00BA5B97">
        <w:rPr>
          <w:rStyle w:val="Sterk"/>
          <w:lang w:val="nn-NO"/>
        </w:rPr>
        <w:t xml:space="preserve"> </w:t>
      </w:r>
      <w:r w:rsidRPr="00BA5B97">
        <w:rPr>
          <w:lang w:val="nn-NO"/>
        </w:rPr>
        <w:t xml:space="preserve">Vi har teke imot Jesus Kristus. </w:t>
      </w:r>
      <w:r w:rsidRPr="000A68BD">
        <w:t>Fred være med oss alle.</w:t>
      </w:r>
    </w:p>
    <w:p w14:paraId="45972CCB" w14:textId="77777777" w:rsidR="000A68BD" w:rsidRPr="00FF68E6" w:rsidRDefault="000A68BD" w:rsidP="00197D37">
      <w:pPr>
        <w:pStyle w:val="Overskrift3"/>
        <w:numPr>
          <w:ilvl w:val="0"/>
          <w:numId w:val="25"/>
        </w:numPr>
        <w:rPr>
          <w:i/>
          <w:iCs w:val="0"/>
          <w:lang w:val="nn-NO"/>
        </w:rPr>
      </w:pPr>
      <w:bookmarkStart w:id="88" w:name="_Toc189640115"/>
      <w:bookmarkStart w:id="89" w:name="_Toc226545982"/>
      <w:bookmarkStart w:id="90" w:name="_Toc230274352"/>
      <w:r w:rsidRPr="00FF68E6">
        <w:rPr>
          <w:i/>
          <w:iCs w:val="0"/>
          <w:lang w:val="nn-NO"/>
        </w:rPr>
        <w:t>Takkebøn</w:t>
      </w:r>
      <w:bookmarkEnd w:id="88"/>
      <w:bookmarkEnd w:id="89"/>
      <w:bookmarkEnd w:id="90"/>
    </w:p>
    <w:p w14:paraId="539E3718" w14:textId="77777777" w:rsidR="000A68BD" w:rsidRPr="00BA5B97" w:rsidRDefault="000A68BD" w:rsidP="000A68BD">
      <w:pPr>
        <w:pStyle w:val="Rubrikk"/>
      </w:pPr>
      <w:r w:rsidRPr="00BA5B97">
        <w:t>Her kan følgje:</w:t>
      </w:r>
    </w:p>
    <w:p w14:paraId="77B47B44" w14:textId="77777777" w:rsidR="000A68BD" w:rsidRPr="00122121" w:rsidRDefault="000A68BD" w:rsidP="000A68BD">
      <w:r w:rsidRPr="00BA5B97">
        <w:rPr>
          <w:rStyle w:val="Sterk"/>
        </w:rPr>
        <w:t>L</w:t>
      </w:r>
      <w:r w:rsidRPr="00BA5B97">
        <w:t xml:space="preserve"> </w:t>
      </w:r>
      <w:r w:rsidRPr="00CB3495">
        <w:t xml:space="preserve">| </w:t>
      </w:r>
      <w:r w:rsidRPr="00BA5B97">
        <w:t xml:space="preserve">Vi takkar deg, nådige Gud, for dine velsigna gåver. Vi bed at du ved desse gåvene vil </w:t>
      </w:r>
      <w:r w:rsidRPr="00CB3495">
        <w:t>hal</w:t>
      </w:r>
      <w:r>
        <w:t>da oss fast</w:t>
      </w:r>
      <w:r w:rsidRPr="00BA5B97">
        <w:t xml:space="preserve"> i trua på deg, samein</w:t>
      </w:r>
      <w:r>
        <w:t>a</w:t>
      </w:r>
      <w:r w:rsidRPr="00BA5B97">
        <w:t xml:space="preserve"> oss i din kjærleik og stadfes</w:t>
      </w:r>
      <w:r>
        <w:t>ta</w:t>
      </w:r>
      <w:r w:rsidRPr="00BA5B97">
        <w:t xml:space="preserve"> </w:t>
      </w:r>
      <w:r>
        <w:t xml:space="preserve">i </w:t>
      </w:r>
      <w:r w:rsidRPr="00BA5B97">
        <w:t>oss håpet om det evige liv</w:t>
      </w:r>
      <w:r>
        <w:t>et</w:t>
      </w:r>
      <w:r w:rsidRPr="00BA5B97">
        <w:t>, for Jes</w:t>
      </w:r>
      <w:r>
        <w:t>u</w:t>
      </w:r>
      <w:r w:rsidRPr="00BA5B97">
        <w:t xml:space="preserve"> Krist</w:t>
      </w:r>
      <w:r>
        <w:t xml:space="preserve">i </w:t>
      </w:r>
      <w:r w:rsidRPr="00BA5B97">
        <w:t xml:space="preserve">skuld. </w:t>
      </w:r>
      <w:r w:rsidRPr="00122121">
        <w:t>Amen</w:t>
      </w:r>
    </w:p>
    <w:p w14:paraId="61E9E0F4" w14:textId="77777777" w:rsidR="000A68BD" w:rsidRPr="00BA5B97" w:rsidRDefault="000A68BD" w:rsidP="00197D37">
      <w:pPr>
        <w:pStyle w:val="Overskrift3"/>
        <w:numPr>
          <w:ilvl w:val="0"/>
          <w:numId w:val="25"/>
        </w:numPr>
        <w:rPr>
          <w:lang w:val="nn-NO"/>
        </w:rPr>
      </w:pPr>
      <w:bookmarkStart w:id="91" w:name="_Toc189640116"/>
      <w:bookmarkStart w:id="92" w:name="_Toc226545983"/>
      <w:bookmarkStart w:id="93" w:name="_Toc230274353"/>
      <w:r w:rsidRPr="00BA5B97">
        <w:rPr>
          <w:lang w:val="nn-NO"/>
        </w:rPr>
        <w:t>Velsigning</w:t>
      </w:r>
      <w:bookmarkEnd w:id="91"/>
      <w:bookmarkEnd w:id="92"/>
      <w:bookmarkEnd w:id="93"/>
    </w:p>
    <w:p w14:paraId="6467D737" w14:textId="77777777" w:rsidR="000A68BD" w:rsidRPr="00BA5B97" w:rsidRDefault="000A68BD" w:rsidP="000A68BD">
      <w:pPr>
        <w:rPr>
          <w:lang w:val="nn-NO"/>
        </w:rPr>
      </w:pPr>
      <w:r w:rsidRPr="00BA5B97">
        <w:rPr>
          <w:rStyle w:val="Sterk"/>
          <w:lang w:val="nn-NO"/>
        </w:rPr>
        <w:t>L</w:t>
      </w:r>
      <w:r>
        <w:rPr>
          <w:rStyle w:val="Sterk"/>
          <w:lang w:val="nn-NO"/>
        </w:rPr>
        <w:t xml:space="preserve"> |</w:t>
      </w:r>
      <w:r w:rsidRPr="00BA5B97">
        <w:rPr>
          <w:lang w:val="nn-NO"/>
        </w:rPr>
        <w:t xml:space="preserve"> Herren velsigne deg og </w:t>
      </w:r>
      <w:r>
        <w:rPr>
          <w:lang w:val="nn-NO"/>
        </w:rPr>
        <w:t>vare</w:t>
      </w:r>
      <w:r w:rsidRPr="00BA5B97">
        <w:rPr>
          <w:lang w:val="nn-NO"/>
        </w:rPr>
        <w:t xml:space="preserve"> deg. Herren la</w:t>
      </w:r>
      <w:r>
        <w:rPr>
          <w:lang w:val="nn-NO"/>
        </w:rPr>
        <w:t>te</w:t>
      </w:r>
      <w:r w:rsidRPr="00BA5B97">
        <w:rPr>
          <w:lang w:val="nn-NO"/>
        </w:rPr>
        <w:t xml:space="preserve"> sitt andlet lysa over deg og vere deg nådig. Herren lyfte sitt åsyn på deg og gje deg fred.</w:t>
      </w:r>
    </w:p>
    <w:p w14:paraId="7EB84C5E" w14:textId="77777777" w:rsidR="000A68BD" w:rsidRPr="00FF68E6" w:rsidRDefault="000A68BD" w:rsidP="00197D37">
      <w:pPr>
        <w:pStyle w:val="Overskrift3"/>
        <w:numPr>
          <w:ilvl w:val="0"/>
          <w:numId w:val="25"/>
        </w:numPr>
        <w:rPr>
          <w:i/>
          <w:iCs w:val="0"/>
          <w:lang w:val="nn-NO"/>
        </w:rPr>
      </w:pPr>
      <w:bookmarkStart w:id="94" w:name="_Toc189640117"/>
      <w:bookmarkStart w:id="95" w:name="_Toc226545984"/>
      <w:bookmarkStart w:id="96" w:name="_Toc230274354"/>
      <w:r w:rsidRPr="00FF68E6">
        <w:rPr>
          <w:i/>
          <w:iCs w:val="0"/>
          <w:lang w:val="nn-NO"/>
        </w:rPr>
        <w:t>Salme</w:t>
      </w:r>
      <w:bookmarkEnd w:id="94"/>
      <w:bookmarkEnd w:id="95"/>
      <w:bookmarkEnd w:id="96"/>
    </w:p>
    <w:p w14:paraId="7F56A7DB" w14:textId="77777777" w:rsidR="000A68BD" w:rsidRPr="001B4C32" w:rsidRDefault="000A68BD" w:rsidP="000A68BD">
      <w:pPr>
        <w:pStyle w:val="Rubrikk"/>
        <w:rPr>
          <w:lang w:val="nn-NO"/>
        </w:rPr>
      </w:pPr>
      <w:r w:rsidRPr="001B4C32">
        <w:rPr>
          <w:lang w:val="nn-NO"/>
        </w:rPr>
        <w:t>Her kan følgje ein salme eller salmevers.</w:t>
      </w:r>
    </w:p>
    <w:p w14:paraId="3A728A8C" w14:textId="77777777" w:rsidR="000A68BD" w:rsidRPr="00EE2DA0" w:rsidRDefault="000A68BD" w:rsidP="000A68BD">
      <w:pPr>
        <w:rPr>
          <w:lang w:val="nn-NO"/>
        </w:rPr>
      </w:pPr>
    </w:p>
    <w:p w14:paraId="256C942B" w14:textId="77777777" w:rsidR="00A26D97" w:rsidRPr="000A68BD" w:rsidRDefault="00A26D97" w:rsidP="003202F9">
      <w:pPr>
        <w:rPr>
          <w:lang w:val="nn-NO"/>
        </w:rPr>
      </w:pPr>
    </w:p>
    <w:sectPr w:rsidR="00A26D97" w:rsidRPr="000A68BD" w:rsidSect="006D5747">
      <w:headerReference w:type="default" r:id="rId12"/>
      <w:footerReference w:type="default" r:id="rId13"/>
      <w:headerReference w:type="first" r:id="rId14"/>
      <w:footerReference w:type="first" r:id="rId15"/>
      <w:pgSz w:w="10810" w:h="14780"/>
      <w:pgMar w:top="1460" w:right="1220" w:bottom="580" w:left="1220" w:header="0" w:footer="386"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82A2C" w14:textId="77777777" w:rsidR="009F32AC" w:rsidRPr="00326B3A" w:rsidRDefault="009F32AC">
      <w:r w:rsidRPr="00326B3A">
        <w:separator/>
      </w:r>
    </w:p>
  </w:endnote>
  <w:endnote w:type="continuationSeparator" w:id="0">
    <w:p w14:paraId="69EA67B1" w14:textId="77777777" w:rsidR="009F32AC" w:rsidRPr="00326B3A" w:rsidRDefault="009F32AC">
      <w:r w:rsidRPr="00326B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D8C70" w14:textId="77777777" w:rsidR="00926F99" w:rsidRPr="00326B3A" w:rsidRDefault="00926F99" w:rsidP="00E3581D">
    <w:pPr>
      <w:pStyle w:val="Bunntekst"/>
      <w:jc w:val="center"/>
      <w:rPr>
        <w:rFonts w:cstheme="majorHAnsi"/>
        <w:i/>
        <w:iCs w:val="0"/>
        <w:sz w:val="16"/>
        <w:szCs w:val="16"/>
      </w:rPr>
    </w:pPr>
  </w:p>
  <w:p w14:paraId="61C50BAC" w14:textId="1130D3E9" w:rsidR="00926F99" w:rsidRPr="00197D37" w:rsidRDefault="00DD4EEE" w:rsidP="004B128A">
    <w:pPr>
      <w:pStyle w:val="Bunntekst"/>
      <w:tabs>
        <w:tab w:val="clear" w:pos="4536"/>
        <w:tab w:val="center" w:pos="3969"/>
      </w:tabs>
      <w:rPr>
        <w:rFonts w:cstheme="majorHAnsi"/>
        <w:i/>
        <w:iCs w:val="0"/>
        <w:sz w:val="18"/>
        <w:szCs w:val="18"/>
        <w:lang w:val="nn-NO"/>
      </w:rPr>
    </w:pPr>
    <w:r>
      <w:rPr>
        <w:rFonts w:cstheme="majorHAnsi"/>
        <w:sz w:val="18"/>
        <w:szCs w:val="18"/>
        <w:lang w:val="nn-NO"/>
      </w:rPr>
      <w:t>Rettleiing til n</w:t>
    </w:r>
    <w:r w:rsidR="008F06C5" w:rsidRPr="00197D37">
      <w:rPr>
        <w:rFonts w:cstheme="majorHAnsi"/>
        <w:sz w:val="18"/>
        <w:szCs w:val="18"/>
        <w:lang w:val="nn-NO"/>
      </w:rPr>
      <w:t xml:space="preserve">attverd </w:t>
    </w:r>
    <w:r w:rsidR="004B128A" w:rsidRPr="00197D37">
      <w:rPr>
        <w:rFonts w:cstheme="majorHAnsi"/>
        <w:sz w:val="18"/>
        <w:szCs w:val="18"/>
        <w:lang w:val="nn-NO"/>
      </w:rPr>
      <w:t>i særskil</w:t>
    </w:r>
    <w:r w:rsidR="00197D37" w:rsidRPr="00197D37">
      <w:rPr>
        <w:rFonts w:cstheme="majorHAnsi"/>
        <w:sz w:val="18"/>
        <w:szCs w:val="18"/>
        <w:lang w:val="nn-NO"/>
      </w:rPr>
      <w:t>d</w:t>
    </w:r>
    <w:r w:rsidR="004B128A" w:rsidRPr="00197D37">
      <w:rPr>
        <w:rFonts w:cstheme="majorHAnsi"/>
        <w:sz w:val="18"/>
        <w:szCs w:val="18"/>
        <w:lang w:val="nn-NO"/>
      </w:rPr>
      <w:t>e situasjon</w:t>
    </w:r>
    <w:r w:rsidR="00197D37" w:rsidRPr="00197D37">
      <w:rPr>
        <w:rFonts w:cstheme="majorHAnsi"/>
        <w:sz w:val="18"/>
        <w:szCs w:val="18"/>
        <w:lang w:val="nn-NO"/>
      </w:rPr>
      <w:t>a</w:t>
    </w:r>
    <w:r w:rsidR="004B128A" w:rsidRPr="00197D37">
      <w:rPr>
        <w:rFonts w:cstheme="majorHAnsi"/>
        <w:sz w:val="18"/>
        <w:szCs w:val="18"/>
        <w:lang w:val="nn-NO"/>
      </w:rPr>
      <w:t>r</w:t>
    </w:r>
    <w:r w:rsidR="00926F99" w:rsidRPr="00197D37">
      <w:rPr>
        <w:rFonts w:cstheme="majorHAnsi"/>
        <w:sz w:val="18"/>
        <w:szCs w:val="18"/>
        <w:lang w:val="nn-NO"/>
      </w:rPr>
      <w:tab/>
    </w:r>
    <w:r w:rsidR="00926F99" w:rsidRPr="00326B3A">
      <w:rPr>
        <w:rFonts w:cstheme="majorHAnsi"/>
        <w:i/>
        <w:iCs w:val="0"/>
        <w:sz w:val="18"/>
        <w:szCs w:val="18"/>
      </w:rPr>
      <w:fldChar w:fldCharType="begin"/>
    </w:r>
    <w:r w:rsidR="00926F99" w:rsidRPr="00197D37">
      <w:rPr>
        <w:rFonts w:cstheme="majorHAnsi"/>
        <w:sz w:val="18"/>
        <w:szCs w:val="18"/>
        <w:lang w:val="nn-NO"/>
      </w:rPr>
      <w:instrText>PAGE   \* MERGEFORMAT</w:instrText>
    </w:r>
    <w:r w:rsidR="00926F99" w:rsidRPr="00326B3A">
      <w:rPr>
        <w:rFonts w:cstheme="majorHAnsi"/>
        <w:i/>
        <w:iCs w:val="0"/>
        <w:sz w:val="18"/>
        <w:szCs w:val="18"/>
      </w:rPr>
      <w:fldChar w:fldCharType="separate"/>
    </w:r>
    <w:r w:rsidR="00926F99" w:rsidRPr="00197D37">
      <w:rPr>
        <w:rFonts w:cstheme="majorHAnsi"/>
        <w:sz w:val="18"/>
        <w:szCs w:val="18"/>
        <w:lang w:val="nn-NO"/>
      </w:rPr>
      <w:t>23</w:t>
    </w:r>
    <w:r w:rsidR="00926F99" w:rsidRPr="00326B3A">
      <w:rPr>
        <w:rFonts w:cstheme="majorHAnsi"/>
        <w:i/>
        <w:iCs w:val="0"/>
        <w:sz w:val="18"/>
        <w:szCs w:val="18"/>
      </w:rPr>
      <w:fldChar w:fldCharType="end"/>
    </w:r>
    <w:r w:rsidR="00926F99" w:rsidRPr="00197D37">
      <w:rPr>
        <w:rFonts w:cstheme="majorHAnsi"/>
        <w:sz w:val="18"/>
        <w:szCs w:val="18"/>
        <w:lang w:val="nn-NO"/>
      </w:rPr>
      <w:tab/>
    </w:r>
    <w:r>
      <w:rPr>
        <w:rFonts w:cstheme="majorHAnsi"/>
        <w:sz w:val="18"/>
        <w:szCs w:val="18"/>
        <w:lang w:val="nn-NO"/>
      </w:rPr>
      <w:t>Mai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2CB0B" w14:textId="1FC90216" w:rsidR="00903142" w:rsidRPr="00DD4EEE" w:rsidRDefault="00DD4EEE" w:rsidP="00DF5C1C">
    <w:pPr>
      <w:pStyle w:val="Bunntekst"/>
      <w:tabs>
        <w:tab w:val="clear" w:pos="4536"/>
        <w:tab w:val="center" w:pos="3969"/>
      </w:tabs>
      <w:rPr>
        <w:rFonts w:cstheme="majorHAnsi"/>
        <w:i/>
        <w:iCs w:val="0"/>
        <w:sz w:val="18"/>
        <w:szCs w:val="18"/>
        <w:lang w:val="nn-NO"/>
      </w:rPr>
    </w:pPr>
    <w:r w:rsidRPr="00DD4EEE">
      <w:rPr>
        <w:rFonts w:cstheme="majorHAnsi"/>
        <w:sz w:val="18"/>
        <w:szCs w:val="18"/>
        <w:lang w:val="nn-NO"/>
      </w:rPr>
      <w:t>Rettleiing til n</w:t>
    </w:r>
    <w:r w:rsidR="008F06C5" w:rsidRPr="00DD4EEE">
      <w:rPr>
        <w:rFonts w:cstheme="majorHAnsi"/>
        <w:sz w:val="18"/>
        <w:szCs w:val="18"/>
        <w:lang w:val="nn-NO"/>
      </w:rPr>
      <w:t xml:space="preserve">attverd </w:t>
    </w:r>
    <w:r w:rsidR="004B128A" w:rsidRPr="00DD4EEE">
      <w:rPr>
        <w:rFonts w:cstheme="majorHAnsi"/>
        <w:sz w:val="18"/>
        <w:szCs w:val="18"/>
        <w:lang w:val="nn-NO"/>
      </w:rPr>
      <w:t>i særskilte situasjoner</w:t>
    </w:r>
    <w:r w:rsidR="00DF5C1C" w:rsidRPr="00DD4EEE">
      <w:rPr>
        <w:rFonts w:cstheme="majorHAnsi"/>
        <w:sz w:val="18"/>
        <w:szCs w:val="18"/>
        <w:lang w:val="nn-NO"/>
      </w:rPr>
      <w:tab/>
    </w:r>
    <w:r w:rsidR="00DF5C1C" w:rsidRPr="00326B3A">
      <w:rPr>
        <w:rFonts w:cstheme="majorHAnsi"/>
        <w:i/>
        <w:iCs w:val="0"/>
        <w:sz w:val="18"/>
        <w:szCs w:val="18"/>
      </w:rPr>
      <w:fldChar w:fldCharType="begin"/>
    </w:r>
    <w:r w:rsidR="00DF5C1C" w:rsidRPr="00DD4EEE">
      <w:rPr>
        <w:rFonts w:cstheme="majorHAnsi"/>
        <w:sz w:val="18"/>
        <w:szCs w:val="18"/>
        <w:lang w:val="nn-NO"/>
      </w:rPr>
      <w:instrText>PAGE   \* MERGEFORMAT</w:instrText>
    </w:r>
    <w:r w:rsidR="00DF5C1C" w:rsidRPr="00326B3A">
      <w:rPr>
        <w:rFonts w:cstheme="majorHAnsi"/>
        <w:i/>
        <w:iCs w:val="0"/>
        <w:sz w:val="18"/>
        <w:szCs w:val="18"/>
      </w:rPr>
      <w:fldChar w:fldCharType="separate"/>
    </w:r>
    <w:r w:rsidR="00DF5C1C" w:rsidRPr="00DD4EEE">
      <w:rPr>
        <w:rFonts w:cstheme="majorHAnsi"/>
        <w:sz w:val="18"/>
        <w:szCs w:val="18"/>
        <w:lang w:val="nn-NO"/>
      </w:rPr>
      <w:t>2</w:t>
    </w:r>
    <w:r w:rsidR="00DF5C1C" w:rsidRPr="00326B3A">
      <w:rPr>
        <w:rFonts w:cstheme="majorHAnsi"/>
        <w:i/>
        <w:iCs w:val="0"/>
        <w:sz w:val="18"/>
        <w:szCs w:val="18"/>
      </w:rPr>
      <w:fldChar w:fldCharType="end"/>
    </w:r>
    <w:r w:rsidR="00DF5C1C" w:rsidRPr="00DD4EEE">
      <w:rPr>
        <w:rFonts w:cstheme="majorHAnsi"/>
        <w:sz w:val="18"/>
        <w:szCs w:val="18"/>
        <w:lang w:val="nn-NO"/>
      </w:rPr>
      <w:tab/>
    </w:r>
    <w:r>
      <w:rPr>
        <w:rFonts w:cstheme="majorHAnsi"/>
        <w:sz w:val="18"/>
        <w:szCs w:val="18"/>
        <w:lang w:val="nn-NO"/>
      </w:rPr>
      <w:t>M</w:t>
    </w:r>
    <w:r w:rsidR="00246228" w:rsidRPr="00DD4EEE">
      <w:rPr>
        <w:rFonts w:cstheme="majorHAnsi"/>
        <w:sz w:val="18"/>
        <w:szCs w:val="18"/>
        <w:lang w:val="nn-NO"/>
      </w:rPr>
      <w:t xml:space="preserve">ai </w:t>
    </w:r>
    <w:r w:rsidR="008F06C5" w:rsidRPr="00DD4EEE">
      <w:rPr>
        <w:rFonts w:cstheme="majorHAnsi"/>
        <w:sz w:val="18"/>
        <w:szCs w:val="18"/>
        <w:lang w:val="nn-NO"/>
      </w:rPr>
      <w:t>202</w:t>
    </w:r>
    <w:r w:rsidR="00246228" w:rsidRPr="00DD4EEE">
      <w:rPr>
        <w:rFonts w:cstheme="majorHAnsi"/>
        <w:sz w:val="18"/>
        <w:szCs w:val="18"/>
        <w:lang w:val="nn-NO"/>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991B1" w14:textId="77777777" w:rsidR="009F32AC" w:rsidRPr="00326B3A" w:rsidRDefault="009F32AC">
      <w:r w:rsidRPr="00326B3A">
        <w:separator/>
      </w:r>
    </w:p>
  </w:footnote>
  <w:footnote w:type="continuationSeparator" w:id="0">
    <w:p w14:paraId="5FA564C6" w14:textId="77777777" w:rsidR="009F32AC" w:rsidRPr="00326B3A" w:rsidRDefault="009F32AC">
      <w:r w:rsidRPr="00326B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92B00" w14:textId="068762E5" w:rsidR="008F06C5" w:rsidRPr="00326B3A" w:rsidRDefault="008F06C5" w:rsidP="008F06C5">
    <w:pPr>
      <w:pStyle w:val="Topptekst"/>
    </w:pPr>
  </w:p>
  <w:p w14:paraId="614897DE" w14:textId="77777777" w:rsidR="008F06C5" w:rsidRPr="00326B3A" w:rsidRDefault="008F06C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AB51B" w14:textId="77777777" w:rsidR="00A578D4" w:rsidRPr="00326B3A" w:rsidRDefault="00A578D4">
    <w:pPr>
      <w:pStyle w:val="Topptekst"/>
    </w:pPr>
    <w:r w:rsidRPr="00326B3A">
      <w:rPr>
        <w:noProof/>
      </w:rPr>
      <w:drawing>
        <wp:anchor distT="0" distB="0" distL="114300" distR="114300" simplePos="0" relativeHeight="251658240" behindDoc="1" locked="0" layoutInCell="1" allowOverlap="1" wp14:anchorId="60730058" wp14:editId="49D8C8BD">
          <wp:simplePos x="0" y="0"/>
          <wp:positionH relativeFrom="margin">
            <wp:posOffset>0</wp:posOffset>
          </wp:positionH>
          <wp:positionV relativeFrom="paragraph">
            <wp:posOffset>588645</wp:posOffset>
          </wp:positionV>
          <wp:extent cx="2011680" cy="330835"/>
          <wp:effectExtent l="0" t="0" r="7620" b="0"/>
          <wp:wrapTight wrapText="bothSides">
            <wp:wrapPolygon edited="0">
              <wp:start x="0" y="0"/>
              <wp:lineTo x="0" y="19900"/>
              <wp:lineTo x="21477" y="19900"/>
              <wp:lineTo x="21477" y="0"/>
              <wp:lineTo x="0" y="0"/>
            </wp:wrapPolygon>
          </wp:wrapTight>
          <wp:docPr id="1221054940"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apen_sidestilt_bm.jpg"/>
                  <pic:cNvPicPr/>
                </pic:nvPicPr>
                <pic:blipFill>
                  <a:blip r:embed="rId1">
                    <a:extLst>
                      <a:ext uri="{28A0092B-C50C-407E-A947-70E740481C1C}">
                        <a14:useLocalDpi xmlns:a14="http://schemas.microsoft.com/office/drawing/2010/main" val="0"/>
                      </a:ext>
                    </a:extLst>
                  </a:blip>
                  <a:stretch>
                    <a:fillRect/>
                  </a:stretch>
                </pic:blipFill>
                <pic:spPr>
                  <a:xfrm>
                    <a:off x="0" y="0"/>
                    <a:ext cx="2011680" cy="3308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66F"/>
    <w:multiLevelType w:val="hybridMultilevel"/>
    <w:tmpl w:val="402EA7D6"/>
    <w:lvl w:ilvl="0" w:tplc="C5BEBA2A">
      <w:start w:val="1"/>
      <w:numFmt w:val="decimal"/>
      <w:lvlText w:val="%1 | "/>
      <w:lvlJc w:val="right"/>
      <w:pPr>
        <w:ind w:left="-153" w:hanging="360"/>
      </w:pPr>
      <w:rPr>
        <w:rFonts w:ascii="Georgia" w:hAnsi="Georgia" w:hint="default"/>
        <w:b/>
        <w:i w:val="0"/>
        <w:color w:val="A20000" w:themeColor="accent1" w:themeShade="BF"/>
        <w:sz w:val="24"/>
      </w:rPr>
    </w:lvl>
    <w:lvl w:ilvl="1" w:tplc="04140019" w:tentative="1">
      <w:start w:val="1"/>
      <w:numFmt w:val="lowerLetter"/>
      <w:lvlText w:val="%2."/>
      <w:lvlJc w:val="left"/>
      <w:pPr>
        <w:ind w:left="567" w:hanging="360"/>
      </w:pPr>
    </w:lvl>
    <w:lvl w:ilvl="2" w:tplc="0414001B" w:tentative="1">
      <w:start w:val="1"/>
      <w:numFmt w:val="lowerRoman"/>
      <w:lvlText w:val="%3."/>
      <w:lvlJc w:val="right"/>
      <w:pPr>
        <w:ind w:left="1287" w:hanging="180"/>
      </w:pPr>
    </w:lvl>
    <w:lvl w:ilvl="3" w:tplc="0414000F" w:tentative="1">
      <w:start w:val="1"/>
      <w:numFmt w:val="decimal"/>
      <w:lvlText w:val="%4."/>
      <w:lvlJc w:val="left"/>
      <w:pPr>
        <w:ind w:left="2007" w:hanging="360"/>
      </w:pPr>
    </w:lvl>
    <w:lvl w:ilvl="4" w:tplc="04140019" w:tentative="1">
      <w:start w:val="1"/>
      <w:numFmt w:val="lowerLetter"/>
      <w:lvlText w:val="%5."/>
      <w:lvlJc w:val="left"/>
      <w:pPr>
        <w:ind w:left="2727" w:hanging="360"/>
      </w:pPr>
    </w:lvl>
    <w:lvl w:ilvl="5" w:tplc="0414001B" w:tentative="1">
      <w:start w:val="1"/>
      <w:numFmt w:val="lowerRoman"/>
      <w:lvlText w:val="%6."/>
      <w:lvlJc w:val="right"/>
      <w:pPr>
        <w:ind w:left="3447" w:hanging="180"/>
      </w:pPr>
    </w:lvl>
    <w:lvl w:ilvl="6" w:tplc="0414000F" w:tentative="1">
      <w:start w:val="1"/>
      <w:numFmt w:val="decimal"/>
      <w:lvlText w:val="%7."/>
      <w:lvlJc w:val="left"/>
      <w:pPr>
        <w:ind w:left="4167" w:hanging="360"/>
      </w:pPr>
    </w:lvl>
    <w:lvl w:ilvl="7" w:tplc="04140019" w:tentative="1">
      <w:start w:val="1"/>
      <w:numFmt w:val="lowerLetter"/>
      <w:lvlText w:val="%8."/>
      <w:lvlJc w:val="left"/>
      <w:pPr>
        <w:ind w:left="4887" w:hanging="360"/>
      </w:pPr>
    </w:lvl>
    <w:lvl w:ilvl="8" w:tplc="0414001B" w:tentative="1">
      <w:start w:val="1"/>
      <w:numFmt w:val="lowerRoman"/>
      <w:lvlText w:val="%9."/>
      <w:lvlJc w:val="right"/>
      <w:pPr>
        <w:ind w:left="5607" w:hanging="180"/>
      </w:pPr>
    </w:lvl>
  </w:abstractNum>
  <w:abstractNum w:abstractNumId="1" w15:restartNumberingAfterBreak="0">
    <w:nsid w:val="068C5409"/>
    <w:multiLevelType w:val="hybridMultilevel"/>
    <w:tmpl w:val="953EE12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7CA763F"/>
    <w:multiLevelType w:val="hybridMultilevel"/>
    <w:tmpl w:val="1F4278DA"/>
    <w:lvl w:ilvl="0" w:tplc="9E7C99B4">
      <w:start w:val="1"/>
      <w:numFmt w:val="lowerRoman"/>
      <w:lvlText w:val="%1."/>
      <w:lvlJc w:val="left"/>
      <w:pPr>
        <w:ind w:left="1233" w:hanging="453"/>
        <w:jc w:val="right"/>
      </w:pPr>
      <w:rPr>
        <w:rFonts w:ascii="Garamond" w:eastAsia="Garamond" w:hAnsi="Garamond" w:cs="Garamond" w:hint="default"/>
        <w:color w:val="C13A28"/>
        <w:spacing w:val="0"/>
        <w:w w:val="123"/>
        <w:sz w:val="52"/>
        <w:szCs w:val="52"/>
      </w:rPr>
    </w:lvl>
    <w:lvl w:ilvl="1" w:tplc="F634E52E">
      <w:numFmt w:val="bullet"/>
      <w:lvlText w:val="•"/>
      <w:lvlJc w:val="left"/>
      <w:pPr>
        <w:ind w:left="1952" w:hanging="453"/>
      </w:pPr>
      <w:rPr>
        <w:rFonts w:hint="default"/>
      </w:rPr>
    </w:lvl>
    <w:lvl w:ilvl="2" w:tplc="9588191C">
      <w:numFmt w:val="bullet"/>
      <w:lvlText w:val="•"/>
      <w:lvlJc w:val="left"/>
      <w:pPr>
        <w:ind w:left="2664" w:hanging="453"/>
      </w:pPr>
      <w:rPr>
        <w:rFonts w:hint="default"/>
      </w:rPr>
    </w:lvl>
    <w:lvl w:ilvl="3" w:tplc="9FA86BBC">
      <w:numFmt w:val="bullet"/>
      <w:lvlText w:val="•"/>
      <w:lvlJc w:val="left"/>
      <w:pPr>
        <w:ind w:left="3377" w:hanging="453"/>
      </w:pPr>
      <w:rPr>
        <w:rFonts w:hint="default"/>
      </w:rPr>
    </w:lvl>
    <w:lvl w:ilvl="4" w:tplc="6CE02942">
      <w:numFmt w:val="bullet"/>
      <w:lvlText w:val="•"/>
      <w:lvlJc w:val="left"/>
      <w:pPr>
        <w:ind w:left="4089" w:hanging="453"/>
      </w:pPr>
      <w:rPr>
        <w:rFonts w:hint="default"/>
      </w:rPr>
    </w:lvl>
    <w:lvl w:ilvl="5" w:tplc="49CC74FE">
      <w:numFmt w:val="bullet"/>
      <w:lvlText w:val="•"/>
      <w:lvlJc w:val="left"/>
      <w:pPr>
        <w:ind w:left="4802" w:hanging="453"/>
      </w:pPr>
      <w:rPr>
        <w:rFonts w:hint="default"/>
      </w:rPr>
    </w:lvl>
    <w:lvl w:ilvl="6" w:tplc="D796493E">
      <w:numFmt w:val="bullet"/>
      <w:lvlText w:val="•"/>
      <w:lvlJc w:val="left"/>
      <w:pPr>
        <w:ind w:left="5514" w:hanging="453"/>
      </w:pPr>
      <w:rPr>
        <w:rFonts w:hint="default"/>
      </w:rPr>
    </w:lvl>
    <w:lvl w:ilvl="7" w:tplc="50401706">
      <w:numFmt w:val="bullet"/>
      <w:lvlText w:val="•"/>
      <w:lvlJc w:val="left"/>
      <w:pPr>
        <w:ind w:left="6227" w:hanging="453"/>
      </w:pPr>
      <w:rPr>
        <w:rFonts w:hint="default"/>
      </w:rPr>
    </w:lvl>
    <w:lvl w:ilvl="8" w:tplc="7F94E70A">
      <w:numFmt w:val="bullet"/>
      <w:lvlText w:val="•"/>
      <w:lvlJc w:val="left"/>
      <w:pPr>
        <w:ind w:left="6939" w:hanging="453"/>
      </w:pPr>
      <w:rPr>
        <w:rFonts w:hint="default"/>
      </w:rPr>
    </w:lvl>
  </w:abstractNum>
  <w:abstractNum w:abstractNumId="3" w15:restartNumberingAfterBreak="0">
    <w:nsid w:val="0A3073DA"/>
    <w:multiLevelType w:val="hybridMultilevel"/>
    <w:tmpl w:val="49F4923A"/>
    <w:lvl w:ilvl="0" w:tplc="FFFFFFFF">
      <w:start w:val="1"/>
      <w:numFmt w:val="decimal"/>
      <w:lvlText w:val="%1 | "/>
      <w:lvlJc w:val="right"/>
      <w:pPr>
        <w:ind w:left="720" w:hanging="360"/>
      </w:pPr>
      <w:rPr>
        <w:rFonts w:ascii="Georgia" w:hAnsi="Georgia" w:hint="default"/>
        <w:b/>
        <w:i w:val="0"/>
        <w:color w:val="A20000" w:themeColor="accent1" w:themeShade="BF"/>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6400B8"/>
    <w:multiLevelType w:val="hybridMultilevel"/>
    <w:tmpl w:val="92D68980"/>
    <w:lvl w:ilvl="0" w:tplc="62F833D8">
      <w:start w:val="15"/>
      <w:numFmt w:val="decimal"/>
      <w:lvlText w:val="%1"/>
      <w:lvlJc w:val="left"/>
      <w:pPr>
        <w:ind w:left="1397" w:hanging="334"/>
      </w:pPr>
      <w:rPr>
        <w:rFonts w:ascii="Garamond" w:eastAsia="Garamond" w:hAnsi="Garamond" w:cs="Garamond" w:hint="default"/>
        <w:color w:val="231F20"/>
        <w:spacing w:val="-16"/>
        <w:w w:val="80"/>
        <w:sz w:val="34"/>
        <w:szCs w:val="34"/>
      </w:rPr>
    </w:lvl>
    <w:lvl w:ilvl="1" w:tplc="51D6F01C">
      <w:numFmt w:val="bullet"/>
      <w:lvlText w:val="•"/>
      <w:lvlJc w:val="left"/>
      <w:pPr>
        <w:ind w:left="2096" w:hanging="334"/>
      </w:pPr>
      <w:rPr>
        <w:rFonts w:hint="default"/>
      </w:rPr>
    </w:lvl>
    <w:lvl w:ilvl="2" w:tplc="162CFC6C">
      <w:numFmt w:val="bullet"/>
      <w:lvlText w:val="•"/>
      <w:lvlJc w:val="left"/>
      <w:pPr>
        <w:ind w:left="2792" w:hanging="334"/>
      </w:pPr>
      <w:rPr>
        <w:rFonts w:hint="default"/>
      </w:rPr>
    </w:lvl>
    <w:lvl w:ilvl="3" w:tplc="89AE7DC2">
      <w:numFmt w:val="bullet"/>
      <w:lvlText w:val="•"/>
      <w:lvlJc w:val="left"/>
      <w:pPr>
        <w:ind w:left="3489" w:hanging="334"/>
      </w:pPr>
      <w:rPr>
        <w:rFonts w:hint="default"/>
      </w:rPr>
    </w:lvl>
    <w:lvl w:ilvl="4" w:tplc="F0B02F22">
      <w:numFmt w:val="bullet"/>
      <w:lvlText w:val="•"/>
      <w:lvlJc w:val="left"/>
      <w:pPr>
        <w:ind w:left="4185" w:hanging="334"/>
      </w:pPr>
      <w:rPr>
        <w:rFonts w:hint="default"/>
      </w:rPr>
    </w:lvl>
    <w:lvl w:ilvl="5" w:tplc="9D8EF3C6">
      <w:numFmt w:val="bullet"/>
      <w:lvlText w:val="•"/>
      <w:lvlJc w:val="left"/>
      <w:pPr>
        <w:ind w:left="4882" w:hanging="334"/>
      </w:pPr>
      <w:rPr>
        <w:rFonts w:hint="default"/>
      </w:rPr>
    </w:lvl>
    <w:lvl w:ilvl="6" w:tplc="B52E1650">
      <w:numFmt w:val="bullet"/>
      <w:lvlText w:val="•"/>
      <w:lvlJc w:val="left"/>
      <w:pPr>
        <w:ind w:left="5578" w:hanging="334"/>
      </w:pPr>
      <w:rPr>
        <w:rFonts w:hint="default"/>
      </w:rPr>
    </w:lvl>
    <w:lvl w:ilvl="7" w:tplc="3DFC74D8">
      <w:numFmt w:val="bullet"/>
      <w:lvlText w:val="•"/>
      <w:lvlJc w:val="left"/>
      <w:pPr>
        <w:ind w:left="6275" w:hanging="334"/>
      </w:pPr>
      <w:rPr>
        <w:rFonts w:hint="default"/>
      </w:rPr>
    </w:lvl>
    <w:lvl w:ilvl="8" w:tplc="07A0D8F8">
      <w:numFmt w:val="bullet"/>
      <w:lvlText w:val="•"/>
      <w:lvlJc w:val="left"/>
      <w:pPr>
        <w:ind w:left="6971" w:hanging="334"/>
      </w:pPr>
      <w:rPr>
        <w:rFonts w:hint="default"/>
      </w:rPr>
    </w:lvl>
  </w:abstractNum>
  <w:abstractNum w:abstractNumId="5" w15:restartNumberingAfterBreak="0">
    <w:nsid w:val="0E877AF7"/>
    <w:multiLevelType w:val="multilevel"/>
    <w:tmpl w:val="2DFC6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E553E1"/>
    <w:multiLevelType w:val="hybridMultilevel"/>
    <w:tmpl w:val="4464405C"/>
    <w:lvl w:ilvl="0" w:tplc="5DC4B4A2">
      <w:numFmt w:val="bullet"/>
      <w:lvlText w:val="•"/>
      <w:lvlJc w:val="left"/>
      <w:pPr>
        <w:ind w:left="1340" w:hanging="272"/>
      </w:pPr>
      <w:rPr>
        <w:rFonts w:ascii="Garamond" w:eastAsia="Garamond" w:hAnsi="Garamond" w:cs="Garamond" w:hint="default"/>
        <w:color w:val="C13A28"/>
        <w:w w:val="112"/>
        <w:sz w:val="24"/>
        <w:szCs w:val="24"/>
      </w:rPr>
    </w:lvl>
    <w:lvl w:ilvl="1" w:tplc="5B286944">
      <w:numFmt w:val="bullet"/>
      <w:lvlText w:val="•"/>
      <w:lvlJc w:val="left"/>
      <w:pPr>
        <w:ind w:left="2042" w:hanging="272"/>
      </w:pPr>
      <w:rPr>
        <w:rFonts w:hint="default"/>
      </w:rPr>
    </w:lvl>
    <w:lvl w:ilvl="2" w:tplc="C526B874">
      <w:numFmt w:val="bullet"/>
      <w:lvlText w:val="•"/>
      <w:lvlJc w:val="left"/>
      <w:pPr>
        <w:ind w:left="2744" w:hanging="272"/>
      </w:pPr>
      <w:rPr>
        <w:rFonts w:hint="default"/>
      </w:rPr>
    </w:lvl>
    <w:lvl w:ilvl="3" w:tplc="C6C026E8">
      <w:numFmt w:val="bullet"/>
      <w:lvlText w:val="•"/>
      <w:lvlJc w:val="left"/>
      <w:pPr>
        <w:ind w:left="3447" w:hanging="272"/>
      </w:pPr>
      <w:rPr>
        <w:rFonts w:hint="default"/>
      </w:rPr>
    </w:lvl>
    <w:lvl w:ilvl="4" w:tplc="053C3BCA">
      <w:numFmt w:val="bullet"/>
      <w:lvlText w:val="•"/>
      <w:lvlJc w:val="left"/>
      <w:pPr>
        <w:ind w:left="4149" w:hanging="272"/>
      </w:pPr>
      <w:rPr>
        <w:rFonts w:hint="default"/>
      </w:rPr>
    </w:lvl>
    <w:lvl w:ilvl="5" w:tplc="2BBC0EF8">
      <w:numFmt w:val="bullet"/>
      <w:lvlText w:val="•"/>
      <w:lvlJc w:val="left"/>
      <w:pPr>
        <w:ind w:left="4852" w:hanging="272"/>
      </w:pPr>
      <w:rPr>
        <w:rFonts w:hint="default"/>
      </w:rPr>
    </w:lvl>
    <w:lvl w:ilvl="6" w:tplc="BA0CF6DA">
      <w:numFmt w:val="bullet"/>
      <w:lvlText w:val="•"/>
      <w:lvlJc w:val="left"/>
      <w:pPr>
        <w:ind w:left="5554" w:hanging="272"/>
      </w:pPr>
      <w:rPr>
        <w:rFonts w:hint="default"/>
      </w:rPr>
    </w:lvl>
    <w:lvl w:ilvl="7" w:tplc="8C68DD0E">
      <w:numFmt w:val="bullet"/>
      <w:lvlText w:val="•"/>
      <w:lvlJc w:val="left"/>
      <w:pPr>
        <w:ind w:left="6257" w:hanging="272"/>
      </w:pPr>
      <w:rPr>
        <w:rFonts w:hint="default"/>
      </w:rPr>
    </w:lvl>
    <w:lvl w:ilvl="8" w:tplc="08D89F6E">
      <w:numFmt w:val="bullet"/>
      <w:lvlText w:val="•"/>
      <w:lvlJc w:val="left"/>
      <w:pPr>
        <w:ind w:left="6959" w:hanging="272"/>
      </w:pPr>
      <w:rPr>
        <w:rFonts w:hint="default"/>
      </w:rPr>
    </w:lvl>
  </w:abstractNum>
  <w:abstractNum w:abstractNumId="7" w15:restartNumberingAfterBreak="0">
    <w:nsid w:val="10FE198C"/>
    <w:multiLevelType w:val="hybridMultilevel"/>
    <w:tmpl w:val="72102892"/>
    <w:lvl w:ilvl="0" w:tplc="07CEE402">
      <w:numFmt w:val="bullet"/>
      <w:lvlText w:val="-"/>
      <w:lvlJc w:val="left"/>
      <w:pPr>
        <w:ind w:left="720" w:hanging="360"/>
      </w:pPr>
      <w:rPr>
        <w:rFonts w:ascii="Georgia" w:eastAsiaTheme="minorEastAsia" w:hAnsi="Georgia"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10C2EE2"/>
    <w:multiLevelType w:val="hybridMultilevel"/>
    <w:tmpl w:val="C6C049D6"/>
    <w:lvl w:ilvl="0" w:tplc="FFFFFFFF">
      <w:start w:val="1"/>
      <w:numFmt w:val="decimal"/>
      <w:lvlText w:val="%1 | "/>
      <w:lvlJc w:val="right"/>
      <w:pPr>
        <w:ind w:left="720" w:hanging="360"/>
      </w:pPr>
      <w:rPr>
        <w:rFonts w:ascii="Georgia" w:hAnsi="Georgia" w:hint="default"/>
        <w:b/>
        <w:i w:val="0"/>
        <w:color w:val="A20000" w:themeColor="accent1" w:themeShade="BF"/>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6333EA"/>
    <w:multiLevelType w:val="hybridMultilevel"/>
    <w:tmpl w:val="D1A8B118"/>
    <w:lvl w:ilvl="0" w:tplc="53E85CB4">
      <w:start w:val="8"/>
      <w:numFmt w:val="decimal"/>
      <w:lvlText w:val="%1"/>
      <w:lvlJc w:val="left"/>
      <w:pPr>
        <w:ind w:left="1302" w:hanging="239"/>
      </w:pPr>
      <w:rPr>
        <w:rFonts w:ascii="Garamond" w:eastAsia="Garamond" w:hAnsi="Garamond" w:cs="Garamond" w:hint="default"/>
        <w:color w:val="231F20"/>
        <w:w w:val="102"/>
        <w:sz w:val="34"/>
        <w:szCs w:val="34"/>
      </w:rPr>
    </w:lvl>
    <w:lvl w:ilvl="1" w:tplc="D3B8D8B2">
      <w:numFmt w:val="bullet"/>
      <w:lvlText w:val="•"/>
      <w:lvlJc w:val="left"/>
      <w:pPr>
        <w:ind w:left="2006" w:hanging="239"/>
      </w:pPr>
      <w:rPr>
        <w:rFonts w:hint="default"/>
      </w:rPr>
    </w:lvl>
    <w:lvl w:ilvl="2" w:tplc="C5A272B8">
      <w:numFmt w:val="bullet"/>
      <w:lvlText w:val="•"/>
      <w:lvlJc w:val="left"/>
      <w:pPr>
        <w:ind w:left="2712" w:hanging="239"/>
      </w:pPr>
      <w:rPr>
        <w:rFonts w:hint="default"/>
      </w:rPr>
    </w:lvl>
    <w:lvl w:ilvl="3" w:tplc="990E51C0">
      <w:numFmt w:val="bullet"/>
      <w:lvlText w:val="•"/>
      <w:lvlJc w:val="left"/>
      <w:pPr>
        <w:ind w:left="3419" w:hanging="239"/>
      </w:pPr>
      <w:rPr>
        <w:rFonts w:hint="default"/>
      </w:rPr>
    </w:lvl>
    <w:lvl w:ilvl="4" w:tplc="B6AA2E10">
      <w:numFmt w:val="bullet"/>
      <w:lvlText w:val="•"/>
      <w:lvlJc w:val="left"/>
      <w:pPr>
        <w:ind w:left="4125" w:hanging="239"/>
      </w:pPr>
      <w:rPr>
        <w:rFonts w:hint="default"/>
      </w:rPr>
    </w:lvl>
    <w:lvl w:ilvl="5" w:tplc="97C0079A">
      <w:numFmt w:val="bullet"/>
      <w:lvlText w:val="•"/>
      <w:lvlJc w:val="left"/>
      <w:pPr>
        <w:ind w:left="4832" w:hanging="239"/>
      </w:pPr>
      <w:rPr>
        <w:rFonts w:hint="default"/>
      </w:rPr>
    </w:lvl>
    <w:lvl w:ilvl="6" w:tplc="1F6273DE">
      <w:numFmt w:val="bullet"/>
      <w:lvlText w:val="•"/>
      <w:lvlJc w:val="left"/>
      <w:pPr>
        <w:ind w:left="5538" w:hanging="239"/>
      </w:pPr>
      <w:rPr>
        <w:rFonts w:hint="default"/>
      </w:rPr>
    </w:lvl>
    <w:lvl w:ilvl="7" w:tplc="8ABE2AE0">
      <w:numFmt w:val="bullet"/>
      <w:lvlText w:val="•"/>
      <w:lvlJc w:val="left"/>
      <w:pPr>
        <w:ind w:left="6245" w:hanging="239"/>
      </w:pPr>
      <w:rPr>
        <w:rFonts w:hint="default"/>
      </w:rPr>
    </w:lvl>
    <w:lvl w:ilvl="8" w:tplc="1C3EE2D2">
      <w:numFmt w:val="bullet"/>
      <w:lvlText w:val="•"/>
      <w:lvlJc w:val="left"/>
      <w:pPr>
        <w:ind w:left="6951" w:hanging="239"/>
      </w:pPr>
      <w:rPr>
        <w:rFonts w:hint="default"/>
      </w:rPr>
    </w:lvl>
  </w:abstractNum>
  <w:abstractNum w:abstractNumId="10" w15:restartNumberingAfterBreak="0">
    <w:nsid w:val="130D7EAA"/>
    <w:multiLevelType w:val="hybridMultilevel"/>
    <w:tmpl w:val="49F4923A"/>
    <w:lvl w:ilvl="0" w:tplc="C5BEBA2A">
      <w:start w:val="1"/>
      <w:numFmt w:val="decimal"/>
      <w:lvlText w:val="%1 | "/>
      <w:lvlJc w:val="right"/>
      <w:pPr>
        <w:ind w:left="720" w:hanging="360"/>
      </w:pPr>
      <w:rPr>
        <w:rFonts w:ascii="Georgia" w:hAnsi="Georgia" w:hint="default"/>
        <w:b/>
        <w:i w:val="0"/>
        <w:color w:val="A20000" w:themeColor="accent1" w:themeShade="BF"/>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8F7877"/>
    <w:multiLevelType w:val="hybridMultilevel"/>
    <w:tmpl w:val="69D2149E"/>
    <w:lvl w:ilvl="0" w:tplc="38E6407E">
      <w:start w:val="1"/>
      <w:numFmt w:val="decimal"/>
      <w:lvlText w:val="%1 | "/>
      <w:lvlJc w:val="right"/>
      <w:pPr>
        <w:ind w:left="720" w:hanging="360"/>
      </w:pPr>
      <w:rPr>
        <w:rFonts w:ascii="Georgia" w:hAnsi="Georgia" w:hint="default"/>
        <w:b/>
        <w:i w:val="0"/>
        <w:color w:val="A20000" w:themeColor="accent1" w:themeShade="BF"/>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34D801A3"/>
    <w:multiLevelType w:val="hybridMultilevel"/>
    <w:tmpl w:val="E2A21E94"/>
    <w:lvl w:ilvl="0" w:tplc="82BCF0CC">
      <w:start w:val="1"/>
      <w:numFmt w:val="decimal"/>
      <w:lvlText w:val="%1"/>
      <w:lvlJc w:val="left"/>
      <w:pPr>
        <w:ind w:left="1844" w:hanging="284"/>
      </w:pPr>
      <w:rPr>
        <w:rFonts w:ascii="Calibri" w:eastAsia="Calibri" w:hAnsi="Calibri" w:cs="Calibri" w:hint="default"/>
        <w:color w:val="C13A28"/>
        <w:w w:val="76"/>
        <w:sz w:val="19"/>
        <w:szCs w:val="19"/>
      </w:rPr>
    </w:lvl>
    <w:lvl w:ilvl="1" w:tplc="67023FC2">
      <w:numFmt w:val="bullet"/>
      <w:lvlText w:val="•"/>
      <w:lvlJc w:val="left"/>
      <w:pPr>
        <w:ind w:left="4617" w:hanging="284"/>
      </w:pPr>
      <w:rPr>
        <w:rFonts w:hint="default"/>
      </w:rPr>
    </w:lvl>
    <w:lvl w:ilvl="2" w:tplc="61A08AB2">
      <w:numFmt w:val="bullet"/>
      <w:lvlText w:val="•"/>
      <w:lvlJc w:val="left"/>
      <w:pPr>
        <w:ind w:left="5088" w:hanging="284"/>
      </w:pPr>
      <w:rPr>
        <w:rFonts w:hint="default"/>
      </w:rPr>
    </w:lvl>
    <w:lvl w:ilvl="3" w:tplc="35D0BA12">
      <w:numFmt w:val="bullet"/>
      <w:lvlText w:val="•"/>
      <w:lvlJc w:val="left"/>
      <w:pPr>
        <w:ind w:left="5560" w:hanging="284"/>
      </w:pPr>
      <w:rPr>
        <w:rFonts w:hint="default"/>
      </w:rPr>
    </w:lvl>
    <w:lvl w:ilvl="4" w:tplc="D3D41712">
      <w:numFmt w:val="bullet"/>
      <w:lvlText w:val="•"/>
      <w:lvlJc w:val="left"/>
      <w:pPr>
        <w:ind w:left="6031" w:hanging="284"/>
      </w:pPr>
      <w:rPr>
        <w:rFonts w:hint="default"/>
      </w:rPr>
    </w:lvl>
    <w:lvl w:ilvl="5" w:tplc="7512BE18">
      <w:numFmt w:val="bullet"/>
      <w:lvlText w:val="•"/>
      <w:lvlJc w:val="left"/>
      <w:pPr>
        <w:ind w:left="6503" w:hanging="284"/>
      </w:pPr>
      <w:rPr>
        <w:rFonts w:hint="default"/>
      </w:rPr>
    </w:lvl>
    <w:lvl w:ilvl="6" w:tplc="586E01BC">
      <w:numFmt w:val="bullet"/>
      <w:lvlText w:val="•"/>
      <w:lvlJc w:val="left"/>
      <w:pPr>
        <w:ind w:left="6975" w:hanging="284"/>
      </w:pPr>
      <w:rPr>
        <w:rFonts w:hint="default"/>
      </w:rPr>
    </w:lvl>
    <w:lvl w:ilvl="7" w:tplc="F124A4CA">
      <w:numFmt w:val="bullet"/>
      <w:lvlText w:val="•"/>
      <w:lvlJc w:val="left"/>
      <w:pPr>
        <w:ind w:left="7446" w:hanging="284"/>
      </w:pPr>
      <w:rPr>
        <w:rFonts w:hint="default"/>
      </w:rPr>
    </w:lvl>
    <w:lvl w:ilvl="8" w:tplc="711A68C0">
      <w:numFmt w:val="bullet"/>
      <w:lvlText w:val="•"/>
      <w:lvlJc w:val="left"/>
      <w:pPr>
        <w:ind w:left="7918" w:hanging="284"/>
      </w:pPr>
      <w:rPr>
        <w:rFonts w:hint="default"/>
      </w:rPr>
    </w:lvl>
  </w:abstractNum>
  <w:abstractNum w:abstractNumId="13" w15:restartNumberingAfterBreak="0">
    <w:nsid w:val="497F4CCB"/>
    <w:multiLevelType w:val="hybridMultilevel"/>
    <w:tmpl w:val="7548C37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53995D6A"/>
    <w:multiLevelType w:val="hybridMultilevel"/>
    <w:tmpl w:val="5FCCAA0A"/>
    <w:lvl w:ilvl="0" w:tplc="C5BEBA2A">
      <w:start w:val="1"/>
      <w:numFmt w:val="decimal"/>
      <w:lvlText w:val="%1 | "/>
      <w:lvlJc w:val="right"/>
      <w:pPr>
        <w:ind w:left="720" w:hanging="360"/>
      </w:pPr>
      <w:rPr>
        <w:rFonts w:ascii="Georgia" w:hAnsi="Georgia" w:hint="default"/>
        <w:b/>
        <w:i w:val="0"/>
        <w:color w:val="A20000" w:themeColor="accent1" w:themeShade="BF"/>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54B55B13"/>
    <w:multiLevelType w:val="hybridMultilevel"/>
    <w:tmpl w:val="4CD84C7E"/>
    <w:lvl w:ilvl="0" w:tplc="FDAA1484">
      <w:start w:val="1"/>
      <w:numFmt w:val="upperRoman"/>
      <w:lvlText w:val="%1."/>
      <w:lvlJc w:val="right"/>
      <w:pPr>
        <w:ind w:left="795" w:hanging="360"/>
      </w:pPr>
      <w:rPr>
        <w:rFonts w:ascii="Georgia" w:hAnsi="Georgia" w:hint="default"/>
        <w:b w:val="0"/>
        <w:i w:val="0"/>
        <w:color w:val="A20000" w:themeColor="accent1" w:themeShade="BF"/>
        <w:sz w:val="32"/>
      </w:rPr>
    </w:lvl>
    <w:lvl w:ilvl="1" w:tplc="04140019" w:tentative="1">
      <w:start w:val="1"/>
      <w:numFmt w:val="lowerLetter"/>
      <w:lvlText w:val="%2."/>
      <w:lvlJc w:val="left"/>
      <w:pPr>
        <w:ind w:left="1515" w:hanging="360"/>
      </w:pPr>
    </w:lvl>
    <w:lvl w:ilvl="2" w:tplc="0414001B" w:tentative="1">
      <w:start w:val="1"/>
      <w:numFmt w:val="lowerRoman"/>
      <w:lvlText w:val="%3."/>
      <w:lvlJc w:val="right"/>
      <w:pPr>
        <w:ind w:left="2235" w:hanging="180"/>
      </w:pPr>
    </w:lvl>
    <w:lvl w:ilvl="3" w:tplc="0414000F" w:tentative="1">
      <w:start w:val="1"/>
      <w:numFmt w:val="decimal"/>
      <w:lvlText w:val="%4."/>
      <w:lvlJc w:val="left"/>
      <w:pPr>
        <w:ind w:left="2955" w:hanging="360"/>
      </w:pPr>
    </w:lvl>
    <w:lvl w:ilvl="4" w:tplc="04140019" w:tentative="1">
      <w:start w:val="1"/>
      <w:numFmt w:val="lowerLetter"/>
      <w:lvlText w:val="%5."/>
      <w:lvlJc w:val="left"/>
      <w:pPr>
        <w:ind w:left="3675" w:hanging="360"/>
      </w:pPr>
    </w:lvl>
    <w:lvl w:ilvl="5" w:tplc="0414001B" w:tentative="1">
      <w:start w:val="1"/>
      <w:numFmt w:val="lowerRoman"/>
      <w:lvlText w:val="%6."/>
      <w:lvlJc w:val="right"/>
      <w:pPr>
        <w:ind w:left="4395" w:hanging="180"/>
      </w:pPr>
    </w:lvl>
    <w:lvl w:ilvl="6" w:tplc="0414000F" w:tentative="1">
      <w:start w:val="1"/>
      <w:numFmt w:val="decimal"/>
      <w:lvlText w:val="%7."/>
      <w:lvlJc w:val="left"/>
      <w:pPr>
        <w:ind w:left="5115" w:hanging="360"/>
      </w:pPr>
    </w:lvl>
    <w:lvl w:ilvl="7" w:tplc="04140019" w:tentative="1">
      <w:start w:val="1"/>
      <w:numFmt w:val="lowerLetter"/>
      <w:lvlText w:val="%8."/>
      <w:lvlJc w:val="left"/>
      <w:pPr>
        <w:ind w:left="5835" w:hanging="360"/>
      </w:pPr>
    </w:lvl>
    <w:lvl w:ilvl="8" w:tplc="0414001B" w:tentative="1">
      <w:start w:val="1"/>
      <w:numFmt w:val="lowerRoman"/>
      <w:lvlText w:val="%9."/>
      <w:lvlJc w:val="right"/>
      <w:pPr>
        <w:ind w:left="6555" w:hanging="180"/>
      </w:pPr>
    </w:lvl>
  </w:abstractNum>
  <w:abstractNum w:abstractNumId="16" w15:restartNumberingAfterBreak="0">
    <w:nsid w:val="56CD3F9A"/>
    <w:multiLevelType w:val="hybridMultilevel"/>
    <w:tmpl w:val="89249084"/>
    <w:lvl w:ilvl="0" w:tplc="FFFFFFFF">
      <w:start w:val="1"/>
      <w:numFmt w:val="decimal"/>
      <w:lvlText w:val="%1 | "/>
      <w:lvlJc w:val="right"/>
      <w:pPr>
        <w:ind w:left="720" w:hanging="360"/>
      </w:pPr>
      <w:rPr>
        <w:rFonts w:ascii="Georgia" w:hAnsi="Georgia" w:hint="default"/>
        <w:b/>
        <w:i w:val="0"/>
        <w:color w:val="A20000" w:themeColor="accent1" w:themeShade="BF"/>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ACD2117"/>
    <w:multiLevelType w:val="hybridMultilevel"/>
    <w:tmpl w:val="AE2E8E6A"/>
    <w:lvl w:ilvl="0" w:tplc="88CA1382">
      <w:start w:val="29"/>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D136067"/>
    <w:multiLevelType w:val="hybridMultilevel"/>
    <w:tmpl w:val="2DECFC72"/>
    <w:lvl w:ilvl="0" w:tplc="38E6407E">
      <w:start w:val="1"/>
      <w:numFmt w:val="decimal"/>
      <w:lvlText w:val="%1 | "/>
      <w:lvlJc w:val="right"/>
      <w:pPr>
        <w:ind w:left="720" w:hanging="360"/>
      </w:pPr>
      <w:rPr>
        <w:rFonts w:ascii="Georgia" w:hAnsi="Georgia" w:hint="default"/>
        <w:b/>
        <w:i w:val="0"/>
        <w:color w:val="A20000" w:themeColor="accent1" w:themeShade="BF"/>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61331B60"/>
    <w:multiLevelType w:val="hybridMultilevel"/>
    <w:tmpl w:val="EE40B43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63916C49"/>
    <w:multiLevelType w:val="hybridMultilevel"/>
    <w:tmpl w:val="9EEC6E5A"/>
    <w:lvl w:ilvl="0" w:tplc="07CEE402">
      <w:numFmt w:val="bullet"/>
      <w:lvlText w:val="-"/>
      <w:lvlJc w:val="left"/>
      <w:pPr>
        <w:ind w:left="720" w:hanging="360"/>
      </w:pPr>
      <w:rPr>
        <w:rFonts w:ascii="Georgia" w:eastAsiaTheme="minorEastAsia" w:hAnsi="Georgia"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64CA6715"/>
    <w:multiLevelType w:val="hybridMultilevel"/>
    <w:tmpl w:val="AEF20742"/>
    <w:lvl w:ilvl="0" w:tplc="E97CDA56">
      <w:start w:val="1"/>
      <w:numFmt w:val="decimal"/>
      <w:lvlText w:val="%1."/>
      <w:lvlJc w:val="left"/>
      <w:pPr>
        <w:ind w:left="3265" w:hanging="288"/>
      </w:pPr>
      <w:rPr>
        <w:rFonts w:ascii="Garamond" w:eastAsia="Garamond" w:hAnsi="Garamond" w:cs="Garamond" w:hint="default"/>
        <w:color w:val="231F20"/>
        <w:spacing w:val="-6"/>
        <w:w w:val="80"/>
        <w:sz w:val="24"/>
        <w:szCs w:val="24"/>
      </w:rPr>
    </w:lvl>
    <w:lvl w:ilvl="1" w:tplc="C106AB64">
      <w:numFmt w:val="bullet"/>
      <w:lvlText w:val="•"/>
      <w:lvlJc w:val="left"/>
      <w:pPr>
        <w:ind w:left="1624" w:hanging="272"/>
      </w:pPr>
      <w:rPr>
        <w:rFonts w:ascii="Garamond" w:eastAsia="Garamond" w:hAnsi="Garamond" w:cs="Garamond" w:hint="default"/>
        <w:color w:val="C13A28"/>
        <w:w w:val="112"/>
        <w:sz w:val="24"/>
        <w:szCs w:val="24"/>
      </w:rPr>
    </w:lvl>
    <w:lvl w:ilvl="2" w:tplc="A8042660">
      <w:numFmt w:val="bullet"/>
      <w:lvlText w:val="•"/>
      <w:lvlJc w:val="left"/>
      <w:pPr>
        <w:ind w:left="2369" w:hanging="272"/>
      </w:pPr>
      <w:rPr>
        <w:rFonts w:hint="default"/>
      </w:rPr>
    </w:lvl>
    <w:lvl w:ilvl="3" w:tplc="8DFED900">
      <w:numFmt w:val="bullet"/>
      <w:lvlText w:val="•"/>
      <w:lvlJc w:val="left"/>
      <w:pPr>
        <w:ind w:left="3118" w:hanging="272"/>
      </w:pPr>
      <w:rPr>
        <w:rFonts w:hint="default"/>
      </w:rPr>
    </w:lvl>
    <w:lvl w:ilvl="4" w:tplc="85EC3024">
      <w:numFmt w:val="bullet"/>
      <w:lvlText w:val="•"/>
      <w:lvlJc w:val="left"/>
      <w:pPr>
        <w:ind w:left="3868" w:hanging="272"/>
      </w:pPr>
      <w:rPr>
        <w:rFonts w:hint="default"/>
      </w:rPr>
    </w:lvl>
    <w:lvl w:ilvl="5" w:tplc="51DE19E8">
      <w:numFmt w:val="bullet"/>
      <w:lvlText w:val="•"/>
      <w:lvlJc w:val="left"/>
      <w:pPr>
        <w:ind w:left="4617" w:hanging="272"/>
      </w:pPr>
      <w:rPr>
        <w:rFonts w:hint="default"/>
      </w:rPr>
    </w:lvl>
    <w:lvl w:ilvl="6" w:tplc="4D0E751C">
      <w:numFmt w:val="bullet"/>
      <w:lvlText w:val="•"/>
      <w:lvlJc w:val="left"/>
      <w:pPr>
        <w:ind w:left="5367" w:hanging="272"/>
      </w:pPr>
      <w:rPr>
        <w:rFonts w:hint="default"/>
      </w:rPr>
    </w:lvl>
    <w:lvl w:ilvl="7" w:tplc="0D5A84F8">
      <w:numFmt w:val="bullet"/>
      <w:lvlText w:val="•"/>
      <w:lvlJc w:val="left"/>
      <w:pPr>
        <w:ind w:left="6116" w:hanging="272"/>
      </w:pPr>
      <w:rPr>
        <w:rFonts w:hint="default"/>
      </w:rPr>
    </w:lvl>
    <w:lvl w:ilvl="8" w:tplc="A2D69012">
      <w:numFmt w:val="bullet"/>
      <w:lvlText w:val="•"/>
      <w:lvlJc w:val="left"/>
      <w:pPr>
        <w:ind w:left="6865" w:hanging="272"/>
      </w:pPr>
      <w:rPr>
        <w:rFonts w:hint="default"/>
      </w:rPr>
    </w:lvl>
  </w:abstractNum>
  <w:abstractNum w:abstractNumId="22" w15:restartNumberingAfterBreak="0">
    <w:nsid w:val="679D2DC7"/>
    <w:multiLevelType w:val="hybridMultilevel"/>
    <w:tmpl w:val="2CF4EAA6"/>
    <w:lvl w:ilvl="0" w:tplc="279AA9F2">
      <w:start w:val="1"/>
      <w:numFmt w:val="upp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6F2829F1"/>
    <w:multiLevelType w:val="hybridMultilevel"/>
    <w:tmpl w:val="C364645E"/>
    <w:lvl w:ilvl="0" w:tplc="606689DC">
      <w:start w:val="5"/>
      <w:numFmt w:val="decimal"/>
      <w:lvlText w:val="%1 | "/>
      <w:lvlJc w:val="right"/>
      <w:pPr>
        <w:ind w:left="720" w:hanging="360"/>
      </w:pPr>
      <w:rPr>
        <w:rFonts w:ascii="Georgia" w:hAnsi="Georgia" w:hint="default"/>
        <w:b/>
        <w:i w:val="0"/>
        <w:color w:val="A20000" w:themeColor="accent1" w:themeShade="BF"/>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707805A8"/>
    <w:multiLevelType w:val="hybridMultilevel"/>
    <w:tmpl w:val="E5BE5E5E"/>
    <w:lvl w:ilvl="0" w:tplc="38E6407E">
      <w:start w:val="1"/>
      <w:numFmt w:val="decimal"/>
      <w:lvlText w:val="%1 | "/>
      <w:lvlJc w:val="right"/>
      <w:pPr>
        <w:ind w:left="720" w:hanging="360"/>
      </w:pPr>
      <w:rPr>
        <w:rFonts w:ascii="Georgia" w:hAnsi="Georgia" w:hint="default"/>
        <w:b/>
        <w:i w:val="0"/>
        <w:color w:val="A20000" w:themeColor="accent1" w:themeShade="BF"/>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393579163">
    <w:abstractNumId w:val="6"/>
  </w:num>
  <w:num w:numId="2" w16cid:durableId="655884593">
    <w:abstractNumId w:val="21"/>
  </w:num>
  <w:num w:numId="3" w16cid:durableId="1201435895">
    <w:abstractNumId w:val="12"/>
  </w:num>
  <w:num w:numId="4" w16cid:durableId="142551714">
    <w:abstractNumId w:val="4"/>
  </w:num>
  <w:num w:numId="5" w16cid:durableId="678040235">
    <w:abstractNumId w:val="9"/>
  </w:num>
  <w:num w:numId="6" w16cid:durableId="106392811">
    <w:abstractNumId w:val="2"/>
  </w:num>
  <w:num w:numId="7" w16cid:durableId="1030688597">
    <w:abstractNumId w:val="15"/>
  </w:num>
  <w:num w:numId="8" w16cid:durableId="529875105">
    <w:abstractNumId w:val="22"/>
  </w:num>
  <w:num w:numId="9" w16cid:durableId="1680547030">
    <w:abstractNumId w:val="24"/>
  </w:num>
  <w:num w:numId="10" w16cid:durableId="1589146390">
    <w:abstractNumId w:val="18"/>
  </w:num>
  <w:num w:numId="11" w16cid:durableId="1645161048">
    <w:abstractNumId w:val="11"/>
  </w:num>
  <w:num w:numId="12" w16cid:durableId="1967614641">
    <w:abstractNumId w:val="13"/>
  </w:num>
  <w:num w:numId="13" w16cid:durableId="502748317">
    <w:abstractNumId w:val="17"/>
  </w:num>
  <w:num w:numId="14" w16cid:durableId="1932204663">
    <w:abstractNumId w:val="20"/>
  </w:num>
  <w:num w:numId="15" w16cid:durableId="531267554">
    <w:abstractNumId w:val="10"/>
  </w:num>
  <w:num w:numId="16" w16cid:durableId="1473131262">
    <w:abstractNumId w:val="19"/>
  </w:num>
  <w:num w:numId="17" w16cid:durableId="1187138523">
    <w:abstractNumId w:val="1"/>
  </w:num>
  <w:num w:numId="18" w16cid:durableId="1356692069">
    <w:abstractNumId w:val="3"/>
  </w:num>
  <w:num w:numId="19" w16cid:durableId="197201660">
    <w:abstractNumId w:val="7"/>
  </w:num>
  <w:num w:numId="20" w16cid:durableId="1331132180">
    <w:abstractNumId w:val="0"/>
  </w:num>
  <w:num w:numId="21" w16cid:durableId="1470589679">
    <w:abstractNumId w:val="5"/>
  </w:num>
  <w:num w:numId="22" w16cid:durableId="774010885">
    <w:abstractNumId w:val="16"/>
  </w:num>
  <w:num w:numId="23" w16cid:durableId="853959762">
    <w:abstractNumId w:val="23"/>
  </w:num>
  <w:num w:numId="24" w16cid:durableId="179003890">
    <w:abstractNumId w:val="14"/>
  </w:num>
  <w:num w:numId="25" w16cid:durableId="15566231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D42"/>
    <w:rsid w:val="0003296C"/>
    <w:rsid w:val="000477AB"/>
    <w:rsid w:val="000626B5"/>
    <w:rsid w:val="0007232D"/>
    <w:rsid w:val="00097C1D"/>
    <w:rsid w:val="000A3E57"/>
    <w:rsid w:val="000A68BD"/>
    <w:rsid w:val="000B1406"/>
    <w:rsid w:val="000B7547"/>
    <w:rsid w:val="000B7ADE"/>
    <w:rsid w:val="000C177E"/>
    <w:rsid w:val="000C2598"/>
    <w:rsid w:val="000C266A"/>
    <w:rsid w:val="000D3ED2"/>
    <w:rsid w:val="000D4045"/>
    <w:rsid w:val="000F22D3"/>
    <w:rsid w:val="000F3BD1"/>
    <w:rsid w:val="000F6598"/>
    <w:rsid w:val="000F79A7"/>
    <w:rsid w:val="001201A3"/>
    <w:rsid w:val="00120B10"/>
    <w:rsid w:val="00151018"/>
    <w:rsid w:val="001566D8"/>
    <w:rsid w:val="0017318D"/>
    <w:rsid w:val="00192BAE"/>
    <w:rsid w:val="00195039"/>
    <w:rsid w:val="00197568"/>
    <w:rsid w:val="00197D37"/>
    <w:rsid w:val="001A50E7"/>
    <w:rsid w:val="001B55A6"/>
    <w:rsid w:val="001B6F31"/>
    <w:rsid w:val="001C1941"/>
    <w:rsid w:val="001C4335"/>
    <w:rsid w:val="001D57B5"/>
    <w:rsid w:val="001E2EDD"/>
    <w:rsid w:val="001F4FE5"/>
    <w:rsid w:val="00202AFC"/>
    <w:rsid w:val="00210C61"/>
    <w:rsid w:val="0022229C"/>
    <w:rsid w:val="0024122A"/>
    <w:rsid w:val="002412D5"/>
    <w:rsid w:val="00246228"/>
    <w:rsid w:val="0027085F"/>
    <w:rsid w:val="00272903"/>
    <w:rsid w:val="002738CE"/>
    <w:rsid w:val="00287194"/>
    <w:rsid w:val="00287E4A"/>
    <w:rsid w:val="00297F64"/>
    <w:rsid w:val="002A04E6"/>
    <w:rsid w:val="002A109D"/>
    <w:rsid w:val="002A18AF"/>
    <w:rsid w:val="002C27C1"/>
    <w:rsid w:val="002C29FD"/>
    <w:rsid w:val="002C7AF4"/>
    <w:rsid w:val="00303C9D"/>
    <w:rsid w:val="003202F9"/>
    <w:rsid w:val="00322F11"/>
    <w:rsid w:val="00323B6B"/>
    <w:rsid w:val="00326B3A"/>
    <w:rsid w:val="00342510"/>
    <w:rsid w:val="00352FB5"/>
    <w:rsid w:val="00353D27"/>
    <w:rsid w:val="0035767C"/>
    <w:rsid w:val="00383740"/>
    <w:rsid w:val="00383910"/>
    <w:rsid w:val="003920E3"/>
    <w:rsid w:val="003A205A"/>
    <w:rsid w:val="003A2FC6"/>
    <w:rsid w:val="003A5D42"/>
    <w:rsid w:val="003B47F4"/>
    <w:rsid w:val="003B7380"/>
    <w:rsid w:val="003F4D66"/>
    <w:rsid w:val="00401804"/>
    <w:rsid w:val="00411CBE"/>
    <w:rsid w:val="004140DE"/>
    <w:rsid w:val="004410B7"/>
    <w:rsid w:val="0044256A"/>
    <w:rsid w:val="00470FF9"/>
    <w:rsid w:val="00481954"/>
    <w:rsid w:val="004827E0"/>
    <w:rsid w:val="00497D10"/>
    <w:rsid w:val="004A30DF"/>
    <w:rsid w:val="004A6957"/>
    <w:rsid w:val="004A725F"/>
    <w:rsid w:val="004B128A"/>
    <w:rsid w:val="004C56E9"/>
    <w:rsid w:val="004E0221"/>
    <w:rsid w:val="004E245C"/>
    <w:rsid w:val="004E4E00"/>
    <w:rsid w:val="004E5C17"/>
    <w:rsid w:val="0050228F"/>
    <w:rsid w:val="005212B4"/>
    <w:rsid w:val="005222A9"/>
    <w:rsid w:val="00525097"/>
    <w:rsid w:val="00530665"/>
    <w:rsid w:val="00530845"/>
    <w:rsid w:val="00532091"/>
    <w:rsid w:val="0053412A"/>
    <w:rsid w:val="005372A4"/>
    <w:rsid w:val="00537AF6"/>
    <w:rsid w:val="00547F2E"/>
    <w:rsid w:val="00553F3C"/>
    <w:rsid w:val="00555140"/>
    <w:rsid w:val="005609A8"/>
    <w:rsid w:val="005609AB"/>
    <w:rsid w:val="005679D5"/>
    <w:rsid w:val="00587034"/>
    <w:rsid w:val="0059169E"/>
    <w:rsid w:val="005A6FCD"/>
    <w:rsid w:val="005B1EFB"/>
    <w:rsid w:val="005C1221"/>
    <w:rsid w:val="005E63F7"/>
    <w:rsid w:val="006022F3"/>
    <w:rsid w:val="006040F6"/>
    <w:rsid w:val="00604578"/>
    <w:rsid w:val="0061119F"/>
    <w:rsid w:val="006136AF"/>
    <w:rsid w:val="0064254B"/>
    <w:rsid w:val="0065508C"/>
    <w:rsid w:val="00656518"/>
    <w:rsid w:val="00664858"/>
    <w:rsid w:val="00664DDB"/>
    <w:rsid w:val="00670C94"/>
    <w:rsid w:val="0067185A"/>
    <w:rsid w:val="00672A5B"/>
    <w:rsid w:val="00675144"/>
    <w:rsid w:val="0067744B"/>
    <w:rsid w:val="006A3684"/>
    <w:rsid w:val="006A4535"/>
    <w:rsid w:val="006A5C49"/>
    <w:rsid w:val="006D5747"/>
    <w:rsid w:val="006D5F46"/>
    <w:rsid w:val="006E048F"/>
    <w:rsid w:val="006F01E1"/>
    <w:rsid w:val="007110F6"/>
    <w:rsid w:val="00720100"/>
    <w:rsid w:val="00722C77"/>
    <w:rsid w:val="007259DD"/>
    <w:rsid w:val="00731B0B"/>
    <w:rsid w:val="00734114"/>
    <w:rsid w:val="00745B84"/>
    <w:rsid w:val="00745D48"/>
    <w:rsid w:val="00746DE3"/>
    <w:rsid w:val="007553E1"/>
    <w:rsid w:val="00757349"/>
    <w:rsid w:val="007706B5"/>
    <w:rsid w:val="007903DB"/>
    <w:rsid w:val="007B7662"/>
    <w:rsid w:val="007C1CDC"/>
    <w:rsid w:val="007C5268"/>
    <w:rsid w:val="007E3BC2"/>
    <w:rsid w:val="00811B3C"/>
    <w:rsid w:val="00817D89"/>
    <w:rsid w:val="00822486"/>
    <w:rsid w:val="0084734F"/>
    <w:rsid w:val="008529B5"/>
    <w:rsid w:val="008546F7"/>
    <w:rsid w:val="00860587"/>
    <w:rsid w:val="008819C8"/>
    <w:rsid w:val="008A2A58"/>
    <w:rsid w:val="008C1A09"/>
    <w:rsid w:val="008C4EA5"/>
    <w:rsid w:val="008C7F89"/>
    <w:rsid w:val="008E3CC4"/>
    <w:rsid w:val="008F06C5"/>
    <w:rsid w:val="008F0E43"/>
    <w:rsid w:val="008F223A"/>
    <w:rsid w:val="008F6BC3"/>
    <w:rsid w:val="00903142"/>
    <w:rsid w:val="00921144"/>
    <w:rsid w:val="0092508A"/>
    <w:rsid w:val="00926F99"/>
    <w:rsid w:val="0095533B"/>
    <w:rsid w:val="00957168"/>
    <w:rsid w:val="00971ADB"/>
    <w:rsid w:val="009734B6"/>
    <w:rsid w:val="009817D7"/>
    <w:rsid w:val="00983634"/>
    <w:rsid w:val="00985BC8"/>
    <w:rsid w:val="009958DB"/>
    <w:rsid w:val="009A2C4E"/>
    <w:rsid w:val="009B0C14"/>
    <w:rsid w:val="009B0F65"/>
    <w:rsid w:val="009E6F24"/>
    <w:rsid w:val="009F0CCA"/>
    <w:rsid w:val="009F32AC"/>
    <w:rsid w:val="00A05506"/>
    <w:rsid w:val="00A10705"/>
    <w:rsid w:val="00A23924"/>
    <w:rsid w:val="00A23F52"/>
    <w:rsid w:val="00A26D97"/>
    <w:rsid w:val="00A309A6"/>
    <w:rsid w:val="00A34CB5"/>
    <w:rsid w:val="00A40148"/>
    <w:rsid w:val="00A45E9B"/>
    <w:rsid w:val="00A464D0"/>
    <w:rsid w:val="00A46D5C"/>
    <w:rsid w:val="00A50AAE"/>
    <w:rsid w:val="00A578D4"/>
    <w:rsid w:val="00A6319E"/>
    <w:rsid w:val="00A834B0"/>
    <w:rsid w:val="00A85CB0"/>
    <w:rsid w:val="00A914E3"/>
    <w:rsid w:val="00A91687"/>
    <w:rsid w:val="00A97F8D"/>
    <w:rsid w:val="00AB4A1F"/>
    <w:rsid w:val="00AB703F"/>
    <w:rsid w:val="00AD4C17"/>
    <w:rsid w:val="00AE42B5"/>
    <w:rsid w:val="00AE49B6"/>
    <w:rsid w:val="00AF18D7"/>
    <w:rsid w:val="00AF57C5"/>
    <w:rsid w:val="00B237FF"/>
    <w:rsid w:val="00B23A54"/>
    <w:rsid w:val="00B30119"/>
    <w:rsid w:val="00B422B8"/>
    <w:rsid w:val="00B475A9"/>
    <w:rsid w:val="00B517CC"/>
    <w:rsid w:val="00B54B53"/>
    <w:rsid w:val="00B55F68"/>
    <w:rsid w:val="00B65A62"/>
    <w:rsid w:val="00B73485"/>
    <w:rsid w:val="00B737CB"/>
    <w:rsid w:val="00B74C20"/>
    <w:rsid w:val="00B857BB"/>
    <w:rsid w:val="00B87C01"/>
    <w:rsid w:val="00B91F81"/>
    <w:rsid w:val="00B94D6D"/>
    <w:rsid w:val="00BA034F"/>
    <w:rsid w:val="00BA060E"/>
    <w:rsid w:val="00BA1EE1"/>
    <w:rsid w:val="00BB0BD3"/>
    <w:rsid w:val="00BB1CC3"/>
    <w:rsid w:val="00BB1E53"/>
    <w:rsid w:val="00BB35FC"/>
    <w:rsid w:val="00BD27D1"/>
    <w:rsid w:val="00BD27DB"/>
    <w:rsid w:val="00BE1A09"/>
    <w:rsid w:val="00BF7A1D"/>
    <w:rsid w:val="00C01700"/>
    <w:rsid w:val="00C21B8D"/>
    <w:rsid w:val="00C2243D"/>
    <w:rsid w:val="00C238C7"/>
    <w:rsid w:val="00C2405E"/>
    <w:rsid w:val="00C26239"/>
    <w:rsid w:val="00C431DF"/>
    <w:rsid w:val="00C615F1"/>
    <w:rsid w:val="00C90A06"/>
    <w:rsid w:val="00C933DD"/>
    <w:rsid w:val="00C93E7A"/>
    <w:rsid w:val="00C9770E"/>
    <w:rsid w:val="00CB5829"/>
    <w:rsid w:val="00CD2939"/>
    <w:rsid w:val="00CE5052"/>
    <w:rsid w:val="00CE5BC1"/>
    <w:rsid w:val="00CF0240"/>
    <w:rsid w:val="00CF3987"/>
    <w:rsid w:val="00D003E4"/>
    <w:rsid w:val="00D027E9"/>
    <w:rsid w:val="00D02E22"/>
    <w:rsid w:val="00D04BAF"/>
    <w:rsid w:val="00D07B24"/>
    <w:rsid w:val="00D208C1"/>
    <w:rsid w:val="00D22E88"/>
    <w:rsid w:val="00D45255"/>
    <w:rsid w:val="00D45F54"/>
    <w:rsid w:val="00D601C4"/>
    <w:rsid w:val="00D63595"/>
    <w:rsid w:val="00D7480B"/>
    <w:rsid w:val="00D7588B"/>
    <w:rsid w:val="00D76ABC"/>
    <w:rsid w:val="00DA433A"/>
    <w:rsid w:val="00DC5A4F"/>
    <w:rsid w:val="00DD15E4"/>
    <w:rsid w:val="00DD4EEE"/>
    <w:rsid w:val="00DE21BD"/>
    <w:rsid w:val="00DF5C1C"/>
    <w:rsid w:val="00DF686B"/>
    <w:rsid w:val="00E132B4"/>
    <w:rsid w:val="00E13726"/>
    <w:rsid w:val="00E145FF"/>
    <w:rsid w:val="00E345BE"/>
    <w:rsid w:val="00E34D6B"/>
    <w:rsid w:val="00E3554B"/>
    <w:rsid w:val="00E3581D"/>
    <w:rsid w:val="00E4402E"/>
    <w:rsid w:val="00E50735"/>
    <w:rsid w:val="00E56C65"/>
    <w:rsid w:val="00E6694F"/>
    <w:rsid w:val="00E752A1"/>
    <w:rsid w:val="00E81498"/>
    <w:rsid w:val="00E913CF"/>
    <w:rsid w:val="00EB738D"/>
    <w:rsid w:val="00EC09BC"/>
    <w:rsid w:val="00ED68AE"/>
    <w:rsid w:val="00EE244D"/>
    <w:rsid w:val="00EF1ACF"/>
    <w:rsid w:val="00EF7C65"/>
    <w:rsid w:val="00F051ED"/>
    <w:rsid w:val="00F23EA4"/>
    <w:rsid w:val="00F30CDD"/>
    <w:rsid w:val="00F30E70"/>
    <w:rsid w:val="00F3639D"/>
    <w:rsid w:val="00F51A6F"/>
    <w:rsid w:val="00F611DF"/>
    <w:rsid w:val="00F679B4"/>
    <w:rsid w:val="00F714F3"/>
    <w:rsid w:val="00F75245"/>
    <w:rsid w:val="00F8559F"/>
    <w:rsid w:val="00FA5D2B"/>
    <w:rsid w:val="00FA7804"/>
    <w:rsid w:val="00FB0756"/>
    <w:rsid w:val="00FB536A"/>
    <w:rsid w:val="00FC6B32"/>
    <w:rsid w:val="00FC7392"/>
    <w:rsid w:val="00FE0F09"/>
    <w:rsid w:val="00FE21F3"/>
    <w:rsid w:val="00FF41F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123A1"/>
  <w15:docId w15:val="{C1737637-4CEC-4FE5-A2C0-C69AF56B9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EastAsia" w:hAnsi="Georgia" w:cs="Calibri"/>
        <w:b/>
        <w:bCs/>
        <w:i/>
        <w:iCs/>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talte ord"/>
    <w:qFormat/>
    <w:rsid w:val="00D02E22"/>
    <w:rPr>
      <w:b w:val="0"/>
      <w:i w:val="0"/>
      <w:lang w:val="nb-NO"/>
    </w:rPr>
  </w:style>
  <w:style w:type="paragraph" w:styleId="Overskrift1">
    <w:name w:val="heading 1"/>
    <w:aliases w:val="1 - Navn på liturgi"/>
    <w:basedOn w:val="Normal"/>
    <w:next w:val="Normal"/>
    <w:link w:val="Overskrift1Tegn"/>
    <w:uiPriority w:val="9"/>
    <w:qFormat/>
    <w:rsid w:val="00D02E22"/>
    <w:pPr>
      <w:keepNext/>
      <w:keepLines/>
      <w:spacing w:before="640" w:after="280" w:line="240" w:lineRule="auto"/>
      <w:outlineLvl w:val="0"/>
    </w:pPr>
    <w:rPr>
      <w:rFonts w:eastAsiaTheme="majorEastAsia" w:cstheme="majorBidi"/>
      <w:color w:val="6C0000" w:themeColor="accent1" w:themeShade="80"/>
      <w:sz w:val="36"/>
      <w:szCs w:val="36"/>
    </w:rPr>
  </w:style>
  <w:style w:type="paragraph" w:styleId="Overskrift2">
    <w:name w:val="heading 2"/>
    <w:aliases w:val="2 - Ordo-ledd"/>
    <w:basedOn w:val="Normal"/>
    <w:next w:val="Normal"/>
    <w:link w:val="Overskrift2Tegn"/>
    <w:uiPriority w:val="9"/>
    <w:unhideWhenUsed/>
    <w:qFormat/>
    <w:rsid w:val="00097C1D"/>
    <w:pPr>
      <w:keepNext/>
      <w:keepLines/>
      <w:spacing w:before="160" w:after="120" w:line="240" w:lineRule="auto"/>
      <w:outlineLvl w:val="1"/>
    </w:pPr>
    <w:rPr>
      <w:rFonts w:eastAsiaTheme="majorEastAsia" w:cstheme="majorBidi"/>
      <w:color w:val="A20000" w:themeColor="accent1" w:themeShade="BF"/>
      <w:sz w:val="32"/>
      <w:szCs w:val="32"/>
    </w:rPr>
  </w:style>
  <w:style w:type="paragraph" w:styleId="Overskrift3">
    <w:name w:val="heading 3"/>
    <w:aliases w:val="3 - liturgiske ledd"/>
    <w:basedOn w:val="Normal"/>
    <w:next w:val="Normal"/>
    <w:link w:val="Overskrift3Tegn"/>
    <w:uiPriority w:val="9"/>
    <w:unhideWhenUsed/>
    <w:qFormat/>
    <w:rsid w:val="00097C1D"/>
    <w:pPr>
      <w:keepNext/>
      <w:keepLines/>
      <w:spacing w:before="280" w:after="240" w:line="240" w:lineRule="auto"/>
      <w:outlineLvl w:val="2"/>
    </w:pPr>
    <w:rPr>
      <w:rFonts w:eastAsiaTheme="majorEastAsia" w:cstheme="majorBidi"/>
      <w:b/>
      <w:color w:val="A20000" w:themeColor="accent1" w:themeShade="BF"/>
      <w:sz w:val="24"/>
      <w:szCs w:val="28"/>
    </w:rPr>
  </w:style>
  <w:style w:type="paragraph" w:styleId="Overskrift4">
    <w:name w:val="heading 4"/>
    <w:aliases w:val="4 - nattverdbønner"/>
    <w:basedOn w:val="Normal"/>
    <w:next w:val="Normal"/>
    <w:link w:val="Overskrift4Tegn"/>
    <w:uiPriority w:val="9"/>
    <w:unhideWhenUsed/>
    <w:qFormat/>
    <w:rsid w:val="00672A5B"/>
    <w:pPr>
      <w:keepNext/>
      <w:keepLines/>
      <w:spacing w:before="40" w:after="0"/>
      <w:outlineLvl w:val="3"/>
    </w:pPr>
    <w:rPr>
      <w:rFonts w:asciiTheme="majorHAnsi" w:eastAsiaTheme="majorEastAsia" w:hAnsiTheme="majorHAnsi" w:cstheme="majorBidi"/>
      <w:color w:val="A20000" w:themeColor="accent1" w:themeShade="BF"/>
      <w:sz w:val="24"/>
      <w:szCs w:val="24"/>
    </w:rPr>
  </w:style>
  <w:style w:type="paragraph" w:styleId="Overskrift5">
    <w:name w:val="heading 5"/>
    <w:aliases w:val="5 - liturgiske ledd i nattverdbønn"/>
    <w:basedOn w:val="Normal"/>
    <w:next w:val="Normal"/>
    <w:link w:val="Overskrift5Tegn"/>
    <w:uiPriority w:val="9"/>
    <w:unhideWhenUsed/>
    <w:qFormat/>
    <w:rsid w:val="003A205A"/>
    <w:pPr>
      <w:keepNext/>
      <w:keepLines/>
      <w:spacing w:before="40" w:after="0"/>
      <w:outlineLvl w:val="4"/>
    </w:pPr>
    <w:rPr>
      <w:rFonts w:asciiTheme="majorHAnsi" w:eastAsiaTheme="majorEastAsia" w:hAnsiTheme="majorHAnsi" w:cstheme="majorBidi"/>
      <w:i/>
      <w:caps/>
      <w:color w:val="A20000" w:themeColor="accent1" w:themeShade="BF"/>
    </w:rPr>
  </w:style>
  <w:style w:type="paragraph" w:styleId="Overskrift6">
    <w:name w:val="heading 6"/>
    <w:aliases w:val="6 - alternativer i liturgiske ledd i nattverdbønn"/>
    <w:basedOn w:val="Normal"/>
    <w:next w:val="Normal"/>
    <w:link w:val="Overskrift6Tegn"/>
    <w:uiPriority w:val="9"/>
    <w:unhideWhenUsed/>
    <w:qFormat/>
    <w:rsid w:val="00672A5B"/>
    <w:pPr>
      <w:keepNext/>
      <w:keepLines/>
      <w:spacing w:before="40" w:after="0"/>
      <w:outlineLvl w:val="5"/>
    </w:pPr>
    <w:rPr>
      <w:rFonts w:asciiTheme="majorHAnsi" w:eastAsiaTheme="majorEastAsia" w:hAnsiTheme="majorHAnsi" w:cstheme="majorBidi"/>
      <w:i/>
      <w:iCs w:val="0"/>
      <w:caps/>
      <w:color w:val="6C0000" w:themeColor="accent1" w:themeShade="80"/>
    </w:rPr>
  </w:style>
  <w:style w:type="paragraph" w:styleId="Overskrift7">
    <w:name w:val="heading 7"/>
    <w:basedOn w:val="Normal"/>
    <w:next w:val="Normal"/>
    <w:link w:val="Overskrift7Tegn"/>
    <w:uiPriority w:val="9"/>
    <w:semiHidden/>
    <w:unhideWhenUsed/>
    <w:qFormat/>
    <w:rsid w:val="00672A5B"/>
    <w:pPr>
      <w:keepNext/>
      <w:keepLines/>
      <w:spacing w:before="40" w:after="0"/>
      <w:outlineLvl w:val="6"/>
    </w:pPr>
    <w:rPr>
      <w:rFonts w:asciiTheme="majorHAnsi" w:eastAsiaTheme="majorEastAsia" w:hAnsiTheme="majorHAnsi" w:cstheme="majorBidi"/>
      <w:b/>
      <w:bCs w:val="0"/>
      <w:color w:val="6C0000" w:themeColor="accent1" w:themeShade="80"/>
    </w:rPr>
  </w:style>
  <w:style w:type="paragraph" w:styleId="Overskrift8">
    <w:name w:val="heading 8"/>
    <w:basedOn w:val="Normal"/>
    <w:next w:val="Normal"/>
    <w:link w:val="Overskrift8Tegn"/>
    <w:uiPriority w:val="9"/>
    <w:semiHidden/>
    <w:unhideWhenUsed/>
    <w:qFormat/>
    <w:rsid w:val="00672A5B"/>
    <w:pPr>
      <w:keepNext/>
      <w:keepLines/>
      <w:spacing w:before="40" w:after="0"/>
      <w:outlineLvl w:val="7"/>
    </w:pPr>
    <w:rPr>
      <w:rFonts w:asciiTheme="majorHAnsi" w:eastAsiaTheme="majorEastAsia" w:hAnsiTheme="majorHAnsi" w:cstheme="majorBidi"/>
      <w:b/>
      <w:bCs w:val="0"/>
      <w:i/>
      <w:iCs w:val="0"/>
      <w:color w:val="6C0000" w:themeColor="accent1" w:themeShade="80"/>
    </w:rPr>
  </w:style>
  <w:style w:type="paragraph" w:styleId="Overskrift9">
    <w:name w:val="heading 9"/>
    <w:basedOn w:val="Normal"/>
    <w:next w:val="Normal"/>
    <w:link w:val="Overskrift9Tegn"/>
    <w:uiPriority w:val="9"/>
    <w:semiHidden/>
    <w:unhideWhenUsed/>
    <w:qFormat/>
    <w:rsid w:val="00672A5B"/>
    <w:pPr>
      <w:keepNext/>
      <w:keepLines/>
      <w:spacing w:before="40" w:after="0"/>
      <w:outlineLvl w:val="8"/>
    </w:pPr>
    <w:rPr>
      <w:rFonts w:asciiTheme="majorHAnsi" w:eastAsiaTheme="majorEastAsia" w:hAnsiTheme="majorHAnsi" w:cstheme="majorBidi"/>
      <w:i/>
      <w:iCs w:val="0"/>
      <w:color w:val="6C0000" w:themeColor="accent1" w:themeShade="8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rPr>
      <w:sz w:val="24"/>
      <w:szCs w:val="24"/>
    </w:rPr>
  </w:style>
  <w:style w:type="paragraph" w:styleId="Listeavsnitt">
    <w:name w:val="List Paragraph"/>
    <w:basedOn w:val="Normal"/>
    <w:uiPriority w:val="34"/>
    <w:qFormat/>
    <w:pPr>
      <w:ind w:left="720"/>
      <w:contextualSpacing/>
    </w:pPr>
  </w:style>
  <w:style w:type="paragraph" w:customStyle="1" w:styleId="TableParagraph">
    <w:name w:val="Table Paragraph"/>
    <w:basedOn w:val="Normal"/>
    <w:uiPriority w:val="1"/>
  </w:style>
  <w:style w:type="paragraph" w:styleId="Topptekst">
    <w:name w:val="header"/>
    <w:basedOn w:val="Normal"/>
    <w:link w:val="TopptekstTegn"/>
    <w:uiPriority w:val="99"/>
    <w:unhideWhenUsed/>
    <w:rsid w:val="007259DD"/>
    <w:pPr>
      <w:tabs>
        <w:tab w:val="center" w:pos="4536"/>
        <w:tab w:val="right" w:pos="9072"/>
      </w:tabs>
    </w:pPr>
  </w:style>
  <w:style w:type="character" w:customStyle="1" w:styleId="TopptekstTegn">
    <w:name w:val="Topptekst Tegn"/>
    <w:basedOn w:val="Standardskriftforavsnitt"/>
    <w:link w:val="Topptekst"/>
    <w:uiPriority w:val="99"/>
    <w:rsid w:val="007259DD"/>
    <w:rPr>
      <w:rFonts w:ascii="Garamond" w:eastAsia="Garamond" w:hAnsi="Garamond" w:cs="Garamond"/>
    </w:rPr>
  </w:style>
  <w:style w:type="paragraph" w:styleId="Bunntekst">
    <w:name w:val="footer"/>
    <w:basedOn w:val="Normal"/>
    <w:link w:val="BunntekstTegn"/>
    <w:uiPriority w:val="99"/>
    <w:unhideWhenUsed/>
    <w:rsid w:val="007259DD"/>
    <w:pPr>
      <w:tabs>
        <w:tab w:val="center" w:pos="4536"/>
        <w:tab w:val="right" w:pos="9072"/>
      </w:tabs>
    </w:pPr>
  </w:style>
  <w:style w:type="character" w:customStyle="1" w:styleId="BunntekstTegn">
    <w:name w:val="Bunntekst Tegn"/>
    <w:basedOn w:val="Standardskriftforavsnitt"/>
    <w:link w:val="Bunntekst"/>
    <w:uiPriority w:val="99"/>
    <w:rsid w:val="007259DD"/>
    <w:rPr>
      <w:rFonts w:ascii="Garamond" w:eastAsia="Garamond" w:hAnsi="Garamond" w:cs="Garamond"/>
    </w:rPr>
  </w:style>
  <w:style w:type="character" w:customStyle="1" w:styleId="Overskrift1Tegn">
    <w:name w:val="Overskrift 1 Tegn"/>
    <w:aliases w:val="1 - Navn på liturgi Tegn"/>
    <w:basedOn w:val="Standardskriftforavsnitt"/>
    <w:link w:val="Overskrift1"/>
    <w:uiPriority w:val="9"/>
    <w:rsid w:val="00D02E22"/>
    <w:rPr>
      <w:rFonts w:eastAsiaTheme="majorEastAsia" w:cstheme="majorBidi"/>
      <w:b w:val="0"/>
      <w:i w:val="0"/>
      <w:color w:val="6C0000" w:themeColor="accent1" w:themeShade="80"/>
      <w:sz w:val="36"/>
      <w:szCs w:val="36"/>
    </w:rPr>
  </w:style>
  <w:style w:type="character" w:customStyle="1" w:styleId="Overskrift2Tegn">
    <w:name w:val="Overskrift 2 Tegn"/>
    <w:aliases w:val="2 - Ordo-ledd Tegn"/>
    <w:basedOn w:val="Standardskriftforavsnitt"/>
    <w:link w:val="Overskrift2"/>
    <w:uiPriority w:val="9"/>
    <w:rsid w:val="00097C1D"/>
    <w:rPr>
      <w:rFonts w:ascii="Georgia" w:eastAsiaTheme="majorEastAsia" w:hAnsi="Georgia" w:cstheme="majorBidi"/>
      <w:color w:val="A20000" w:themeColor="accent1" w:themeShade="BF"/>
      <w:sz w:val="32"/>
      <w:szCs w:val="32"/>
      <w:lang w:val="nb-NO"/>
    </w:rPr>
  </w:style>
  <w:style w:type="character" w:customStyle="1" w:styleId="Overskrift3Tegn">
    <w:name w:val="Overskrift 3 Tegn"/>
    <w:aliases w:val="3 - liturgiske ledd Tegn"/>
    <w:basedOn w:val="Standardskriftforavsnitt"/>
    <w:link w:val="Overskrift3"/>
    <w:uiPriority w:val="9"/>
    <w:rsid w:val="00097C1D"/>
    <w:rPr>
      <w:rFonts w:ascii="Georgia" w:eastAsiaTheme="majorEastAsia" w:hAnsi="Georgia" w:cstheme="majorBidi"/>
      <w:b w:val="0"/>
      <w:color w:val="A20000" w:themeColor="accent1" w:themeShade="BF"/>
      <w:sz w:val="24"/>
      <w:szCs w:val="28"/>
    </w:rPr>
  </w:style>
  <w:style w:type="character" w:customStyle="1" w:styleId="Overskrift4Tegn">
    <w:name w:val="Overskrift 4 Tegn"/>
    <w:aliases w:val="4 - nattverdbønner Tegn"/>
    <w:basedOn w:val="Standardskriftforavsnitt"/>
    <w:link w:val="Overskrift4"/>
    <w:uiPriority w:val="9"/>
    <w:rsid w:val="00672A5B"/>
    <w:rPr>
      <w:rFonts w:asciiTheme="majorHAnsi" w:eastAsiaTheme="majorEastAsia" w:hAnsiTheme="majorHAnsi" w:cstheme="majorBidi"/>
      <w:color w:val="A20000" w:themeColor="accent1" w:themeShade="BF"/>
      <w:sz w:val="24"/>
      <w:szCs w:val="24"/>
    </w:rPr>
  </w:style>
  <w:style w:type="character" w:customStyle="1" w:styleId="Overskrift5Tegn">
    <w:name w:val="Overskrift 5 Tegn"/>
    <w:aliases w:val="5 - liturgiske ledd i nattverdbønn Tegn"/>
    <w:basedOn w:val="Standardskriftforavsnitt"/>
    <w:link w:val="Overskrift5"/>
    <w:uiPriority w:val="9"/>
    <w:rsid w:val="003A205A"/>
    <w:rPr>
      <w:rFonts w:asciiTheme="majorHAnsi" w:eastAsiaTheme="majorEastAsia" w:hAnsiTheme="majorHAnsi" w:cstheme="majorBidi"/>
      <w:i w:val="0"/>
      <w:caps/>
      <w:color w:val="A20000" w:themeColor="accent1" w:themeShade="BF"/>
      <w:lang w:val="nb-NO"/>
    </w:rPr>
  </w:style>
  <w:style w:type="character" w:customStyle="1" w:styleId="Overskrift6Tegn">
    <w:name w:val="Overskrift 6 Tegn"/>
    <w:aliases w:val="6 - alternativer i liturgiske ledd i nattverdbønn Tegn"/>
    <w:basedOn w:val="Standardskriftforavsnitt"/>
    <w:link w:val="Overskrift6"/>
    <w:uiPriority w:val="9"/>
    <w:rsid w:val="00672A5B"/>
    <w:rPr>
      <w:rFonts w:asciiTheme="majorHAnsi" w:eastAsiaTheme="majorEastAsia" w:hAnsiTheme="majorHAnsi" w:cstheme="majorBidi"/>
      <w:i w:val="0"/>
      <w:iCs w:val="0"/>
      <w:caps/>
      <w:color w:val="6C0000" w:themeColor="accent1" w:themeShade="80"/>
    </w:rPr>
  </w:style>
  <w:style w:type="character" w:customStyle="1" w:styleId="Overskrift7Tegn">
    <w:name w:val="Overskrift 7 Tegn"/>
    <w:basedOn w:val="Standardskriftforavsnitt"/>
    <w:link w:val="Overskrift7"/>
    <w:uiPriority w:val="9"/>
    <w:semiHidden/>
    <w:rsid w:val="00672A5B"/>
    <w:rPr>
      <w:rFonts w:asciiTheme="majorHAnsi" w:eastAsiaTheme="majorEastAsia" w:hAnsiTheme="majorHAnsi" w:cstheme="majorBidi"/>
      <w:b w:val="0"/>
      <w:bCs w:val="0"/>
      <w:color w:val="6C0000" w:themeColor="accent1" w:themeShade="80"/>
    </w:rPr>
  </w:style>
  <w:style w:type="character" w:customStyle="1" w:styleId="Overskrift8Tegn">
    <w:name w:val="Overskrift 8 Tegn"/>
    <w:basedOn w:val="Standardskriftforavsnitt"/>
    <w:link w:val="Overskrift8"/>
    <w:uiPriority w:val="9"/>
    <w:semiHidden/>
    <w:rsid w:val="00672A5B"/>
    <w:rPr>
      <w:rFonts w:asciiTheme="majorHAnsi" w:eastAsiaTheme="majorEastAsia" w:hAnsiTheme="majorHAnsi" w:cstheme="majorBidi"/>
      <w:b w:val="0"/>
      <w:bCs w:val="0"/>
      <w:i w:val="0"/>
      <w:iCs w:val="0"/>
      <w:color w:val="6C0000" w:themeColor="accent1" w:themeShade="80"/>
    </w:rPr>
  </w:style>
  <w:style w:type="character" w:customStyle="1" w:styleId="Overskrift9Tegn">
    <w:name w:val="Overskrift 9 Tegn"/>
    <w:basedOn w:val="Standardskriftforavsnitt"/>
    <w:link w:val="Overskrift9"/>
    <w:uiPriority w:val="9"/>
    <w:semiHidden/>
    <w:rsid w:val="00672A5B"/>
    <w:rPr>
      <w:rFonts w:asciiTheme="majorHAnsi" w:eastAsiaTheme="majorEastAsia" w:hAnsiTheme="majorHAnsi" w:cstheme="majorBidi"/>
      <w:i w:val="0"/>
      <w:iCs w:val="0"/>
      <w:color w:val="6C0000" w:themeColor="accent1" w:themeShade="80"/>
    </w:rPr>
  </w:style>
  <w:style w:type="paragraph" w:styleId="Bildetekst">
    <w:name w:val="caption"/>
    <w:basedOn w:val="Normal"/>
    <w:next w:val="Normal"/>
    <w:uiPriority w:val="35"/>
    <w:semiHidden/>
    <w:unhideWhenUsed/>
    <w:qFormat/>
    <w:rsid w:val="00672A5B"/>
    <w:pPr>
      <w:spacing w:line="240" w:lineRule="auto"/>
    </w:pPr>
    <w:rPr>
      <w:b/>
      <w:bCs w:val="0"/>
      <w:smallCaps/>
      <w:color w:val="670019" w:themeColor="text2"/>
    </w:rPr>
  </w:style>
  <w:style w:type="paragraph" w:styleId="Tittel">
    <w:name w:val="Title"/>
    <w:basedOn w:val="Normal"/>
    <w:next w:val="Normal"/>
    <w:link w:val="TittelTegn"/>
    <w:uiPriority w:val="10"/>
    <w:qFormat/>
    <w:rsid w:val="00672A5B"/>
    <w:pPr>
      <w:spacing w:after="0" w:line="204" w:lineRule="auto"/>
      <w:contextualSpacing/>
    </w:pPr>
    <w:rPr>
      <w:rFonts w:asciiTheme="majorHAnsi" w:eastAsiaTheme="majorEastAsia" w:hAnsiTheme="majorHAnsi" w:cstheme="majorBidi"/>
      <w:caps/>
      <w:color w:val="670019" w:themeColor="text2"/>
      <w:spacing w:val="-15"/>
      <w:sz w:val="72"/>
      <w:szCs w:val="72"/>
    </w:rPr>
  </w:style>
  <w:style w:type="character" w:customStyle="1" w:styleId="TittelTegn">
    <w:name w:val="Tittel Tegn"/>
    <w:basedOn w:val="Standardskriftforavsnitt"/>
    <w:link w:val="Tittel"/>
    <w:uiPriority w:val="10"/>
    <w:rsid w:val="00672A5B"/>
    <w:rPr>
      <w:rFonts w:asciiTheme="majorHAnsi" w:eastAsiaTheme="majorEastAsia" w:hAnsiTheme="majorHAnsi" w:cstheme="majorBidi"/>
      <w:caps/>
      <w:color w:val="670019" w:themeColor="text2"/>
      <w:spacing w:val="-15"/>
      <w:sz w:val="72"/>
      <w:szCs w:val="72"/>
    </w:rPr>
  </w:style>
  <w:style w:type="paragraph" w:styleId="Undertittel">
    <w:name w:val="Subtitle"/>
    <w:basedOn w:val="Normal"/>
    <w:next w:val="Normal"/>
    <w:link w:val="UndertittelTegn"/>
    <w:uiPriority w:val="11"/>
    <w:qFormat/>
    <w:rsid w:val="00672A5B"/>
    <w:pPr>
      <w:numPr>
        <w:ilvl w:val="1"/>
      </w:numPr>
      <w:spacing w:after="240" w:line="240" w:lineRule="auto"/>
    </w:pPr>
    <w:rPr>
      <w:rFonts w:asciiTheme="majorHAnsi" w:eastAsiaTheme="majorEastAsia" w:hAnsiTheme="majorHAnsi" w:cstheme="majorBidi"/>
      <w:color w:val="D90000" w:themeColor="accent1"/>
      <w:sz w:val="28"/>
      <w:szCs w:val="28"/>
    </w:rPr>
  </w:style>
  <w:style w:type="character" w:customStyle="1" w:styleId="UndertittelTegn">
    <w:name w:val="Undertittel Tegn"/>
    <w:basedOn w:val="Standardskriftforavsnitt"/>
    <w:link w:val="Undertittel"/>
    <w:uiPriority w:val="11"/>
    <w:rsid w:val="00672A5B"/>
    <w:rPr>
      <w:rFonts w:asciiTheme="majorHAnsi" w:eastAsiaTheme="majorEastAsia" w:hAnsiTheme="majorHAnsi" w:cstheme="majorBidi"/>
      <w:color w:val="D90000" w:themeColor="accent1"/>
      <w:sz w:val="28"/>
      <w:szCs w:val="28"/>
    </w:rPr>
  </w:style>
  <w:style w:type="character" w:styleId="Sterk">
    <w:name w:val="Strong"/>
    <w:aliases w:val="Liturg/medliturg/alle"/>
    <w:basedOn w:val="Standardskriftforavsnitt"/>
    <w:uiPriority w:val="22"/>
    <w:qFormat/>
    <w:rsid w:val="00353D27"/>
    <w:rPr>
      <w:rFonts w:ascii="Georgia" w:hAnsi="Georgia"/>
      <w:b w:val="0"/>
      <w:bCs w:val="0"/>
      <w:color w:val="000000" w:themeColor="text1"/>
      <w:sz w:val="22"/>
    </w:rPr>
  </w:style>
  <w:style w:type="character" w:styleId="Utheving">
    <w:name w:val="Emphasis"/>
    <w:basedOn w:val="Standardskriftforavsnitt"/>
    <w:uiPriority w:val="20"/>
    <w:rsid w:val="00672A5B"/>
    <w:rPr>
      <w:i w:val="0"/>
      <w:iCs w:val="0"/>
    </w:rPr>
  </w:style>
  <w:style w:type="paragraph" w:styleId="Ingenmellomrom">
    <w:name w:val="No Spacing"/>
    <w:uiPriority w:val="1"/>
    <w:rsid w:val="00672A5B"/>
    <w:pPr>
      <w:spacing w:after="0" w:line="240" w:lineRule="auto"/>
    </w:pPr>
  </w:style>
  <w:style w:type="paragraph" w:styleId="Sitat">
    <w:name w:val="Quote"/>
    <w:basedOn w:val="Normal"/>
    <w:next w:val="Normal"/>
    <w:link w:val="SitatTegn"/>
    <w:uiPriority w:val="29"/>
    <w:rsid w:val="00672A5B"/>
    <w:pPr>
      <w:spacing w:before="120" w:after="120"/>
      <w:ind w:left="720"/>
    </w:pPr>
    <w:rPr>
      <w:color w:val="670019" w:themeColor="text2"/>
      <w:sz w:val="24"/>
      <w:szCs w:val="24"/>
    </w:rPr>
  </w:style>
  <w:style w:type="character" w:customStyle="1" w:styleId="SitatTegn">
    <w:name w:val="Sitat Tegn"/>
    <w:basedOn w:val="Standardskriftforavsnitt"/>
    <w:link w:val="Sitat"/>
    <w:uiPriority w:val="29"/>
    <w:rsid w:val="00672A5B"/>
    <w:rPr>
      <w:color w:val="670019" w:themeColor="text2"/>
      <w:sz w:val="24"/>
      <w:szCs w:val="24"/>
    </w:rPr>
  </w:style>
  <w:style w:type="paragraph" w:styleId="Sterktsitat">
    <w:name w:val="Intense Quote"/>
    <w:basedOn w:val="Normal"/>
    <w:next w:val="Normal"/>
    <w:link w:val="SterktsitatTegn"/>
    <w:uiPriority w:val="30"/>
    <w:rsid w:val="00672A5B"/>
    <w:pPr>
      <w:spacing w:before="100" w:beforeAutospacing="1" w:after="240" w:line="240" w:lineRule="auto"/>
      <w:ind w:left="720"/>
      <w:jc w:val="center"/>
    </w:pPr>
    <w:rPr>
      <w:rFonts w:asciiTheme="majorHAnsi" w:eastAsiaTheme="majorEastAsia" w:hAnsiTheme="majorHAnsi" w:cstheme="majorBidi"/>
      <w:color w:val="670019" w:themeColor="text2"/>
      <w:spacing w:val="-6"/>
      <w:sz w:val="32"/>
      <w:szCs w:val="32"/>
    </w:rPr>
  </w:style>
  <w:style w:type="character" w:customStyle="1" w:styleId="SterktsitatTegn">
    <w:name w:val="Sterkt sitat Tegn"/>
    <w:basedOn w:val="Standardskriftforavsnitt"/>
    <w:link w:val="Sterktsitat"/>
    <w:uiPriority w:val="30"/>
    <w:rsid w:val="00672A5B"/>
    <w:rPr>
      <w:rFonts w:asciiTheme="majorHAnsi" w:eastAsiaTheme="majorEastAsia" w:hAnsiTheme="majorHAnsi" w:cstheme="majorBidi"/>
      <w:color w:val="670019" w:themeColor="text2"/>
      <w:spacing w:val="-6"/>
      <w:sz w:val="32"/>
      <w:szCs w:val="32"/>
    </w:rPr>
  </w:style>
  <w:style w:type="character" w:styleId="Svakutheving">
    <w:name w:val="Subtle Emphasis"/>
    <w:aliases w:val="Beskrivelser"/>
    <w:basedOn w:val="Standardskriftforavsnitt"/>
    <w:uiPriority w:val="19"/>
    <w:qFormat/>
    <w:rsid w:val="00BB1CC3"/>
    <w:rPr>
      <w:rFonts w:ascii="Georgia" w:hAnsi="Georgia"/>
      <w:i w:val="0"/>
      <w:iCs w:val="0"/>
      <w:color w:val="000000"/>
      <w:sz w:val="22"/>
    </w:rPr>
  </w:style>
  <w:style w:type="character" w:styleId="Sterkutheving">
    <w:name w:val="Intense Emphasis"/>
    <w:basedOn w:val="Standardskriftforavsnitt"/>
    <w:uiPriority w:val="21"/>
    <w:rsid w:val="00672A5B"/>
    <w:rPr>
      <w:b w:val="0"/>
      <w:bCs w:val="0"/>
      <w:i w:val="0"/>
      <w:iCs w:val="0"/>
    </w:rPr>
  </w:style>
  <w:style w:type="character" w:styleId="Svakreferanse">
    <w:name w:val="Subtle Reference"/>
    <w:aliases w:val="Bibelvers"/>
    <w:basedOn w:val="Standardskriftforavsnitt"/>
    <w:uiPriority w:val="31"/>
    <w:qFormat/>
    <w:rsid w:val="00BB1CC3"/>
    <w:rPr>
      <w:rFonts w:ascii="Georgia" w:hAnsi="Georgia"/>
      <w:smallCaps/>
      <w:color w:val="D90000" w:themeColor="accent1"/>
      <w:sz w:val="18"/>
      <w:u w:val="none" w:color="7F7F7F" w:themeColor="text1" w:themeTint="80"/>
      <w:bdr w:val="none" w:sz="0" w:space="0" w:color="auto"/>
    </w:rPr>
  </w:style>
  <w:style w:type="character" w:styleId="Sterkreferanse">
    <w:name w:val="Intense Reference"/>
    <w:basedOn w:val="Standardskriftforavsnitt"/>
    <w:uiPriority w:val="32"/>
    <w:rsid w:val="00672A5B"/>
    <w:rPr>
      <w:b w:val="0"/>
      <w:bCs w:val="0"/>
      <w:smallCaps/>
      <w:color w:val="670019" w:themeColor="text2"/>
      <w:u w:val="single"/>
    </w:rPr>
  </w:style>
  <w:style w:type="character" w:styleId="Boktittel">
    <w:name w:val="Book Title"/>
    <w:basedOn w:val="Standardskriftforavsnitt"/>
    <w:uiPriority w:val="33"/>
    <w:rsid w:val="00672A5B"/>
    <w:rPr>
      <w:b w:val="0"/>
      <w:bCs w:val="0"/>
      <w:smallCaps/>
      <w:spacing w:val="10"/>
    </w:rPr>
  </w:style>
  <w:style w:type="paragraph" w:styleId="Overskriftforinnholdsfortegnelse">
    <w:name w:val="TOC Heading"/>
    <w:basedOn w:val="Overskrift1"/>
    <w:next w:val="Normal"/>
    <w:uiPriority w:val="39"/>
    <w:unhideWhenUsed/>
    <w:qFormat/>
    <w:rsid w:val="00672A5B"/>
    <w:pPr>
      <w:outlineLvl w:val="9"/>
    </w:pPr>
  </w:style>
  <w:style w:type="paragraph" w:customStyle="1" w:styleId="Rubrikk">
    <w:name w:val="Rubrikk"/>
    <w:basedOn w:val="Normal"/>
    <w:link w:val="RubrikkTegn"/>
    <w:qFormat/>
    <w:rsid w:val="004E5C17"/>
    <w:pPr>
      <w:spacing w:after="0"/>
    </w:pPr>
    <w:rPr>
      <w:color w:val="D90000" w:themeColor="accent1"/>
      <w:sz w:val="18"/>
    </w:rPr>
  </w:style>
  <w:style w:type="character" w:styleId="Merknadsreferanse">
    <w:name w:val="annotation reference"/>
    <w:basedOn w:val="Standardskriftforavsnitt"/>
    <w:uiPriority w:val="99"/>
    <w:semiHidden/>
    <w:unhideWhenUsed/>
    <w:rsid w:val="002C27C1"/>
    <w:rPr>
      <w:sz w:val="16"/>
      <w:szCs w:val="16"/>
    </w:rPr>
  </w:style>
  <w:style w:type="character" w:customStyle="1" w:styleId="RubrikkTegn">
    <w:name w:val="Rubrikk Tegn"/>
    <w:basedOn w:val="Standardskriftforavsnitt"/>
    <w:link w:val="Rubrikk"/>
    <w:rsid w:val="004E5C17"/>
    <w:rPr>
      <w:b w:val="0"/>
      <w:i w:val="0"/>
      <w:color w:val="D90000" w:themeColor="accent1"/>
      <w:sz w:val="18"/>
      <w:lang w:val="nb-NO"/>
    </w:rPr>
  </w:style>
  <w:style w:type="paragraph" w:styleId="Merknadstekst">
    <w:name w:val="annotation text"/>
    <w:basedOn w:val="Normal"/>
    <w:link w:val="MerknadstekstTegn"/>
    <w:uiPriority w:val="99"/>
    <w:semiHidden/>
    <w:unhideWhenUsed/>
    <w:rsid w:val="002C27C1"/>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2C27C1"/>
    <w:rPr>
      <w:sz w:val="20"/>
      <w:szCs w:val="20"/>
    </w:rPr>
  </w:style>
  <w:style w:type="paragraph" w:styleId="Kommentaremne">
    <w:name w:val="annotation subject"/>
    <w:basedOn w:val="Merknadstekst"/>
    <w:next w:val="Merknadstekst"/>
    <w:link w:val="KommentaremneTegn"/>
    <w:uiPriority w:val="99"/>
    <w:semiHidden/>
    <w:unhideWhenUsed/>
    <w:rsid w:val="002C27C1"/>
    <w:rPr>
      <w:b/>
      <w:bCs w:val="0"/>
    </w:rPr>
  </w:style>
  <w:style w:type="character" w:customStyle="1" w:styleId="KommentaremneTegn">
    <w:name w:val="Kommentaremne Tegn"/>
    <w:basedOn w:val="MerknadstekstTegn"/>
    <w:link w:val="Kommentaremne"/>
    <w:uiPriority w:val="99"/>
    <w:semiHidden/>
    <w:rsid w:val="002C27C1"/>
    <w:rPr>
      <w:b w:val="0"/>
      <w:bCs w:val="0"/>
      <w:sz w:val="20"/>
      <w:szCs w:val="20"/>
    </w:rPr>
  </w:style>
  <w:style w:type="paragraph" w:customStyle="1" w:styleId="Talteord">
    <w:name w:val="Talte ord"/>
    <w:basedOn w:val="Normal"/>
    <w:link w:val="TalteordTegn"/>
    <w:rsid w:val="003A205A"/>
  </w:style>
  <w:style w:type="paragraph" w:customStyle="1" w:styleId="Fellestalteord">
    <w:name w:val="Felles talte ord"/>
    <w:basedOn w:val="Normal"/>
    <w:link w:val="FellestalteordTegn"/>
    <w:qFormat/>
    <w:rsid w:val="00D02E22"/>
    <w:rPr>
      <w:b/>
      <w:bCs w:val="0"/>
    </w:rPr>
  </w:style>
  <w:style w:type="character" w:customStyle="1" w:styleId="TalteordTegn">
    <w:name w:val="Talte ord Tegn"/>
    <w:basedOn w:val="Standardskriftforavsnitt"/>
    <w:link w:val="Talteord"/>
    <w:rsid w:val="003A205A"/>
  </w:style>
  <w:style w:type="paragraph" w:customStyle="1" w:styleId="Kursivrubrikk">
    <w:name w:val="Kursiv rubrikk"/>
    <w:basedOn w:val="Rubrikk"/>
    <w:link w:val="KursivrubrikkTegn"/>
    <w:qFormat/>
    <w:rsid w:val="00D02E22"/>
    <w:rPr>
      <w:b/>
    </w:rPr>
  </w:style>
  <w:style w:type="character" w:customStyle="1" w:styleId="FellestalteordTegn">
    <w:name w:val="Felles talte ord Tegn"/>
    <w:basedOn w:val="Standardskriftforavsnitt"/>
    <w:link w:val="Fellestalteord"/>
    <w:rsid w:val="00D02E22"/>
    <w:rPr>
      <w:bCs w:val="0"/>
      <w:i w:val="0"/>
    </w:rPr>
  </w:style>
  <w:style w:type="paragraph" w:customStyle="1" w:styleId="Stil1">
    <w:name w:val="Stil1"/>
    <w:basedOn w:val="Fellestalteord"/>
    <w:next w:val="Normal"/>
    <w:link w:val="Stil1Tegn"/>
    <w:rsid w:val="00097C1D"/>
  </w:style>
  <w:style w:type="character" w:customStyle="1" w:styleId="KursivrubrikkTegn">
    <w:name w:val="Kursiv rubrikk Tegn"/>
    <w:basedOn w:val="RubrikkTegn"/>
    <w:link w:val="Kursivrubrikk"/>
    <w:rsid w:val="00D02E22"/>
    <w:rPr>
      <w:b/>
      <w:i w:val="0"/>
      <w:color w:val="D90000" w:themeColor="accent1"/>
      <w:sz w:val="18"/>
      <w:lang w:val="nb-NO"/>
    </w:rPr>
  </w:style>
  <w:style w:type="character" w:customStyle="1" w:styleId="Stil1Tegn">
    <w:name w:val="Stil1 Tegn"/>
    <w:basedOn w:val="FellestalteordTegn"/>
    <w:link w:val="Stil1"/>
    <w:rsid w:val="00097C1D"/>
    <w:rPr>
      <w:rFonts w:ascii="Georgia" w:hAnsi="Georgia"/>
      <w:b/>
      <w:bCs w:val="0"/>
      <w:i w:val="0"/>
    </w:rPr>
  </w:style>
  <w:style w:type="paragraph" w:styleId="INNH1">
    <w:name w:val="toc 1"/>
    <w:basedOn w:val="Normal"/>
    <w:next w:val="Normal"/>
    <w:autoRedefine/>
    <w:uiPriority w:val="39"/>
    <w:unhideWhenUsed/>
    <w:rsid w:val="00CD2939"/>
    <w:pPr>
      <w:spacing w:after="100"/>
    </w:pPr>
  </w:style>
  <w:style w:type="paragraph" w:styleId="INNH3">
    <w:name w:val="toc 3"/>
    <w:basedOn w:val="Normal"/>
    <w:next w:val="Normal"/>
    <w:autoRedefine/>
    <w:uiPriority w:val="39"/>
    <w:unhideWhenUsed/>
    <w:rsid w:val="00CD2939"/>
    <w:pPr>
      <w:spacing w:after="100"/>
      <w:ind w:left="440"/>
    </w:pPr>
  </w:style>
  <w:style w:type="character" w:styleId="Hyperkobling">
    <w:name w:val="Hyperlink"/>
    <w:basedOn w:val="Standardskriftforavsnitt"/>
    <w:uiPriority w:val="99"/>
    <w:unhideWhenUsed/>
    <w:rsid w:val="00CD2939"/>
    <w:rPr>
      <w:color w:val="D90000" w:themeColor="hyperlink"/>
      <w:u w:val="single"/>
    </w:rPr>
  </w:style>
  <w:style w:type="paragraph" w:styleId="Revisjon">
    <w:name w:val="Revision"/>
    <w:hidden/>
    <w:uiPriority w:val="99"/>
    <w:semiHidden/>
    <w:rsid w:val="008546F7"/>
    <w:pPr>
      <w:spacing w:after="0" w:line="240" w:lineRule="auto"/>
    </w:pPr>
    <w:rPr>
      <w:b w:val="0"/>
      <w:i w:val="0"/>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300645">
      <w:bodyDiv w:val="1"/>
      <w:marLeft w:val="0"/>
      <w:marRight w:val="0"/>
      <w:marTop w:val="0"/>
      <w:marBottom w:val="0"/>
      <w:divBdr>
        <w:top w:val="none" w:sz="0" w:space="0" w:color="auto"/>
        <w:left w:val="none" w:sz="0" w:space="0" w:color="auto"/>
        <w:bottom w:val="none" w:sz="0" w:space="0" w:color="auto"/>
        <w:right w:val="none" w:sz="0" w:space="0" w:color="auto"/>
      </w:divBdr>
    </w:div>
    <w:div w:id="849830645">
      <w:bodyDiv w:val="1"/>
      <w:marLeft w:val="0"/>
      <w:marRight w:val="0"/>
      <w:marTop w:val="0"/>
      <w:marBottom w:val="0"/>
      <w:divBdr>
        <w:top w:val="none" w:sz="0" w:space="0" w:color="auto"/>
        <w:left w:val="none" w:sz="0" w:space="0" w:color="auto"/>
        <w:bottom w:val="none" w:sz="0" w:space="0" w:color="auto"/>
        <w:right w:val="none" w:sz="0" w:space="0" w:color="auto"/>
      </w:divBdr>
    </w:div>
    <w:div w:id="12574481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sursbanken.kirken.no/globalassets/ressursbanken/gudstjeneste%20og%20liturgi/b&#248;nner/fader%20v&#229;r/faderv&#229;r%201978-85.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sursbanken.kirken.no/globalassets/ressursbanken/gudstjeneste%20og%20liturgi/b&#248;nner/fader%20v&#229;r/faderv&#229;r%201930-38.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ressursbanken.kirken.no/globalassets/ressursbanken/gudstjeneste%20og%20liturgi/b&#248;nner/fader%20v&#229;r/faderv&#229;r%201978-85.pdf" TargetMode="External"/><Relationship Id="rId4" Type="http://schemas.openxmlformats.org/officeDocument/2006/relationships/settings" Target="settings.xml"/><Relationship Id="rId9" Type="http://schemas.openxmlformats.org/officeDocument/2006/relationships/hyperlink" Target="https://ressursbanken.kirken.no/globalassets/ressursbanken/gudstjeneste%20og%20liturgi/b&#248;nner/fader%20v&#229;r/faderv&#229;r%201930-38.pdf"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iturgimal for Den norske kirke - H2022">
  <a:themeElements>
    <a:clrScheme name="Den norske kirke 1">
      <a:dk1>
        <a:srgbClr val="000000"/>
      </a:dk1>
      <a:lt1>
        <a:srgbClr val="FFFFFF"/>
      </a:lt1>
      <a:dk2>
        <a:srgbClr val="670019"/>
      </a:dk2>
      <a:lt2>
        <a:srgbClr val="EBE6D6"/>
      </a:lt2>
      <a:accent1>
        <a:srgbClr val="D90000"/>
      </a:accent1>
      <a:accent2>
        <a:srgbClr val="D9A605"/>
      </a:accent2>
      <a:accent3>
        <a:srgbClr val="82027E"/>
      </a:accent3>
      <a:accent4>
        <a:srgbClr val="C89BCB"/>
      </a:accent4>
      <a:accent5>
        <a:srgbClr val="4CAB27"/>
      </a:accent5>
      <a:accent6>
        <a:srgbClr val="1D7853"/>
      </a:accent6>
      <a:hlink>
        <a:srgbClr val="D90000"/>
      </a:hlink>
      <a:folHlink>
        <a:srgbClr val="66001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Den norske kirkes tema" id="{94DA4E08-3612-4A4A-8E68-273B8C765668}" vid="{2B8144F6-A851-4134-AA6F-1F97899BE95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832FF-0462-4A4B-B50C-805E23DCEA01}">
  <ds:schemaRefs>
    <ds:schemaRef ds:uri="http://schemas.openxmlformats.org/officeDocument/2006/bibliography"/>
  </ds:schemaRefs>
</ds:datastoreItem>
</file>

<file path=docMetadata/LabelInfo.xml><?xml version="1.0" encoding="utf-8"?>
<clbl:labelList xmlns:clbl="http://schemas.microsoft.com/office/2020/mipLabelMetadata">
  <clbl:label id="{8bc7810f-1601-4c5d-8eaa-56870a5bf913}" enabled="1" method="Privileged" siteId="{512024a4-8685-4f03-8086-14a61730e817}" removed="0"/>
</clbl:labelList>
</file>

<file path=docProps/app.xml><?xml version="1.0" encoding="utf-8"?>
<Properties xmlns="http://schemas.openxmlformats.org/officeDocument/2006/extended-properties" xmlns:vt="http://schemas.openxmlformats.org/officeDocument/2006/docPropsVTypes">
  <Template>Normal</Template>
  <TotalTime>6</TotalTime>
  <Pages>9</Pages>
  <Words>2045</Words>
  <Characters>10839</Characters>
  <Application>Microsoft Office Word</Application>
  <DocSecurity>0</DocSecurity>
  <Lines>90</Lines>
  <Paragraphs>25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Missale_paper_bok.indb</vt:lpstr>
      <vt:lpstr>Missale_paper_bok.indb</vt:lpstr>
    </vt:vector>
  </TitlesOfParts>
  <Company/>
  <LinksUpToDate>false</LinksUpToDate>
  <CharactersWithSpaces>12859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Missale_paper_bok.indb</dc:title>
  <dc:creator>Gunnhild Nordgaard Hermstad</dc:creator>
  <cp:lastModifiedBy>Gunnhild Nordgaard Hermstad</cp:lastModifiedBy>
  <cp:revision>6</cp:revision>
  <dcterms:created xsi:type="dcterms:W3CDTF">2026-05-21T14:39:00Z</dcterms:created>
  <dcterms:modified xsi:type="dcterms:W3CDTF">2026-06-17T10:59:00Z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999e994dcbbeae63be3f1b51dae330b848aa2817e6827c3e15dc5fe972b0b61b</vt:lpwstr>
  </property>
</Properties>
</file>