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0C60" w14:textId="1CA1D37F" w:rsidR="00097C1D" w:rsidRDefault="00E80D98" w:rsidP="00097C1D">
      <w:pPr>
        <w:pStyle w:val="Overskrift1"/>
        <w:spacing w:line="276" w:lineRule="auto"/>
        <w:rPr>
          <w:lang w:val="nb-NO"/>
        </w:rPr>
      </w:pPr>
      <w:r>
        <w:rPr>
          <w:lang w:val="nb-NO"/>
        </w:rPr>
        <w:t>Urnenedsettelse</w:t>
      </w:r>
    </w:p>
    <w:p w14:paraId="2B3D0BBD" w14:textId="54162EB1" w:rsidR="00E80D98" w:rsidRPr="00E80D98" w:rsidRDefault="00E80D98" w:rsidP="00E80D98">
      <w:pPr>
        <w:pStyle w:val="Rubrikk"/>
      </w:pPr>
      <w:r w:rsidRPr="00E80D98">
        <w:t>Urnenedsettelse brukes der det er ønske om det, og vanligvis er det ingen kirkelig medvirkning ved denne handling. (Se dog Alminnelige bestemmelser punkt 9 angående eventuell jordpåkastelse.)</w:t>
      </w:r>
    </w:p>
    <w:p w14:paraId="6CB36A73" w14:textId="77777777" w:rsidR="00E80D98" w:rsidRDefault="00E80D98" w:rsidP="00E80D98">
      <w:pPr>
        <w:pStyle w:val="Rubrikk"/>
      </w:pPr>
    </w:p>
    <w:p w14:paraId="5FCC028A" w14:textId="7238EBB7" w:rsidR="00E80D98" w:rsidRPr="00E80D98" w:rsidRDefault="00E80D98" w:rsidP="00DA358A">
      <w:pPr>
        <w:pStyle w:val="Rubrikk"/>
      </w:pPr>
      <w:r w:rsidRPr="00E80D98">
        <w:t>Den som er anmodet om å foreta nedsettelsen, kan bruke hele eller en del av ordningen.</w:t>
      </w:r>
    </w:p>
    <w:p w14:paraId="45C3A017" w14:textId="278DE874" w:rsidR="00E80D98" w:rsidRPr="00E80D98" w:rsidRDefault="00E80D98" w:rsidP="00DA358A">
      <w:pPr>
        <w:pStyle w:val="Overskrift3"/>
        <w:numPr>
          <w:ilvl w:val="0"/>
          <w:numId w:val="7"/>
        </w:numPr>
        <w:rPr>
          <w:lang w:val="nb-NO"/>
        </w:rPr>
      </w:pPr>
      <w:r w:rsidRPr="00E80D98">
        <w:rPr>
          <w:lang w:val="nb-NO"/>
        </w:rPr>
        <w:t xml:space="preserve">Salme </w:t>
      </w:r>
      <w:r w:rsidRPr="00E80D98">
        <w:rPr>
          <w:lang w:val="nb-NO"/>
        </w:rPr>
        <w:tab/>
      </w:r>
      <w:r w:rsidRPr="00E80D98">
        <w:rPr>
          <w:lang w:val="nb-NO"/>
        </w:rPr>
        <w:tab/>
      </w:r>
      <w:r w:rsidRPr="00E80D98">
        <w:rPr>
          <w:lang w:val="nb-NO"/>
        </w:rPr>
        <w:tab/>
      </w:r>
    </w:p>
    <w:p w14:paraId="7CE17422" w14:textId="203716CF" w:rsidR="00E80D98" w:rsidRPr="00E80D98" w:rsidRDefault="00E80D98" w:rsidP="00DA358A">
      <w:pPr>
        <w:pStyle w:val="Overskrift3"/>
        <w:numPr>
          <w:ilvl w:val="0"/>
          <w:numId w:val="7"/>
        </w:numPr>
        <w:rPr>
          <w:lang w:val="nb-NO"/>
        </w:rPr>
      </w:pPr>
      <w:r w:rsidRPr="00E80D98">
        <w:rPr>
          <w:lang w:val="nb-NO"/>
        </w:rPr>
        <w:t>Urnenedsettelse</w:t>
      </w:r>
    </w:p>
    <w:p w14:paraId="45EA9E25" w14:textId="2995DBAF" w:rsidR="00E80D98" w:rsidRPr="00E80D98" w:rsidRDefault="00E80D98" w:rsidP="00DA358A">
      <w:pPr>
        <w:pStyle w:val="Rubrikk"/>
      </w:pPr>
      <w:proofErr w:type="spellStart"/>
      <w:r w:rsidRPr="00E80D98">
        <w:t>Umen</w:t>
      </w:r>
      <w:proofErr w:type="spellEnd"/>
      <w:r w:rsidRPr="00E80D98">
        <w:t xml:space="preserve"> settes ned i jorden.</w:t>
      </w:r>
    </w:p>
    <w:p w14:paraId="54C1CE80" w14:textId="575E21F3" w:rsidR="00E80D98" w:rsidRPr="00E80D98" w:rsidRDefault="00E80D98" w:rsidP="00DA358A">
      <w:pPr>
        <w:pStyle w:val="Overskrift3"/>
        <w:numPr>
          <w:ilvl w:val="0"/>
          <w:numId w:val="7"/>
        </w:numPr>
        <w:rPr>
          <w:lang w:val="nb-NO"/>
        </w:rPr>
      </w:pPr>
      <w:r w:rsidRPr="00E80D98">
        <w:rPr>
          <w:lang w:val="nb-NO"/>
        </w:rPr>
        <w:t>Skriftlesnin</w:t>
      </w:r>
      <w:r w:rsidR="00DA358A">
        <w:rPr>
          <w:lang w:val="nb-NO"/>
        </w:rPr>
        <w:t>g</w:t>
      </w:r>
    </w:p>
    <w:p w14:paraId="2A1BF545" w14:textId="77777777" w:rsidR="00E80D98" w:rsidRPr="00E80D98" w:rsidRDefault="00E80D98" w:rsidP="00E80D98">
      <w:pPr>
        <w:rPr>
          <w:lang w:val="nb-NO"/>
        </w:rPr>
      </w:pPr>
      <w:r w:rsidRPr="00E80D98">
        <w:rPr>
          <w:lang w:val="nb-NO"/>
        </w:rPr>
        <w:t>La oss høre Herrens ord.</w:t>
      </w:r>
    </w:p>
    <w:p w14:paraId="35596959" w14:textId="72591B1C" w:rsidR="00E80D98" w:rsidRPr="00E80D98" w:rsidRDefault="00E80D98" w:rsidP="00E80D98">
      <w:pPr>
        <w:rPr>
          <w:lang w:val="nb-NO"/>
        </w:rPr>
      </w:pPr>
      <w:r w:rsidRPr="00E80D98">
        <w:rPr>
          <w:lang w:val="nb-NO"/>
        </w:rPr>
        <w:t>Herren vår Gud skal oppsluke døden for evig.</w:t>
      </w:r>
      <w:r w:rsidR="00DA358A">
        <w:rPr>
          <w:lang w:val="nb-NO"/>
        </w:rPr>
        <w:t xml:space="preserve"> </w:t>
      </w:r>
      <w:r w:rsidRPr="00E80D98">
        <w:rPr>
          <w:lang w:val="nb-NO"/>
        </w:rPr>
        <w:t>Han skal tørke tårene bort fra hvert ansikt.</w:t>
      </w:r>
      <w:r w:rsidRPr="00E80D98">
        <w:rPr>
          <w:lang w:val="nb-NO"/>
        </w:rPr>
        <w:tab/>
      </w:r>
      <w:r w:rsidRPr="00DA358A">
        <w:rPr>
          <w:rStyle w:val="Svakreferanse"/>
        </w:rPr>
        <w:t>Jes 25,8</w:t>
      </w:r>
    </w:p>
    <w:p w14:paraId="6FCED277" w14:textId="5F71F72F" w:rsidR="00E80D98" w:rsidRPr="00E80D98" w:rsidRDefault="00E80D98" w:rsidP="00E80D98">
      <w:pPr>
        <w:rPr>
          <w:lang w:val="nb-NO"/>
        </w:rPr>
      </w:pPr>
      <w:r w:rsidRPr="00E80D98">
        <w:rPr>
          <w:lang w:val="nb-NO"/>
        </w:rPr>
        <w:t xml:space="preserve">Dette forgjengelige må bli kledd i uforgjengelighet, og dette dødelige må bli kledd i </w:t>
      </w:r>
      <w:proofErr w:type="spellStart"/>
      <w:r w:rsidRPr="00E80D98">
        <w:rPr>
          <w:lang w:val="nb-NO"/>
        </w:rPr>
        <w:t>udødeFghet</w:t>
      </w:r>
      <w:proofErr w:type="spellEnd"/>
      <w:r w:rsidRPr="00E80D98">
        <w:rPr>
          <w:lang w:val="nb-NO"/>
        </w:rPr>
        <w:t xml:space="preserve">. Og når det skjer, og dette forgjengelige og dødelige er blitt kledd i </w:t>
      </w:r>
      <w:proofErr w:type="spellStart"/>
      <w:r w:rsidRPr="00E80D98">
        <w:rPr>
          <w:lang w:val="nb-NO"/>
        </w:rPr>
        <w:t>uforgjenge</w:t>
      </w:r>
      <w:proofErr w:type="spellEnd"/>
      <w:r w:rsidRPr="00E80D98">
        <w:rPr>
          <w:lang w:val="nb-NO"/>
        </w:rPr>
        <w:t xml:space="preserve">­ </w:t>
      </w:r>
      <w:proofErr w:type="spellStart"/>
      <w:r w:rsidRPr="00E80D98">
        <w:rPr>
          <w:lang w:val="nb-NO"/>
        </w:rPr>
        <w:t>lighet</w:t>
      </w:r>
      <w:proofErr w:type="spellEnd"/>
      <w:r w:rsidRPr="00E80D98">
        <w:rPr>
          <w:lang w:val="nb-NO"/>
        </w:rPr>
        <w:t xml:space="preserve"> og udødelighet, da oppfylles det som står skrevet:</w:t>
      </w:r>
      <w:r w:rsidR="00DA358A">
        <w:rPr>
          <w:lang w:val="nb-NO"/>
        </w:rPr>
        <w:t xml:space="preserve"> </w:t>
      </w:r>
      <w:r w:rsidRPr="00E80D98">
        <w:rPr>
          <w:lang w:val="nb-NO"/>
        </w:rPr>
        <w:t>Døden er oppslukt, seieren vunnet. Død, hvor er din brodd? Død, hvor er din seier? Men Gud være takk, som gir oss seier ved vår Herre Jesus Kristus</w:t>
      </w:r>
      <w:r w:rsidRPr="00DA358A">
        <w:rPr>
          <w:rStyle w:val="Svakreferanse"/>
        </w:rPr>
        <w:t>!   1 Kor 15,53-55.57</w:t>
      </w:r>
    </w:p>
    <w:p w14:paraId="6C6D2460" w14:textId="0533CC77" w:rsidR="00E80D98" w:rsidRPr="00E80D98" w:rsidRDefault="00E80D98" w:rsidP="00DA358A">
      <w:pPr>
        <w:pStyle w:val="Overskrift3"/>
        <w:numPr>
          <w:ilvl w:val="0"/>
          <w:numId w:val="7"/>
        </w:numPr>
        <w:rPr>
          <w:lang w:val="nb-NO"/>
        </w:rPr>
      </w:pPr>
      <w:r w:rsidRPr="00E80D98">
        <w:rPr>
          <w:lang w:val="nb-NO"/>
        </w:rPr>
        <w:t xml:space="preserve">Herrens bønn </w:t>
      </w:r>
      <w:r w:rsidRPr="00E80D98">
        <w:rPr>
          <w:lang w:val="nb-NO"/>
        </w:rPr>
        <w:tab/>
        <w:t xml:space="preserve"> </w:t>
      </w:r>
      <w:r w:rsidRPr="00E80D98">
        <w:rPr>
          <w:lang w:val="nb-NO"/>
        </w:rPr>
        <w:tab/>
      </w:r>
    </w:p>
    <w:p w14:paraId="32196E89" w14:textId="77777777" w:rsidR="00E80D98" w:rsidRPr="00E80D98" w:rsidRDefault="00E80D98" w:rsidP="00E80D98">
      <w:pPr>
        <w:rPr>
          <w:lang w:val="nb-NO"/>
        </w:rPr>
      </w:pPr>
      <w:r w:rsidRPr="00E80D98">
        <w:rPr>
          <w:lang w:val="nb-NO"/>
        </w:rPr>
        <w:t>La oss be Herrens bønn.</w:t>
      </w:r>
    </w:p>
    <w:p w14:paraId="1DDFDCF8" w14:textId="6B3460D7" w:rsidR="00E80D98" w:rsidRPr="00E80D98" w:rsidRDefault="00DA358A" w:rsidP="00E80D98">
      <w:pPr>
        <w:rPr>
          <w:lang w:val="nb-NO"/>
        </w:rPr>
      </w:pPr>
      <w:r w:rsidRPr="00DA358A">
        <w:rPr>
          <w:rStyle w:val="Sterk"/>
        </w:rPr>
        <w:t>A |</w:t>
      </w:r>
      <w:r w:rsidRPr="00DA358A">
        <w:rPr>
          <w:rStyle w:val="FellestalteordTegn"/>
          <w:b/>
          <w:bCs/>
          <w:i w:val="0"/>
          <w:iCs w:val="0"/>
        </w:rPr>
        <w:t xml:space="preserve"> </w:t>
      </w:r>
      <w:r w:rsidR="00E80D98" w:rsidRPr="00DA358A">
        <w:rPr>
          <w:rStyle w:val="FellestalteordTegn"/>
          <w:b/>
          <w:bCs/>
          <w:i w:val="0"/>
          <w:iCs w:val="0"/>
        </w:rPr>
        <w:t xml:space="preserve">Fader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vår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, du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som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er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i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himmelen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! La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ditt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navn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holdes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hellig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>.</w:t>
      </w:r>
      <w:r w:rsidRPr="00DA358A">
        <w:rPr>
          <w:rStyle w:val="FellestalteordTegn"/>
          <w:b/>
          <w:bCs/>
          <w:i w:val="0"/>
          <w:iCs w:val="0"/>
        </w:rPr>
        <w:t xml:space="preserve"> </w:t>
      </w:r>
      <w:r w:rsidR="00E80D98" w:rsidRPr="00DA358A">
        <w:rPr>
          <w:rStyle w:val="FellestalteordTegn"/>
          <w:b/>
          <w:bCs/>
          <w:i w:val="0"/>
          <w:iCs w:val="0"/>
        </w:rPr>
        <w:t xml:space="preserve">La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ditt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rike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komme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>.</w:t>
      </w:r>
      <w:r w:rsidRPr="00DA358A">
        <w:rPr>
          <w:rStyle w:val="FellestalteordTegn"/>
          <w:b/>
          <w:bCs/>
          <w:i w:val="0"/>
          <w:iCs w:val="0"/>
        </w:rPr>
        <w:t xml:space="preserve"> </w:t>
      </w:r>
      <w:r w:rsidR="00E80D98" w:rsidRPr="00DA358A">
        <w:rPr>
          <w:rStyle w:val="FellestalteordTegn"/>
          <w:b/>
          <w:bCs/>
          <w:i w:val="0"/>
          <w:iCs w:val="0"/>
        </w:rPr>
        <w:t xml:space="preserve">La din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vilje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skje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på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jorden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som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i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himmelen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. Gi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oss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i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dag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yårt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daglige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brød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>.</w:t>
      </w:r>
      <w:r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Forlat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oss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vår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skyld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>,</w:t>
      </w:r>
      <w:r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som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vi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og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forlater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våre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skyldnere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. Led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oss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ikke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inn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i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fristelse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>,</w:t>
      </w:r>
      <w:r w:rsidRPr="00DA358A">
        <w:rPr>
          <w:rStyle w:val="FellestalteordTegn"/>
          <w:b/>
          <w:bCs/>
          <w:i w:val="0"/>
          <w:iCs w:val="0"/>
        </w:rPr>
        <w:t xml:space="preserve"> </w:t>
      </w:r>
      <w:r w:rsidR="00E80D98" w:rsidRPr="00DA358A">
        <w:rPr>
          <w:rStyle w:val="FellestalteordTegn"/>
          <w:b/>
          <w:bCs/>
          <w:i w:val="0"/>
          <w:iCs w:val="0"/>
        </w:rPr>
        <w:t xml:space="preserve">men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frels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oss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fra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det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onde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. For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riket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er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ditt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>,</w:t>
      </w:r>
      <w:r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og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makten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og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æren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i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 xml:space="preserve"> </w:t>
      </w:r>
      <w:proofErr w:type="spellStart"/>
      <w:r w:rsidR="00E80D98" w:rsidRPr="00DA358A">
        <w:rPr>
          <w:rStyle w:val="FellestalteordTegn"/>
          <w:b/>
          <w:bCs/>
          <w:i w:val="0"/>
          <w:iCs w:val="0"/>
        </w:rPr>
        <w:t>evighet</w:t>
      </w:r>
      <w:proofErr w:type="spellEnd"/>
      <w:r w:rsidR="00E80D98" w:rsidRPr="00DA358A">
        <w:rPr>
          <w:rStyle w:val="FellestalteordTegn"/>
          <w:b/>
          <w:bCs/>
          <w:i w:val="0"/>
          <w:iCs w:val="0"/>
        </w:rPr>
        <w:t>. Amen.</w:t>
      </w:r>
    </w:p>
    <w:p w14:paraId="4499310B" w14:textId="07852519" w:rsidR="00E80D98" w:rsidRPr="00E80D98" w:rsidRDefault="00E80D98" w:rsidP="00DA358A">
      <w:pPr>
        <w:pStyle w:val="Overskrift3"/>
        <w:numPr>
          <w:ilvl w:val="0"/>
          <w:numId w:val="7"/>
        </w:numPr>
        <w:rPr>
          <w:lang w:val="nb-NO"/>
        </w:rPr>
      </w:pPr>
      <w:r w:rsidRPr="00E80D98">
        <w:rPr>
          <w:lang w:val="nb-NO"/>
        </w:rPr>
        <w:t>Velsignels</w:t>
      </w:r>
      <w:r w:rsidR="00DA358A">
        <w:rPr>
          <w:lang w:val="nb-NO"/>
        </w:rPr>
        <w:t>e</w:t>
      </w:r>
      <w:r w:rsidRPr="00E80D98">
        <w:rPr>
          <w:lang w:val="nb-NO"/>
        </w:rPr>
        <w:tab/>
      </w:r>
      <w:r w:rsidRPr="00E80D98">
        <w:rPr>
          <w:lang w:val="nb-NO"/>
        </w:rPr>
        <w:tab/>
      </w:r>
      <w:r w:rsidRPr="00E80D98">
        <w:rPr>
          <w:lang w:val="nb-NO"/>
        </w:rPr>
        <w:tab/>
      </w:r>
    </w:p>
    <w:p w14:paraId="19FEE815" w14:textId="00E943A9" w:rsidR="00E80D98" w:rsidRPr="00E80D98" w:rsidRDefault="00E80D98" w:rsidP="00E80D98">
      <w:pPr>
        <w:rPr>
          <w:lang w:val="nb-NO"/>
        </w:rPr>
      </w:pPr>
      <w:r w:rsidRPr="00E80D98">
        <w:rPr>
          <w:lang w:val="nb-NO"/>
        </w:rPr>
        <w:t>Vår Her</w:t>
      </w:r>
      <w:r w:rsidR="00DA358A">
        <w:rPr>
          <w:lang w:val="nb-NO"/>
        </w:rPr>
        <w:t>r</w:t>
      </w:r>
      <w:r w:rsidRPr="00E80D98">
        <w:rPr>
          <w:lang w:val="nb-NO"/>
        </w:rPr>
        <w:t xml:space="preserve">e Jesu Kristi nåde, Guds kjærlighet og Den Hellige </w:t>
      </w:r>
      <w:r w:rsidR="00DA358A">
        <w:rPr>
          <w:lang w:val="nb-NO"/>
        </w:rPr>
        <w:t>Å</w:t>
      </w:r>
      <w:r w:rsidRPr="00E80D98">
        <w:rPr>
          <w:lang w:val="nb-NO"/>
        </w:rPr>
        <w:t>nds samfunn være med dere/ oss alle.</w:t>
      </w:r>
    </w:p>
    <w:p w14:paraId="631A2839" w14:textId="30A62DD4" w:rsidR="00E80D98" w:rsidRPr="00E80D98" w:rsidRDefault="00E80D98" w:rsidP="00DA358A">
      <w:pPr>
        <w:pStyle w:val="Overskrift3"/>
        <w:numPr>
          <w:ilvl w:val="0"/>
          <w:numId w:val="7"/>
        </w:numPr>
        <w:rPr>
          <w:lang w:val="nb-NO"/>
        </w:rPr>
      </w:pPr>
      <w:r w:rsidRPr="00E80D98">
        <w:rPr>
          <w:lang w:val="nb-NO"/>
        </w:rPr>
        <w:t>Salme</w:t>
      </w:r>
    </w:p>
    <w:p w14:paraId="4B759281" w14:textId="44CEF418" w:rsidR="004827E0" w:rsidRPr="008F6BC3" w:rsidRDefault="004827E0" w:rsidP="00E80D98">
      <w:pPr>
        <w:rPr>
          <w:sz w:val="20"/>
          <w:lang w:val="nb-NO"/>
        </w:rPr>
      </w:pPr>
    </w:p>
    <w:sectPr w:rsidR="004827E0" w:rsidRPr="008F6BC3" w:rsidSect="00E80D98">
      <w:footerReference w:type="default" r:id="rId8"/>
      <w:headerReference w:type="first" r:id="rId9"/>
      <w:footerReference w:type="first" r:id="rId10"/>
      <w:pgSz w:w="10810" w:h="14780"/>
      <w:pgMar w:top="1460" w:right="1220" w:bottom="580" w:left="1220" w:header="0" w:footer="38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553F" w14:textId="77777777" w:rsidR="00E80D98" w:rsidRDefault="00E80D98">
      <w:r>
        <w:separator/>
      </w:r>
    </w:p>
  </w:endnote>
  <w:endnote w:type="continuationSeparator" w:id="0">
    <w:p w14:paraId="5580DA20" w14:textId="77777777" w:rsidR="00E80D98" w:rsidRDefault="00E8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F8E7" w14:textId="77777777" w:rsidR="00926F99" w:rsidRPr="00BB1CC3" w:rsidRDefault="00926F99" w:rsidP="00E3581D">
    <w:pPr>
      <w:pStyle w:val="Bunntekst"/>
      <w:jc w:val="center"/>
      <w:rPr>
        <w:rFonts w:cstheme="majorHAnsi"/>
        <w:i/>
        <w:iCs w:val="0"/>
        <w:sz w:val="16"/>
        <w:szCs w:val="16"/>
      </w:rPr>
    </w:pPr>
  </w:p>
  <w:p w14:paraId="1746B95B" w14:textId="09BF9C59" w:rsidR="00926F99" w:rsidRPr="00BB1CC3" w:rsidRDefault="00E80D98" w:rsidP="00E80D98">
    <w:pPr>
      <w:pStyle w:val="Bunntekst"/>
      <w:tabs>
        <w:tab w:val="clear" w:pos="4536"/>
        <w:tab w:val="center" w:pos="3969"/>
      </w:tabs>
      <w:jc w:val="center"/>
      <w:rPr>
        <w:rFonts w:cstheme="majorHAnsi"/>
        <w:i/>
        <w:iCs w:val="0"/>
        <w:sz w:val="18"/>
        <w:szCs w:val="18"/>
        <w:lang w:val="nb-NO"/>
      </w:rPr>
    </w:pPr>
    <w:r>
      <w:rPr>
        <w:rFonts w:cstheme="majorHAnsi"/>
        <w:sz w:val="18"/>
        <w:szCs w:val="18"/>
        <w:lang w:val="nb-NO"/>
      </w:rPr>
      <w:t>Urnenedsettelse</w:t>
    </w:r>
    <w:r w:rsidR="00926F99" w:rsidRPr="00BB1CC3">
      <w:rPr>
        <w:rFonts w:cstheme="majorHAnsi"/>
        <w:sz w:val="18"/>
        <w:szCs w:val="18"/>
        <w:lang w:val="nb-NO"/>
      </w:rPr>
      <w:tab/>
    </w:r>
    <w:r w:rsidR="00926F99" w:rsidRPr="00BB1CC3">
      <w:rPr>
        <w:rFonts w:cstheme="majorHAnsi"/>
        <w:i/>
        <w:iCs w:val="0"/>
        <w:sz w:val="18"/>
        <w:szCs w:val="18"/>
      </w:rPr>
      <w:fldChar w:fldCharType="begin"/>
    </w:r>
    <w:r w:rsidR="00926F99" w:rsidRPr="00BB1CC3">
      <w:rPr>
        <w:rFonts w:cstheme="majorHAnsi"/>
        <w:sz w:val="18"/>
        <w:szCs w:val="18"/>
        <w:lang w:val="nb-NO"/>
      </w:rPr>
      <w:instrText>PAGE   \* MERGEFORMAT</w:instrText>
    </w:r>
    <w:r w:rsidR="00926F99" w:rsidRPr="00BB1CC3">
      <w:rPr>
        <w:rFonts w:cstheme="majorHAnsi"/>
        <w:i/>
        <w:iCs w:val="0"/>
        <w:sz w:val="18"/>
        <w:szCs w:val="18"/>
      </w:rPr>
      <w:fldChar w:fldCharType="separate"/>
    </w:r>
    <w:r w:rsidR="00926F99" w:rsidRPr="00BB1CC3">
      <w:rPr>
        <w:rFonts w:cstheme="majorHAnsi"/>
        <w:noProof/>
        <w:sz w:val="18"/>
        <w:szCs w:val="18"/>
        <w:lang w:val="nb-NO"/>
      </w:rPr>
      <w:t>23</w:t>
    </w:r>
    <w:r w:rsidR="00926F99" w:rsidRPr="00BB1CC3">
      <w:rPr>
        <w:rFonts w:cstheme="majorHAnsi"/>
        <w:i/>
        <w:iCs w:val="0"/>
        <w:sz w:val="18"/>
        <w:szCs w:val="18"/>
      </w:rPr>
      <w:fldChar w:fldCharType="end"/>
    </w:r>
    <w:r w:rsidR="00926F99" w:rsidRPr="00BB1CC3">
      <w:rPr>
        <w:rFonts w:cstheme="majorHAnsi"/>
        <w:sz w:val="18"/>
        <w:szCs w:val="18"/>
        <w:lang w:val="nb-NO"/>
      </w:rPr>
      <w:tab/>
    </w:r>
    <w:r w:rsidRPr="00BB1CC3">
      <w:rPr>
        <w:rFonts w:cstheme="majorHAnsi"/>
        <w:sz w:val="18"/>
        <w:szCs w:val="18"/>
        <w:lang w:val="nb-NO"/>
      </w:rPr>
      <w:t>Fra gudstjenestebok</w:t>
    </w:r>
    <w:r>
      <w:rPr>
        <w:rFonts w:cstheme="majorHAnsi"/>
        <w:sz w:val="18"/>
        <w:szCs w:val="18"/>
        <w:lang w:val="nb-NO"/>
      </w:rPr>
      <w:t xml:space="preserve"> del II</w:t>
    </w:r>
    <w:r w:rsidRPr="00BB1CC3">
      <w:rPr>
        <w:rFonts w:cstheme="majorHAnsi"/>
        <w:sz w:val="18"/>
        <w:szCs w:val="18"/>
        <w:lang w:val="nb-NO"/>
      </w:rPr>
      <w:t xml:space="preserve"> </w:t>
    </w:r>
    <w:r>
      <w:rPr>
        <w:rFonts w:cstheme="majorHAnsi"/>
        <w:sz w:val="18"/>
        <w:szCs w:val="18"/>
        <w:lang w:val="nb-NO"/>
      </w:rPr>
      <w:t>1992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B2BC" w14:textId="193D7031" w:rsidR="00903142" w:rsidRPr="00DF5C1C" w:rsidRDefault="00E80D98" w:rsidP="00DF5C1C">
    <w:pPr>
      <w:pStyle w:val="Bunntekst"/>
      <w:tabs>
        <w:tab w:val="clear" w:pos="4536"/>
        <w:tab w:val="center" w:pos="3969"/>
      </w:tabs>
      <w:rPr>
        <w:rFonts w:cstheme="majorHAnsi"/>
        <w:i/>
        <w:iCs w:val="0"/>
        <w:sz w:val="18"/>
        <w:szCs w:val="18"/>
        <w:lang w:val="nb-NO"/>
      </w:rPr>
    </w:pPr>
    <w:r>
      <w:rPr>
        <w:rFonts w:cstheme="majorHAnsi"/>
        <w:sz w:val="18"/>
        <w:szCs w:val="18"/>
        <w:lang w:val="nb-NO"/>
      </w:rPr>
      <w:t>Urnenedsettelse</w:t>
    </w:r>
    <w:r w:rsidR="00DF5C1C" w:rsidRPr="00BB1CC3">
      <w:rPr>
        <w:rFonts w:cstheme="majorHAnsi"/>
        <w:sz w:val="18"/>
        <w:szCs w:val="18"/>
        <w:lang w:val="nb-NO"/>
      </w:rPr>
      <w:tab/>
    </w:r>
    <w:r w:rsidR="00DF5C1C" w:rsidRPr="00BB1CC3">
      <w:rPr>
        <w:rFonts w:cstheme="majorHAnsi"/>
        <w:i/>
        <w:iCs w:val="0"/>
        <w:sz w:val="18"/>
        <w:szCs w:val="18"/>
      </w:rPr>
      <w:fldChar w:fldCharType="begin"/>
    </w:r>
    <w:r w:rsidR="00DF5C1C" w:rsidRPr="00BB1CC3">
      <w:rPr>
        <w:rFonts w:cstheme="majorHAnsi"/>
        <w:sz w:val="18"/>
        <w:szCs w:val="18"/>
        <w:lang w:val="nb-NO"/>
      </w:rPr>
      <w:instrText>PAGE   \* MERGEFORMAT</w:instrText>
    </w:r>
    <w:r w:rsidR="00DF5C1C" w:rsidRPr="00BB1CC3">
      <w:rPr>
        <w:rFonts w:cstheme="majorHAnsi"/>
        <w:i/>
        <w:iCs w:val="0"/>
        <w:sz w:val="18"/>
        <w:szCs w:val="18"/>
      </w:rPr>
      <w:fldChar w:fldCharType="separate"/>
    </w:r>
    <w:r w:rsidR="00DF5C1C" w:rsidRPr="00DF5C1C">
      <w:rPr>
        <w:rFonts w:cstheme="majorHAnsi"/>
        <w:sz w:val="18"/>
        <w:szCs w:val="18"/>
        <w:lang w:val="nb-NO"/>
      </w:rPr>
      <w:t>2</w:t>
    </w:r>
    <w:r w:rsidR="00DF5C1C" w:rsidRPr="00BB1CC3">
      <w:rPr>
        <w:rFonts w:cstheme="majorHAnsi"/>
        <w:i/>
        <w:iCs w:val="0"/>
        <w:sz w:val="18"/>
        <w:szCs w:val="18"/>
      </w:rPr>
      <w:fldChar w:fldCharType="end"/>
    </w:r>
    <w:r w:rsidR="00DF5C1C" w:rsidRPr="00BB1CC3">
      <w:rPr>
        <w:rFonts w:cstheme="majorHAnsi"/>
        <w:sz w:val="18"/>
        <w:szCs w:val="18"/>
        <w:lang w:val="nb-NO"/>
      </w:rPr>
      <w:tab/>
      <w:t>Fra gudstjenestebok</w:t>
    </w:r>
    <w:r>
      <w:rPr>
        <w:rFonts w:cstheme="majorHAnsi"/>
        <w:sz w:val="18"/>
        <w:szCs w:val="18"/>
        <w:lang w:val="nb-NO"/>
      </w:rPr>
      <w:t xml:space="preserve"> del II</w:t>
    </w:r>
    <w:r w:rsidR="00DF5C1C" w:rsidRPr="00BB1CC3">
      <w:rPr>
        <w:rFonts w:cstheme="majorHAnsi"/>
        <w:sz w:val="18"/>
        <w:szCs w:val="18"/>
        <w:lang w:val="nb-NO"/>
      </w:rPr>
      <w:t xml:space="preserve"> </w:t>
    </w:r>
    <w:r>
      <w:rPr>
        <w:rFonts w:cstheme="majorHAnsi"/>
        <w:sz w:val="18"/>
        <w:szCs w:val="18"/>
        <w:lang w:val="nb-NO"/>
      </w:rPr>
      <w:t>1992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9F71" w14:textId="77777777" w:rsidR="00E80D98" w:rsidRDefault="00E80D98">
      <w:r>
        <w:separator/>
      </w:r>
    </w:p>
  </w:footnote>
  <w:footnote w:type="continuationSeparator" w:id="0">
    <w:p w14:paraId="75BF7C88" w14:textId="77777777" w:rsidR="00E80D98" w:rsidRDefault="00E80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5F2A" w14:textId="772195B0" w:rsidR="00A578D4" w:rsidRDefault="00A578D4">
    <w:pPr>
      <w:pStyle w:val="Toppteks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48EF098" wp14:editId="0F3ED350">
          <wp:simplePos x="0" y="0"/>
          <wp:positionH relativeFrom="margin">
            <wp:posOffset>0</wp:posOffset>
          </wp:positionH>
          <wp:positionV relativeFrom="paragraph">
            <wp:posOffset>531495</wp:posOffset>
          </wp:positionV>
          <wp:extent cx="2011680" cy="330835"/>
          <wp:effectExtent l="0" t="0" r="7620" b="0"/>
          <wp:wrapTight wrapText="bothSides">
            <wp:wrapPolygon edited="0">
              <wp:start x="0" y="0"/>
              <wp:lineTo x="0" y="19900"/>
              <wp:lineTo x="21477" y="19900"/>
              <wp:lineTo x="21477" y="0"/>
              <wp:lineTo x="0" y="0"/>
            </wp:wrapPolygon>
          </wp:wrapTight>
          <wp:docPr id="1806122801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apen_sidestilt_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59A"/>
    <w:multiLevelType w:val="hybridMultilevel"/>
    <w:tmpl w:val="E51E3ECE"/>
    <w:lvl w:ilvl="0" w:tplc="38E6407E">
      <w:start w:val="1"/>
      <w:numFmt w:val="decimal"/>
      <w:lvlText w:val="%1 | "/>
      <w:lvlJc w:val="right"/>
      <w:pPr>
        <w:ind w:left="720" w:hanging="360"/>
      </w:pPr>
      <w:rPr>
        <w:rFonts w:ascii="Georgia" w:hAnsi="Georgia" w:hint="default"/>
        <w:b/>
        <w:i w:val="0"/>
        <w:color w:val="A20000" w:themeColor="accent1" w:themeShade="BF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763F"/>
    <w:multiLevelType w:val="hybridMultilevel"/>
    <w:tmpl w:val="1F4278DA"/>
    <w:lvl w:ilvl="0" w:tplc="9E7C99B4">
      <w:start w:val="1"/>
      <w:numFmt w:val="lowerRoman"/>
      <w:lvlText w:val="%1."/>
      <w:lvlJc w:val="left"/>
      <w:pPr>
        <w:ind w:left="1233" w:hanging="453"/>
        <w:jc w:val="right"/>
      </w:pPr>
      <w:rPr>
        <w:rFonts w:ascii="Garamond" w:eastAsia="Garamond" w:hAnsi="Garamond" w:cs="Garamond" w:hint="default"/>
        <w:color w:val="C13A28"/>
        <w:spacing w:val="0"/>
        <w:w w:val="123"/>
        <w:sz w:val="52"/>
        <w:szCs w:val="52"/>
      </w:rPr>
    </w:lvl>
    <w:lvl w:ilvl="1" w:tplc="F634E52E">
      <w:numFmt w:val="bullet"/>
      <w:lvlText w:val="•"/>
      <w:lvlJc w:val="left"/>
      <w:pPr>
        <w:ind w:left="1952" w:hanging="453"/>
      </w:pPr>
      <w:rPr>
        <w:rFonts w:hint="default"/>
      </w:rPr>
    </w:lvl>
    <w:lvl w:ilvl="2" w:tplc="9588191C">
      <w:numFmt w:val="bullet"/>
      <w:lvlText w:val="•"/>
      <w:lvlJc w:val="left"/>
      <w:pPr>
        <w:ind w:left="2664" w:hanging="453"/>
      </w:pPr>
      <w:rPr>
        <w:rFonts w:hint="default"/>
      </w:rPr>
    </w:lvl>
    <w:lvl w:ilvl="3" w:tplc="9FA86BBC">
      <w:numFmt w:val="bullet"/>
      <w:lvlText w:val="•"/>
      <w:lvlJc w:val="left"/>
      <w:pPr>
        <w:ind w:left="3377" w:hanging="453"/>
      </w:pPr>
      <w:rPr>
        <w:rFonts w:hint="default"/>
      </w:rPr>
    </w:lvl>
    <w:lvl w:ilvl="4" w:tplc="6CE02942">
      <w:numFmt w:val="bullet"/>
      <w:lvlText w:val="•"/>
      <w:lvlJc w:val="left"/>
      <w:pPr>
        <w:ind w:left="4089" w:hanging="453"/>
      </w:pPr>
      <w:rPr>
        <w:rFonts w:hint="default"/>
      </w:rPr>
    </w:lvl>
    <w:lvl w:ilvl="5" w:tplc="49CC74FE">
      <w:numFmt w:val="bullet"/>
      <w:lvlText w:val="•"/>
      <w:lvlJc w:val="left"/>
      <w:pPr>
        <w:ind w:left="4802" w:hanging="453"/>
      </w:pPr>
      <w:rPr>
        <w:rFonts w:hint="default"/>
      </w:rPr>
    </w:lvl>
    <w:lvl w:ilvl="6" w:tplc="D796493E">
      <w:numFmt w:val="bullet"/>
      <w:lvlText w:val="•"/>
      <w:lvlJc w:val="left"/>
      <w:pPr>
        <w:ind w:left="5514" w:hanging="453"/>
      </w:pPr>
      <w:rPr>
        <w:rFonts w:hint="default"/>
      </w:rPr>
    </w:lvl>
    <w:lvl w:ilvl="7" w:tplc="50401706">
      <w:numFmt w:val="bullet"/>
      <w:lvlText w:val="•"/>
      <w:lvlJc w:val="left"/>
      <w:pPr>
        <w:ind w:left="6227" w:hanging="453"/>
      </w:pPr>
      <w:rPr>
        <w:rFonts w:hint="default"/>
      </w:rPr>
    </w:lvl>
    <w:lvl w:ilvl="8" w:tplc="7F94E70A">
      <w:numFmt w:val="bullet"/>
      <w:lvlText w:val="•"/>
      <w:lvlJc w:val="left"/>
      <w:pPr>
        <w:ind w:left="6939" w:hanging="453"/>
      </w:pPr>
      <w:rPr>
        <w:rFonts w:hint="default"/>
      </w:rPr>
    </w:lvl>
  </w:abstractNum>
  <w:abstractNum w:abstractNumId="2" w15:restartNumberingAfterBreak="0">
    <w:nsid w:val="0C6400B8"/>
    <w:multiLevelType w:val="hybridMultilevel"/>
    <w:tmpl w:val="92D68980"/>
    <w:lvl w:ilvl="0" w:tplc="62F833D8">
      <w:start w:val="15"/>
      <w:numFmt w:val="decimal"/>
      <w:lvlText w:val="%1"/>
      <w:lvlJc w:val="left"/>
      <w:pPr>
        <w:ind w:left="1397" w:hanging="334"/>
      </w:pPr>
      <w:rPr>
        <w:rFonts w:ascii="Garamond" w:eastAsia="Garamond" w:hAnsi="Garamond" w:cs="Garamond" w:hint="default"/>
        <w:color w:val="231F20"/>
        <w:spacing w:val="-16"/>
        <w:w w:val="80"/>
        <w:sz w:val="34"/>
        <w:szCs w:val="34"/>
      </w:rPr>
    </w:lvl>
    <w:lvl w:ilvl="1" w:tplc="51D6F01C">
      <w:numFmt w:val="bullet"/>
      <w:lvlText w:val="•"/>
      <w:lvlJc w:val="left"/>
      <w:pPr>
        <w:ind w:left="2096" w:hanging="334"/>
      </w:pPr>
      <w:rPr>
        <w:rFonts w:hint="default"/>
      </w:rPr>
    </w:lvl>
    <w:lvl w:ilvl="2" w:tplc="162CFC6C">
      <w:numFmt w:val="bullet"/>
      <w:lvlText w:val="•"/>
      <w:lvlJc w:val="left"/>
      <w:pPr>
        <w:ind w:left="2792" w:hanging="334"/>
      </w:pPr>
      <w:rPr>
        <w:rFonts w:hint="default"/>
      </w:rPr>
    </w:lvl>
    <w:lvl w:ilvl="3" w:tplc="89AE7DC2">
      <w:numFmt w:val="bullet"/>
      <w:lvlText w:val="•"/>
      <w:lvlJc w:val="left"/>
      <w:pPr>
        <w:ind w:left="3489" w:hanging="334"/>
      </w:pPr>
      <w:rPr>
        <w:rFonts w:hint="default"/>
      </w:rPr>
    </w:lvl>
    <w:lvl w:ilvl="4" w:tplc="F0B02F22">
      <w:numFmt w:val="bullet"/>
      <w:lvlText w:val="•"/>
      <w:lvlJc w:val="left"/>
      <w:pPr>
        <w:ind w:left="4185" w:hanging="334"/>
      </w:pPr>
      <w:rPr>
        <w:rFonts w:hint="default"/>
      </w:rPr>
    </w:lvl>
    <w:lvl w:ilvl="5" w:tplc="9D8EF3C6">
      <w:numFmt w:val="bullet"/>
      <w:lvlText w:val="•"/>
      <w:lvlJc w:val="left"/>
      <w:pPr>
        <w:ind w:left="4882" w:hanging="334"/>
      </w:pPr>
      <w:rPr>
        <w:rFonts w:hint="default"/>
      </w:rPr>
    </w:lvl>
    <w:lvl w:ilvl="6" w:tplc="B52E1650">
      <w:numFmt w:val="bullet"/>
      <w:lvlText w:val="•"/>
      <w:lvlJc w:val="left"/>
      <w:pPr>
        <w:ind w:left="5578" w:hanging="334"/>
      </w:pPr>
      <w:rPr>
        <w:rFonts w:hint="default"/>
      </w:rPr>
    </w:lvl>
    <w:lvl w:ilvl="7" w:tplc="3DFC74D8">
      <w:numFmt w:val="bullet"/>
      <w:lvlText w:val="•"/>
      <w:lvlJc w:val="left"/>
      <w:pPr>
        <w:ind w:left="6275" w:hanging="334"/>
      </w:pPr>
      <w:rPr>
        <w:rFonts w:hint="default"/>
      </w:rPr>
    </w:lvl>
    <w:lvl w:ilvl="8" w:tplc="07A0D8F8">
      <w:numFmt w:val="bullet"/>
      <w:lvlText w:val="•"/>
      <w:lvlJc w:val="left"/>
      <w:pPr>
        <w:ind w:left="6971" w:hanging="334"/>
      </w:pPr>
      <w:rPr>
        <w:rFonts w:hint="default"/>
      </w:rPr>
    </w:lvl>
  </w:abstractNum>
  <w:abstractNum w:abstractNumId="3" w15:restartNumberingAfterBreak="0">
    <w:nsid w:val="10E553E1"/>
    <w:multiLevelType w:val="hybridMultilevel"/>
    <w:tmpl w:val="4464405C"/>
    <w:lvl w:ilvl="0" w:tplc="5DC4B4A2">
      <w:numFmt w:val="bullet"/>
      <w:lvlText w:val="•"/>
      <w:lvlJc w:val="left"/>
      <w:pPr>
        <w:ind w:left="1340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1" w:tplc="5B286944">
      <w:numFmt w:val="bullet"/>
      <w:lvlText w:val="•"/>
      <w:lvlJc w:val="left"/>
      <w:pPr>
        <w:ind w:left="2042" w:hanging="272"/>
      </w:pPr>
      <w:rPr>
        <w:rFonts w:hint="default"/>
      </w:rPr>
    </w:lvl>
    <w:lvl w:ilvl="2" w:tplc="C526B874">
      <w:numFmt w:val="bullet"/>
      <w:lvlText w:val="•"/>
      <w:lvlJc w:val="left"/>
      <w:pPr>
        <w:ind w:left="2744" w:hanging="272"/>
      </w:pPr>
      <w:rPr>
        <w:rFonts w:hint="default"/>
      </w:rPr>
    </w:lvl>
    <w:lvl w:ilvl="3" w:tplc="C6C026E8">
      <w:numFmt w:val="bullet"/>
      <w:lvlText w:val="•"/>
      <w:lvlJc w:val="left"/>
      <w:pPr>
        <w:ind w:left="3447" w:hanging="272"/>
      </w:pPr>
      <w:rPr>
        <w:rFonts w:hint="default"/>
      </w:rPr>
    </w:lvl>
    <w:lvl w:ilvl="4" w:tplc="053C3BCA">
      <w:numFmt w:val="bullet"/>
      <w:lvlText w:val="•"/>
      <w:lvlJc w:val="left"/>
      <w:pPr>
        <w:ind w:left="4149" w:hanging="272"/>
      </w:pPr>
      <w:rPr>
        <w:rFonts w:hint="default"/>
      </w:rPr>
    </w:lvl>
    <w:lvl w:ilvl="5" w:tplc="2BBC0EF8">
      <w:numFmt w:val="bullet"/>
      <w:lvlText w:val="•"/>
      <w:lvlJc w:val="left"/>
      <w:pPr>
        <w:ind w:left="4852" w:hanging="272"/>
      </w:pPr>
      <w:rPr>
        <w:rFonts w:hint="default"/>
      </w:rPr>
    </w:lvl>
    <w:lvl w:ilvl="6" w:tplc="BA0CF6DA">
      <w:numFmt w:val="bullet"/>
      <w:lvlText w:val="•"/>
      <w:lvlJc w:val="left"/>
      <w:pPr>
        <w:ind w:left="5554" w:hanging="272"/>
      </w:pPr>
      <w:rPr>
        <w:rFonts w:hint="default"/>
      </w:rPr>
    </w:lvl>
    <w:lvl w:ilvl="7" w:tplc="8C68DD0E">
      <w:numFmt w:val="bullet"/>
      <w:lvlText w:val="•"/>
      <w:lvlJc w:val="left"/>
      <w:pPr>
        <w:ind w:left="6257" w:hanging="272"/>
      </w:pPr>
      <w:rPr>
        <w:rFonts w:hint="default"/>
      </w:rPr>
    </w:lvl>
    <w:lvl w:ilvl="8" w:tplc="08D89F6E">
      <w:numFmt w:val="bullet"/>
      <w:lvlText w:val="•"/>
      <w:lvlJc w:val="left"/>
      <w:pPr>
        <w:ind w:left="6959" w:hanging="272"/>
      </w:pPr>
      <w:rPr>
        <w:rFonts w:hint="default"/>
      </w:rPr>
    </w:lvl>
  </w:abstractNum>
  <w:abstractNum w:abstractNumId="4" w15:restartNumberingAfterBreak="0">
    <w:nsid w:val="116333EA"/>
    <w:multiLevelType w:val="hybridMultilevel"/>
    <w:tmpl w:val="D1A8B118"/>
    <w:lvl w:ilvl="0" w:tplc="53E85CB4">
      <w:start w:val="8"/>
      <w:numFmt w:val="decimal"/>
      <w:lvlText w:val="%1"/>
      <w:lvlJc w:val="left"/>
      <w:pPr>
        <w:ind w:left="1302" w:hanging="239"/>
      </w:pPr>
      <w:rPr>
        <w:rFonts w:ascii="Garamond" w:eastAsia="Garamond" w:hAnsi="Garamond" w:cs="Garamond" w:hint="default"/>
        <w:color w:val="231F20"/>
        <w:w w:val="102"/>
        <w:sz w:val="34"/>
        <w:szCs w:val="34"/>
      </w:rPr>
    </w:lvl>
    <w:lvl w:ilvl="1" w:tplc="D3B8D8B2">
      <w:numFmt w:val="bullet"/>
      <w:lvlText w:val="•"/>
      <w:lvlJc w:val="left"/>
      <w:pPr>
        <w:ind w:left="2006" w:hanging="239"/>
      </w:pPr>
      <w:rPr>
        <w:rFonts w:hint="default"/>
      </w:rPr>
    </w:lvl>
    <w:lvl w:ilvl="2" w:tplc="C5A272B8">
      <w:numFmt w:val="bullet"/>
      <w:lvlText w:val="•"/>
      <w:lvlJc w:val="left"/>
      <w:pPr>
        <w:ind w:left="2712" w:hanging="239"/>
      </w:pPr>
      <w:rPr>
        <w:rFonts w:hint="default"/>
      </w:rPr>
    </w:lvl>
    <w:lvl w:ilvl="3" w:tplc="990E51C0">
      <w:numFmt w:val="bullet"/>
      <w:lvlText w:val="•"/>
      <w:lvlJc w:val="left"/>
      <w:pPr>
        <w:ind w:left="3419" w:hanging="239"/>
      </w:pPr>
      <w:rPr>
        <w:rFonts w:hint="default"/>
      </w:rPr>
    </w:lvl>
    <w:lvl w:ilvl="4" w:tplc="B6AA2E10">
      <w:numFmt w:val="bullet"/>
      <w:lvlText w:val="•"/>
      <w:lvlJc w:val="left"/>
      <w:pPr>
        <w:ind w:left="4125" w:hanging="239"/>
      </w:pPr>
      <w:rPr>
        <w:rFonts w:hint="default"/>
      </w:rPr>
    </w:lvl>
    <w:lvl w:ilvl="5" w:tplc="97C0079A">
      <w:numFmt w:val="bullet"/>
      <w:lvlText w:val="•"/>
      <w:lvlJc w:val="left"/>
      <w:pPr>
        <w:ind w:left="4832" w:hanging="239"/>
      </w:pPr>
      <w:rPr>
        <w:rFonts w:hint="default"/>
      </w:rPr>
    </w:lvl>
    <w:lvl w:ilvl="6" w:tplc="1F6273DE">
      <w:numFmt w:val="bullet"/>
      <w:lvlText w:val="•"/>
      <w:lvlJc w:val="left"/>
      <w:pPr>
        <w:ind w:left="5538" w:hanging="239"/>
      </w:pPr>
      <w:rPr>
        <w:rFonts w:hint="default"/>
      </w:rPr>
    </w:lvl>
    <w:lvl w:ilvl="7" w:tplc="8ABE2AE0">
      <w:numFmt w:val="bullet"/>
      <w:lvlText w:val="•"/>
      <w:lvlJc w:val="left"/>
      <w:pPr>
        <w:ind w:left="6245" w:hanging="239"/>
      </w:pPr>
      <w:rPr>
        <w:rFonts w:hint="default"/>
      </w:rPr>
    </w:lvl>
    <w:lvl w:ilvl="8" w:tplc="1C3EE2D2">
      <w:numFmt w:val="bullet"/>
      <w:lvlText w:val="•"/>
      <w:lvlJc w:val="left"/>
      <w:pPr>
        <w:ind w:left="6951" w:hanging="239"/>
      </w:pPr>
      <w:rPr>
        <w:rFonts w:hint="default"/>
      </w:rPr>
    </w:lvl>
  </w:abstractNum>
  <w:abstractNum w:abstractNumId="5" w15:restartNumberingAfterBreak="0">
    <w:nsid w:val="21BF4E1D"/>
    <w:multiLevelType w:val="hybridMultilevel"/>
    <w:tmpl w:val="F65E36EC"/>
    <w:lvl w:ilvl="0" w:tplc="9D507BF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801A3"/>
    <w:multiLevelType w:val="hybridMultilevel"/>
    <w:tmpl w:val="E2A21E94"/>
    <w:lvl w:ilvl="0" w:tplc="82BCF0CC">
      <w:start w:val="1"/>
      <w:numFmt w:val="decimal"/>
      <w:lvlText w:val="%1"/>
      <w:lvlJc w:val="left"/>
      <w:pPr>
        <w:ind w:left="1844" w:hanging="284"/>
      </w:pPr>
      <w:rPr>
        <w:rFonts w:ascii="Calibri" w:eastAsia="Calibri" w:hAnsi="Calibri" w:cs="Calibri" w:hint="default"/>
        <w:color w:val="C13A28"/>
        <w:w w:val="76"/>
        <w:sz w:val="19"/>
        <w:szCs w:val="19"/>
      </w:rPr>
    </w:lvl>
    <w:lvl w:ilvl="1" w:tplc="67023FC2">
      <w:numFmt w:val="bullet"/>
      <w:lvlText w:val="•"/>
      <w:lvlJc w:val="left"/>
      <w:pPr>
        <w:ind w:left="4617" w:hanging="284"/>
      </w:pPr>
      <w:rPr>
        <w:rFonts w:hint="default"/>
      </w:rPr>
    </w:lvl>
    <w:lvl w:ilvl="2" w:tplc="61A08AB2">
      <w:numFmt w:val="bullet"/>
      <w:lvlText w:val="•"/>
      <w:lvlJc w:val="left"/>
      <w:pPr>
        <w:ind w:left="5088" w:hanging="284"/>
      </w:pPr>
      <w:rPr>
        <w:rFonts w:hint="default"/>
      </w:rPr>
    </w:lvl>
    <w:lvl w:ilvl="3" w:tplc="35D0BA12">
      <w:numFmt w:val="bullet"/>
      <w:lvlText w:val="•"/>
      <w:lvlJc w:val="left"/>
      <w:pPr>
        <w:ind w:left="5560" w:hanging="284"/>
      </w:pPr>
      <w:rPr>
        <w:rFonts w:hint="default"/>
      </w:rPr>
    </w:lvl>
    <w:lvl w:ilvl="4" w:tplc="D3D41712">
      <w:numFmt w:val="bullet"/>
      <w:lvlText w:val="•"/>
      <w:lvlJc w:val="left"/>
      <w:pPr>
        <w:ind w:left="6031" w:hanging="284"/>
      </w:pPr>
      <w:rPr>
        <w:rFonts w:hint="default"/>
      </w:rPr>
    </w:lvl>
    <w:lvl w:ilvl="5" w:tplc="7512BE18">
      <w:numFmt w:val="bullet"/>
      <w:lvlText w:val="•"/>
      <w:lvlJc w:val="left"/>
      <w:pPr>
        <w:ind w:left="6503" w:hanging="284"/>
      </w:pPr>
      <w:rPr>
        <w:rFonts w:hint="default"/>
      </w:rPr>
    </w:lvl>
    <w:lvl w:ilvl="6" w:tplc="586E01BC">
      <w:numFmt w:val="bullet"/>
      <w:lvlText w:val="•"/>
      <w:lvlJc w:val="left"/>
      <w:pPr>
        <w:ind w:left="6975" w:hanging="284"/>
      </w:pPr>
      <w:rPr>
        <w:rFonts w:hint="default"/>
      </w:rPr>
    </w:lvl>
    <w:lvl w:ilvl="7" w:tplc="F124A4CA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711A68C0">
      <w:numFmt w:val="bullet"/>
      <w:lvlText w:val="•"/>
      <w:lvlJc w:val="left"/>
      <w:pPr>
        <w:ind w:left="7918" w:hanging="284"/>
      </w:pPr>
      <w:rPr>
        <w:rFonts w:hint="default"/>
      </w:rPr>
    </w:lvl>
  </w:abstractNum>
  <w:abstractNum w:abstractNumId="7" w15:restartNumberingAfterBreak="0">
    <w:nsid w:val="64CA6715"/>
    <w:multiLevelType w:val="hybridMultilevel"/>
    <w:tmpl w:val="AEF20742"/>
    <w:lvl w:ilvl="0" w:tplc="E97CDA56">
      <w:start w:val="1"/>
      <w:numFmt w:val="decimal"/>
      <w:lvlText w:val="%1."/>
      <w:lvlJc w:val="left"/>
      <w:pPr>
        <w:ind w:left="3265" w:hanging="288"/>
      </w:pPr>
      <w:rPr>
        <w:rFonts w:ascii="Garamond" w:eastAsia="Garamond" w:hAnsi="Garamond" w:cs="Garamond" w:hint="default"/>
        <w:color w:val="231F20"/>
        <w:spacing w:val="-6"/>
        <w:w w:val="80"/>
        <w:sz w:val="24"/>
        <w:szCs w:val="24"/>
      </w:rPr>
    </w:lvl>
    <w:lvl w:ilvl="1" w:tplc="C106AB64">
      <w:numFmt w:val="bullet"/>
      <w:lvlText w:val="•"/>
      <w:lvlJc w:val="left"/>
      <w:pPr>
        <w:ind w:left="1624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2" w:tplc="A8042660">
      <w:numFmt w:val="bullet"/>
      <w:lvlText w:val="•"/>
      <w:lvlJc w:val="left"/>
      <w:pPr>
        <w:ind w:left="2369" w:hanging="272"/>
      </w:pPr>
      <w:rPr>
        <w:rFonts w:hint="default"/>
      </w:rPr>
    </w:lvl>
    <w:lvl w:ilvl="3" w:tplc="8DFED900">
      <w:numFmt w:val="bullet"/>
      <w:lvlText w:val="•"/>
      <w:lvlJc w:val="left"/>
      <w:pPr>
        <w:ind w:left="3118" w:hanging="272"/>
      </w:pPr>
      <w:rPr>
        <w:rFonts w:hint="default"/>
      </w:rPr>
    </w:lvl>
    <w:lvl w:ilvl="4" w:tplc="85EC3024">
      <w:numFmt w:val="bullet"/>
      <w:lvlText w:val="•"/>
      <w:lvlJc w:val="left"/>
      <w:pPr>
        <w:ind w:left="3868" w:hanging="272"/>
      </w:pPr>
      <w:rPr>
        <w:rFonts w:hint="default"/>
      </w:rPr>
    </w:lvl>
    <w:lvl w:ilvl="5" w:tplc="51DE19E8">
      <w:numFmt w:val="bullet"/>
      <w:lvlText w:val="•"/>
      <w:lvlJc w:val="left"/>
      <w:pPr>
        <w:ind w:left="4617" w:hanging="272"/>
      </w:pPr>
      <w:rPr>
        <w:rFonts w:hint="default"/>
      </w:rPr>
    </w:lvl>
    <w:lvl w:ilvl="6" w:tplc="4D0E751C">
      <w:numFmt w:val="bullet"/>
      <w:lvlText w:val="•"/>
      <w:lvlJc w:val="left"/>
      <w:pPr>
        <w:ind w:left="5367" w:hanging="272"/>
      </w:pPr>
      <w:rPr>
        <w:rFonts w:hint="default"/>
      </w:rPr>
    </w:lvl>
    <w:lvl w:ilvl="7" w:tplc="0D5A84F8">
      <w:numFmt w:val="bullet"/>
      <w:lvlText w:val="•"/>
      <w:lvlJc w:val="left"/>
      <w:pPr>
        <w:ind w:left="6116" w:hanging="272"/>
      </w:pPr>
      <w:rPr>
        <w:rFonts w:hint="default"/>
      </w:rPr>
    </w:lvl>
    <w:lvl w:ilvl="8" w:tplc="A2D69012">
      <w:numFmt w:val="bullet"/>
      <w:lvlText w:val="•"/>
      <w:lvlJc w:val="left"/>
      <w:pPr>
        <w:ind w:left="6865" w:hanging="272"/>
      </w:pPr>
      <w:rPr>
        <w:rFonts w:hint="default"/>
      </w:rPr>
    </w:lvl>
  </w:abstractNum>
  <w:num w:numId="1" w16cid:durableId="1393579163">
    <w:abstractNumId w:val="3"/>
  </w:num>
  <w:num w:numId="2" w16cid:durableId="655884593">
    <w:abstractNumId w:val="7"/>
  </w:num>
  <w:num w:numId="3" w16cid:durableId="1201435895">
    <w:abstractNumId w:val="6"/>
  </w:num>
  <w:num w:numId="4" w16cid:durableId="142551714">
    <w:abstractNumId w:val="2"/>
  </w:num>
  <w:num w:numId="5" w16cid:durableId="678040235">
    <w:abstractNumId w:val="4"/>
  </w:num>
  <w:num w:numId="6" w16cid:durableId="106392811">
    <w:abstractNumId w:val="1"/>
  </w:num>
  <w:num w:numId="7" w16cid:durableId="2043360289">
    <w:abstractNumId w:val="0"/>
  </w:num>
  <w:num w:numId="8" w16cid:durableId="2004160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98"/>
    <w:rsid w:val="00097C1D"/>
    <w:rsid w:val="001A50E7"/>
    <w:rsid w:val="001C1941"/>
    <w:rsid w:val="001C4335"/>
    <w:rsid w:val="002C27C1"/>
    <w:rsid w:val="002C29FD"/>
    <w:rsid w:val="00353D27"/>
    <w:rsid w:val="00383910"/>
    <w:rsid w:val="003A205A"/>
    <w:rsid w:val="003D0A0C"/>
    <w:rsid w:val="004827E0"/>
    <w:rsid w:val="004E5C17"/>
    <w:rsid w:val="005212B4"/>
    <w:rsid w:val="005222A9"/>
    <w:rsid w:val="00530665"/>
    <w:rsid w:val="00541D22"/>
    <w:rsid w:val="005609AB"/>
    <w:rsid w:val="005A6FCD"/>
    <w:rsid w:val="005B1EFB"/>
    <w:rsid w:val="005C1221"/>
    <w:rsid w:val="006536A8"/>
    <w:rsid w:val="00670C94"/>
    <w:rsid w:val="0067185A"/>
    <w:rsid w:val="00672A5B"/>
    <w:rsid w:val="006D5F46"/>
    <w:rsid w:val="007259DD"/>
    <w:rsid w:val="00855148"/>
    <w:rsid w:val="008819C8"/>
    <w:rsid w:val="008A2A58"/>
    <w:rsid w:val="008C4EA5"/>
    <w:rsid w:val="008F0E43"/>
    <w:rsid w:val="008F6BC3"/>
    <w:rsid w:val="00903142"/>
    <w:rsid w:val="00926F99"/>
    <w:rsid w:val="0095533B"/>
    <w:rsid w:val="009958DB"/>
    <w:rsid w:val="009B0C14"/>
    <w:rsid w:val="009B0F65"/>
    <w:rsid w:val="009E6F24"/>
    <w:rsid w:val="00A05506"/>
    <w:rsid w:val="00A40148"/>
    <w:rsid w:val="00A464D0"/>
    <w:rsid w:val="00A578D4"/>
    <w:rsid w:val="00A91687"/>
    <w:rsid w:val="00AF18D7"/>
    <w:rsid w:val="00B30119"/>
    <w:rsid w:val="00B475A9"/>
    <w:rsid w:val="00BA1EE1"/>
    <w:rsid w:val="00BB0BD3"/>
    <w:rsid w:val="00BB1CC3"/>
    <w:rsid w:val="00CB5829"/>
    <w:rsid w:val="00CF3987"/>
    <w:rsid w:val="00D02E22"/>
    <w:rsid w:val="00D22E88"/>
    <w:rsid w:val="00DA358A"/>
    <w:rsid w:val="00DF5C1C"/>
    <w:rsid w:val="00E3581D"/>
    <w:rsid w:val="00E80D98"/>
    <w:rsid w:val="00EF1ACF"/>
    <w:rsid w:val="00F30E70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F645D9"/>
  <w15:docId w15:val="{01DCE299-2EFD-450B-AC9F-3D9AE7B2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="Calibri"/>
        <w:b/>
        <w:bCs/>
        <w:i/>
        <w:iCs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talte ord"/>
    <w:qFormat/>
    <w:rsid w:val="00D02E22"/>
    <w:rPr>
      <w:b w:val="0"/>
      <w:i w:val="0"/>
    </w:rPr>
  </w:style>
  <w:style w:type="paragraph" w:styleId="Overskrift1">
    <w:name w:val="heading 1"/>
    <w:aliases w:val="1 - Navn på liturgi"/>
    <w:basedOn w:val="Normal"/>
    <w:next w:val="Normal"/>
    <w:link w:val="Overskrift1Tegn"/>
    <w:uiPriority w:val="9"/>
    <w:qFormat/>
    <w:rsid w:val="00D02E22"/>
    <w:pPr>
      <w:keepNext/>
      <w:keepLines/>
      <w:spacing w:before="640" w:after="280" w:line="240" w:lineRule="auto"/>
      <w:outlineLvl w:val="0"/>
    </w:pPr>
    <w:rPr>
      <w:rFonts w:eastAsiaTheme="majorEastAsia" w:cstheme="majorBidi"/>
      <w:color w:val="6C0000" w:themeColor="accent1" w:themeShade="80"/>
      <w:sz w:val="36"/>
      <w:szCs w:val="36"/>
    </w:rPr>
  </w:style>
  <w:style w:type="paragraph" w:styleId="Overskrift2">
    <w:name w:val="heading 2"/>
    <w:aliases w:val="2 - Ordo-ledd"/>
    <w:basedOn w:val="Normal"/>
    <w:next w:val="Normal"/>
    <w:link w:val="Overskrift2Tegn"/>
    <w:uiPriority w:val="9"/>
    <w:unhideWhenUsed/>
    <w:qFormat/>
    <w:rsid w:val="00097C1D"/>
    <w:pPr>
      <w:keepNext/>
      <w:keepLines/>
      <w:spacing w:before="160" w:after="120" w:line="240" w:lineRule="auto"/>
      <w:outlineLvl w:val="1"/>
    </w:pPr>
    <w:rPr>
      <w:rFonts w:eastAsiaTheme="majorEastAsia" w:cstheme="majorBidi"/>
      <w:color w:val="A20000" w:themeColor="accent1" w:themeShade="BF"/>
      <w:sz w:val="32"/>
      <w:szCs w:val="32"/>
      <w:lang w:val="nb-NO"/>
    </w:rPr>
  </w:style>
  <w:style w:type="paragraph" w:styleId="Overskrift3">
    <w:name w:val="heading 3"/>
    <w:aliases w:val="3 - liturgiske ledd"/>
    <w:basedOn w:val="Normal"/>
    <w:next w:val="Normal"/>
    <w:link w:val="Overskrift3Tegn"/>
    <w:uiPriority w:val="9"/>
    <w:unhideWhenUsed/>
    <w:qFormat/>
    <w:rsid w:val="00097C1D"/>
    <w:pPr>
      <w:keepNext/>
      <w:keepLines/>
      <w:spacing w:before="280" w:after="240" w:line="240" w:lineRule="auto"/>
      <w:outlineLvl w:val="2"/>
    </w:pPr>
    <w:rPr>
      <w:rFonts w:eastAsiaTheme="majorEastAsia" w:cstheme="majorBidi"/>
      <w:b/>
      <w:color w:val="A20000" w:themeColor="accent1" w:themeShade="BF"/>
      <w:sz w:val="24"/>
      <w:szCs w:val="28"/>
    </w:rPr>
  </w:style>
  <w:style w:type="paragraph" w:styleId="Overskrift4">
    <w:name w:val="heading 4"/>
    <w:aliases w:val="4 - nattverdbønner"/>
    <w:basedOn w:val="Normal"/>
    <w:next w:val="Normal"/>
    <w:link w:val="Overskrift4Tegn"/>
    <w:uiPriority w:val="9"/>
    <w:unhideWhenUsed/>
    <w:qFormat/>
    <w:rsid w:val="00672A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paragraph" w:styleId="Overskrift5">
    <w:name w:val="heading 5"/>
    <w:aliases w:val="5 - liturgiske ledd i nattverdbønn"/>
    <w:basedOn w:val="Normal"/>
    <w:next w:val="Normal"/>
    <w:link w:val="Overskrift5Tegn"/>
    <w:uiPriority w:val="9"/>
    <w:unhideWhenUsed/>
    <w:qFormat/>
    <w:rsid w:val="003A20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paragraph" w:styleId="Overskrift6">
    <w:name w:val="heading 6"/>
    <w:aliases w:val="6 - alternativer i liturgiske ledd i nattverdbønn"/>
    <w:basedOn w:val="Normal"/>
    <w:next w:val="Normal"/>
    <w:link w:val="Overskrift6Tegn"/>
    <w:uiPriority w:val="9"/>
    <w:unhideWhenUsed/>
    <w:qFormat/>
    <w:rsid w:val="00672A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 w:val="0"/>
      <w:caps/>
      <w:color w:val="6C0000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2A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 w:val="0"/>
      <w:color w:val="6C0000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2A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 w:val="0"/>
      <w:i/>
      <w:iCs w:val="0"/>
      <w:color w:val="6C0000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2A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 w:val="0"/>
      <w:color w:val="6C0000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rPr>
      <w:sz w:val="24"/>
      <w:szCs w:val="24"/>
    </w:rPr>
  </w:style>
  <w:style w:type="paragraph" w:styleId="Listeavsnitt">
    <w:name w:val="List Paragraph"/>
    <w:basedOn w:val="Normal"/>
    <w:uiPriority w:val="34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Topptekst">
    <w:name w:val="header"/>
    <w:basedOn w:val="Normal"/>
    <w:link w:val="Topp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59DD"/>
    <w:rPr>
      <w:rFonts w:ascii="Garamond" w:eastAsia="Garamond" w:hAnsi="Garamond" w:cs="Garamond"/>
    </w:rPr>
  </w:style>
  <w:style w:type="paragraph" w:styleId="Bunntekst">
    <w:name w:val="footer"/>
    <w:basedOn w:val="Normal"/>
    <w:link w:val="Bunn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59DD"/>
    <w:rPr>
      <w:rFonts w:ascii="Garamond" w:eastAsia="Garamond" w:hAnsi="Garamond" w:cs="Garamond"/>
    </w:rPr>
  </w:style>
  <w:style w:type="character" w:customStyle="1" w:styleId="Overskrift1Tegn">
    <w:name w:val="Overskrift 1 Tegn"/>
    <w:aliases w:val="1 - Navn på liturgi Tegn"/>
    <w:basedOn w:val="Standardskriftforavsnitt"/>
    <w:link w:val="Overskrift1"/>
    <w:uiPriority w:val="9"/>
    <w:rsid w:val="00D02E22"/>
    <w:rPr>
      <w:rFonts w:eastAsiaTheme="majorEastAsia" w:cstheme="majorBidi"/>
      <w:b w:val="0"/>
      <w:i w:val="0"/>
      <w:color w:val="6C0000" w:themeColor="accent1" w:themeShade="80"/>
      <w:sz w:val="36"/>
      <w:szCs w:val="36"/>
    </w:rPr>
  </w:style>
  <w:style w:type="character" w:customStyle="1" w:styleId="Overskrift2Tegn">
    <w:name w:val="Overskrift 2 Tegn"/>
    <w:aliases w:val="2 - Ordo-ledd Tegn"/>
    <w:basedOn w:val="Standardskriftforavsnitt"/>
    <w:link w:val="Overskrift2"/>
    <w:uiPriority w:val="9"/>
    <w:rsid w:val="00097C1D"/>
    <w:rPr>
      <w:rFonts w:ascii="Georgia" w:eastAsiaTheme="majorEastAsia" w:hAnsi="Georgia" w:cstheme="majorBidi"/>
      <w:color w:val="A20000" w:themeColor="accent1" w:themeShade="BF"/>
      <w:sz w:val="32"/>
      <w:szCs w:val="32"/>
      <w:lang w:val="nb-NO"/>
    </w:rPr>
  </w:style>
  <w:style w:type="character" w:customStyle="1" w:styleId="Overskrift3Tegn">
    <w:name w:val="Overskrift 3 Tegn"/>
    <w:aliases w:val="3 - liturgiske ledd Tegn"/>
    <w:basedOn w:val="Standardskriftforavsnitt"/>
    <w:link w:val="Overskrift3"/>
    <w:uiPriority w:val="9"/>
    <w:rsid w:val="00097C1D"/>
    <w:rPr>
      <w:rFonts w:ascii="Georgia" w:eastAsiaTheme="majorEastAsia" w:hAnsi="Georgia" w:cstheme="majorBidi"/>
      <w:b w:val="0"/>
      <w:color w:val="A20000" w:themeColor="accent1" w:themeShade="BF"/>
      <w:sz w:val="24"/>
      <w:szCs w:val="28"/>
    </w:rPr>
  </w:style>
  <w:style w:type="character" w:customStyle="1" w:styleId="Overskrift4Tegn">
    <w:name w:val="Overskrift 4 Tegn"/>
    <w:aliases w:val="4 - nattverdbønner Tegn"/>
    <w:basedOn w:val="Standardskriftforavsnitt"/>
    <w:link w:val="Overskrift4"/>
    <w:uiPriority w:val="9"/>
    <w:rsid w:val="00672A5B"/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character" w:customStyle="1" w:styleId="Overskrift5Tegn">
    <w:name w:val="Overskrift 5 Tegn"/>
    <w:aliases w:val="5 - liturgiske ledd i nattverdbønn Tegn"/>
    <w:basedOn w:val="Standardskriftforavsnitt"/>
    <w:link w:val="Overskrift5"/>
    <w:uiPriority w:val="9"/>
    <w:rsid w:val="003A205A"/>
    <w:rPr>
      <w:rFonts w:asciiTheme="majorHAnsi" w:eastAsiaTheme="majorEastAsia" w:hAnsiTheme="majorHAnsi" w:cstheme="majorBidi"/>
      <w:i w:val="0"/>
      <w:caps/>
      <w:color w:val="A20000" w:themeColor="accent1" w:themeShade="BF"/>
      <w:lang w:val="nb-NO"/>
    </w:rPr>
  </w:style>
  <w:style w:type="character" w:customStyle="1" w:styleId="Overskrift6Tegn">
    <w:name w:val="Overskrift 6 Tegn"/>
    <w:aliases w:val="6 - alternativer i liturgiske ledd i nattverdbønn Tegn"/>
    <w:basedOn w:val="Standardskriftforavsnitt"/>
    <w:link w:val="Overskrift6"/>
    <w:uiPriority w:val="9"/>
    <w:rsid w:val="00672A5B"/>
    <w:rPr>
      <w:rFonts w:asciiTheme="majorHAnsi" w:eastAsiaTheme="majorEastAsia" w:hAnsiTheme="majorHAnsi" w:cstheme="majorBidi"/>
      <w:i w:val="0"/>
      <w:iCs w:val="0"/>
      <w:caps/>
      <w:color w:val="6C0000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72A5B"/>
    <w:rPr>
      <w:rFonts w:asciiTheme="majorHAnsi" w:eastAsiaTheme="majorEastAsia" w:hAnsiTheme="majorHAnsi" w:cstheme="majorBidi"/>
      <w:b w:val="0"/>
      <w:bCs w:val="0"/>
      <w:color w:val="6C0000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72A5B"/>
    <w:rPr>
      <w:rFonts w:asciiTheme="majorHAnsi" w:eastAsiaTheme="majorEastAsia" w:hAnsiTheme="majorHAnsi" w:cstheme="majorBidi"/>
      <w:b w:val="0"/>
      <w:bCs w:val="0"/>
      <w:i w:val="0"/>
      <w:iCs w:val="0"/>
      <w:color w:val="6C0000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72A5B"/>
    <w:rPr>
      <w:rFonts w:asciiTheme="majorHAnsi" w:eastAsiaTheme="majorEastAsia" w:hAnsiTheme="majorHAnsi" w:cstheme="majorBidi"/>
      <w:i w:val="0"/>
      <w:iCs w:val="0"/>
      <w:color w:val="6C0000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72A5B"/>
    <w:pPr>
      <w:spacing w:line="240" w:lineRule="auto"/>
    </w:pPr>
    <w:rPr>
      <w:b/>
      <w:bCs w:val="0"/>
      <w:smallCaps/>
      <w:color w:val="670019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672A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672A5B"/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72A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72A5B"/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styleId="Sterk">
    <w:name w:val="Strong"/>
    <w:aliases w:val="Liturg/medliturg/alle"/>
    <w:basedOn w:val="Standardskriftforavsnitt"/>
    <w:uiPriority w:val="22"/>
    <w:qFormat/>
    <w:rsid w:val="00353D27"/>
    <w:rPr>
      <w:rFonts w:ascii="Georgia" w:hAnsi="Georgia"/>
      <w:b w:val="0"/>
      <w:bCs w:val="0"/>
      <w:color w:val="000000" w:themeColor="text1"/>
      <w:sz w:val="22"/>
    </w:rPr>
  </w:style>
  <w:style w:type="character" w:styleId="Utheving">
    <w:name w:val="Emphasis"/>
    <w:basedOn w:val="Standardskriftforavsnitt"/>
    <w:uiPriority w:val="20"/>
    <w:rsid w:val="00672A5B"/>
    <w:rPr>
      <w:i w:val="0"/>
      <w:iCs w:val="0"/>
    </w:rPr>
  </w:style>
  <w:style w:type="paragraph" w:styleId="Ingenmellomrom">
    <w:name w:val="No Spacing"/>
    <w:uiPriority w:val="1"/>
    <w:rsid w:val="00672A5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rsid w:val="00672A5B"/>
    <w:pPr>
      <w:spacing w:before="120" w:after="120"/>
      <w:ind w:left="720"/>
    </w:pPr>
    <w:rPr>
      <w:color w:val="670019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672A5B"/>
    <w:rPr>
      <w:color w:val="670019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rsid w:val="00672A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72A5B"/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styleId="Svakutheving">
    <w:name w:val="Subtle Emphasis"/>
    <w:aliases w:val="Beskrivelser"/>
    <w:basedOn w:val="Standardskriftforavsnitt"/>
    <w:uiPriority w:val="19"/>
    <w:qFormat/>
    <w:rsid w:val="006536A8"/>
    <w:rPr>
      <w:rFonts w:ascii="Georgia" w:hAnsi="Georgia"/>
      <w:b/>
      <w:i w:val="0"/>
      <w:iCs w:val="0"/>
      <w:color w:val="000000"/>
      <w:sz w:val="22"/>
      <w:u w:val="none"/>
    </w:rPr>
  </w:style>
  <w:style w:type="character" w:styleId="Sterkutheving">
    <w:name w:val="Intense Emphasis"/>
    <w:basedOn w:val="Standardskriftforavsnitt"/>
    <w:uiPriority w:val="21"/>
    <w:rsid w:val="00672A5B"/>
    <w:rPr>
      <w:b w:val="0"/>
      <w:bCs w:val="0"/>
      <w:i w:val="0"/>
      <w:iCs w:val="0"/>
    </w:rPr>
  </w:style>
  <w:style w:type="character" w:styleId="Svakreferanse">
    <w:name w:val="Subtle Reference"/>
    <w:aliases w:val="Bibelvers"/>
    <w:basedOn w:val="Standardskriftforavsnitt"/>
    <w:uiPriority w:val="31"/>
    <w:qFormat/>
    <w:rsid w:val="00BB1CC3"/>
    <w:rPr>
      <w:rFonts w:ascii="Georgia" w:hAnsi="Georgia"/>
      <w:smallCaps/>
      <w:color w:val="D90000" w:themeColor="accent1"/>
      <w:sz w:val="18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rsid w:val="00672A5B"/>
    <w:rPr>
      <w:b w:val="0"/>
      <w:bCs w:val="0"/>
      <w:smallCaps/>
      <w:color w:val="670019" w:themeColor="text2"/>
      <w:u w:val="single"/>
    </w:rPr>
  </w:style>
  <w:style w:type="character" w:styleId="Boktittel">
    <w:name w:val="Book Title"/>
    <w:basedOn w:val="Standardskriftforavsnitt"/>
    <w:uiPriority w:val="33"/>
    <w:rsid w:val="00672A5B"/>
    <w:rPr>
      <w:b w:val="0"/>
      <w:bCs w:val="0"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72A5B"/>
    <w:pPr>
      <w:outlineLvl w:val="9"/>
    </w:pPr>
  </w:style>
  <w:style w:type="paragraph" w:customStyle="1" w:styleId="Rubrikk">
    <w:name w:val="Rubrikk"/>
    <w:basedOn w:val="Normal"/>
    <w:link w:val="RubrikkTegn"/>
    <w:qFormat/>
    <w:rsid w:val="003D0A0C"/>
    <w:pPr>
      <w:spacing w:after="0"/>
    </w:pPr>
    <w:rPr>
      <w:color w:val="D90000" w:themeColor="accent1"/>
      <w:sz w:val="18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C27C1"/>
    <w:rPr>
      <w:sz w:val="16"/>
      <w:szCs w:val="16"/>
    </w:rPr>
  </w:style>
  <w:style w:type="character" w:customStyle="1" w:styleId="RubrikkTegn">
    <w:name w:val="Rubrikk Tegn"/>
    <w:basedOn w:val="Standardskriftforavsnitt"/>
    <w:link w:val="Rubrikk"/>
    <w:rsid w:val="003D0A0C"/>
    <w:rPr>
      <w:b w:val="0"/>
      <w:i w:val="0"/>
      <w:color w:val="D90000" w:themeColor="accent1"/>
      <w:sz w:val="18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27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27C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27C1"/>
    <w:rPr>
      <w:b/>
      <w:bCs w:val="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27C1"/>
    <w:rPr>
      <w:b w:val="0"/>
      <w:bCs w:val="0"/>
      <w:sz w:val="20"/>
      <w:szCs w:val="20"/>
    </w:rPr>
  </w:style>
  <w:style w:type="paragraph" w:customStyle="1" w:styleId="Talteord">
    <w:name w:val="Talte ord"/>
    <w:basedOn w:val="Normal"/>
    <w:link w:val="TalteordTegn"/>
    <w:rsid w:val="003A205A"/>
  </w:style>
  <w:style w:type="paragraph" w:customStyle="1" w:styleId="Fellestalteord">
    <w:name w:val="Felles talte ord"/>
    <w:basedOn w:val="Normal"/>
    <w:link w:val="FellestalteordTegn"/>
    <w:qFormat/>
    <w:rsid w:val="00D02E22"/>
    <w:rPr>
      <w:b/>
      <w:bCs w:val="0"/>
    </w:rPr>
  </w:style>
  <w:style w:type="character" w:customStyle="1" w:styleId="TalteordTegn">
    <w:name w:val="Talte ord Tegn"/>
    <w:basedOn w:val="Standardskriftforavsnitt"/>
    <w:link w:val="Talteord"/>
    <w:rsid w:val="003A205A"/>
  </w:style>
  <w:style w:type="paragraph" w:customStyle="1" w:styleId="Kursivrubrikk">
    <w:name w:val="Kursiv rubrikk"/>
    <w:basedOn w:val="Rubrikk"/>
    <w:link w:val="KursivrubrikkTegn"/>
    <w:qFormat/>
    <w:rsid w:val="00D02E22"/>
    <w:rPr>
      <w:b/>
    </w:rPr>
  </w:style>
  <w:style w:type="character" w:customStyle="1" w:styleId="FellestalteordTegn">
    <w:name w:val="Felles talte ord Tegn"/>
    <w:basedOn w:val="Standardskriftforavsnitt"/>
    <w:link w:val="Fellestalteord"/>
    <w:rsid w:val="00D02E22"/>
    <w:rPr>
      <w:bCs w:val="0"/>
      <w:i w:val="0"/>
    </w:rPr>
  </w:style>
  <w:style w:type="paragraph" w:customStyle="1" w:styleId="Stil1">
    <w:name w:val="Stil1"/>
    <w:basedOn w:val="Fellestalteord"/>
    <w:next w:val="Normal"/>
    <w:link w:val="Stil1Tegn"/>
    <w:rsid w:val="00097C1D"/>
  </w:style>
  <w:style w:type="character" w:customStyle="1" w:styleId="KursivrubrikkTegn">
    <w:name w:val="Kursiv rubrikk Tegn"/>
    <w:basedOn w:val="RubrikkTegn"/>
    <w:link w:val="Kursivrubrikk"/>
    <w:rsid w:val="00D02E22"/>
    <w:rPr>
      <w:b/>
      <w:i w:val="0"/>
      <w:color w:val="D90000" w:themeColor="accent1"/>
      <w:sz w:val="18"/>
      <w:lang w:val="nb-NO"/>
    </w:rPr>
  </w:style>
  <w:style w:type="character" w:customStyle="1" w:styleId="Stil1Tegn">
    <w:name w:val="Stil1 Tegn"/>
    <w:basedOn w:val="FellestalteordTegn"/>
    <w:link w:val="Stil1"/>
    <w:rsid w:val="00097C1D"/>
    <w:rPr>
      <w:rFonts w:ascii="Georgia" w:hAnsi="Georgia"/>
      <w:b/>
      <w:bCs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945\OneDrive%20-%20Kirkepartner\Dokumenter\Egendefinerte%20Office-maler\Liturgimal_dnk.dotx" TargetMode="External"/></Relationships>
</file>

<file path=word/theme/theme1.xml><?xml version="1.0" encoding="utf-8"?>
<a:theme xmlns:a="http://schemas.openxmlformats.org/drawingml/2006/main" name="Liturgimal for Den norske kirke - H2022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s tema" id="{94DA4E08-3612-4A4A-8E68-273B8C765668}" vid="{2B8144F6-A851-4134-AA6F-1F97899BE9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4" ma:contentTypeDescription="Opprett et nytt dokument." ma:contentTypeScope="" ma:versionID="9030151d65609a22e0ad171c3ceb751b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5ee2cdf633e2a30f5db85b08c31d0113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832FF-0462-4A4B-B50C-805E23DCEA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F52835-514C-48D0-A1CF-C3E9FA2DC938}"/>
</file>

<file path=customXml/itemProps3.xml><?xml version="1.0" encoding="utf-8"?>
<ds:datastoreItem xmlns:ds="http://schemas.openxmlformats.org/officeDocument/2006/customXml" ds:itemID="{141CCD1F-CB1C-41C4-9050-CA39E37E057F}"/>
</file>

<file path=customXml/itemProps4.xml><?xml version="1.0" encoding="utf-8"?>
<ds:datastoreItem xmlns:ds="http://schemas.openxmlformats.org/officeDocument/2006/customXml" ds:itemID="{C12CCF98-5423-4104-9096-79290BB6FE07}"/>
</file>

<file path=docProps/app.xml><?xml version="1.0" encoding="utf-8"?>
<Properties xmlns="http://schemas.openxmlformats.org/officeDocument/2006/extended-properties" xmlns:vt="http://schemas.openxmlformats.org/officeDocument/2006/docPropsVTypes">
  <Template>Liturgimal_dnk</Template>
  <TotalTime>56</TotalTime>
  <Pages>1</Pages>
  <Words>249</Words>
  <Characters>1143</Characters>
  <Application>Microsoft Office Word</Application>
  <DocSecurity>0</DocSecurity>
  <Lines>28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Missale_paper_bok.indb</vt:lpstr>
      <vt:lpstr>Missale_paper_bok.indb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Gunnhild Nordgaard Hermstad</dc:creator>
  <cp:lastModifiedBy>Gunnhild Nordgaard Hermstad</cp:lastModifiedBy>
  <cp:revision>1</cp:revision>
  <cp:lastPrinted>2024-06-18T10:21:00Z</cp:lastPrinted>
  <dcterms:created xsi:type="dcterms:W3CDTF">2024-06-18T09:26:00Z</dcterms:created>
  <dcterms:modified xsi:type="dcterms:W3CDTF">2024-06-18T10:22:00Z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2020-03-12T00:00:00Z</vt:filetime>
  </property>
  <property fmtid="{D5CDD505-2E9C-101B-9397-08002B2CF9AE}" pid="5" name="GrammarlyDocumentId">
    <vt:lpwstr>4ebbf034-5ce3-44aa-b2a6-ef7c0d53c0c1</vt:lpwstr>
  </property>
  <property fmtid="{D5CDD505-2E9C-101B-9397-08002B2CF9AE}" pid="6" name="ContentTypeId">
    <vt:lpwstr>0x010100B5F4D0F8E9F8E74FAA934111D5062CCB</vt:lpwstr>
  </property>
  <property fmtid="{D5CDD505-2E9C-101B-9397-08002B2CF9AE}" pid="7" name="Producer">
    <vt:lpwstr>KONICA MINOLTA bizhub C558</vt:lpwstr>
  </property>
</Properties>
</file>